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4972" w14:textId="11034373" w:rsidR="00EA164A" w:rsidRDefault="00E803BF" w:rsidP="003B4E99">
      <w:pPr>
        <w:spacing w:after="0" w:line="240" w:lineRule="auto"/>
        <w:ind w:firstLine="540"/>
        <w:jc w:val="center"/>
        <w:rPr>
          <w:b/>
          <w:i/>
          <w:sz w:val="26"/>
          <w:szCs w:val="26"/>
        </w:rPr>
      </w:pPr>
      <w:r w:rsidRPr="003E639F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  <w:lang w:val="en-US"/>
        </w:rPr>
        <w:t>3</w:t>
      </w:r>
      <w:r w:rsidRPr="003E639F">
        <w:rPr>
          <w:b/>
          <w:i/>
          <w:sz w:val="26"/>
          <w:szCs w:val="26"/>
        </w:rPr>
        <w:t xml:space="preserve"> к заявке на покупку №</w:t>
      </w:r>
      <w:r>
        <w:rPr>
          <w:b/>
          <w:i/>
          <w:sz w:val="26"/>
          <w:szCs w:val="26"/>
        </w:rPr>
        <w:t>А</w:t>
      </w:r>
      <w:r w:rsidRPr="00C14BE0">
        <w:rPr>
          <w:b/>
          <w:i/>
          <w:sz w:val="26"/>
          <w:szCs w:val="26"/>
        </w:rPr>
        <w:t>517</w:t>
      </w:r>
      <w:r>
        <w:rPr>
          <w:b/>
          <w:i/>
          <w:sz w:val="26"/>
          <w:szCs w:val="26"/>
        </w:rPr>
        <w:t>-0</w:t>
      </w:r>
      <w:r w:rsidRPr="00C14BE0">
        <w:rPr>
          <w:b/>
          <w:i/>
          <w:sz w:val="26"/>
          <w:szCs w:val="26"/>
        </w:rPr>
        <w:t>6</w:t>
      </w:r>
      <w:r>
        <w:rPr>
          <w:b/>
          <w:i/>
          <w:sz w:val="26"/>
          <w:szCs w:val="26"/>
        </w:rPr>
        <w:t>/26</w:t>
      </w:r>
      <w:r w:rsidRPr="003E639F">
        <w:rPr>
          <w:b/>
          <w:i/>
          <w:sz w:val="26"/>
          <w:szCs w:val="26"/>
        </w:rPr>
        <w:t>2</w:t>
      </w:r>
    </w:p>
    <w:p w14:paraId="378BEF59" w14:textId="77777777" w:rsidR="00E803BF" w:rsidRDefault="00E803BF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ECAD9" w14:textId="3484D691" w:rsidR="003B4E99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ГОСУДАРСТВЕННОЙ ЗАКУПКИ №</w:t>
      </w:r>
      <w:r w:rsidRPr="00566B9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14:paraId="4138CEFC" w14:textId="77777777" w:rsidR="003B4E99" w:rsidRPr="00836812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(ЛОТ 1)</w:t>
      </w:r>
    </w:p>
    <w:p w14:paraId="3B695F75" w14:textId="77777777" w:rsidR="003B4E99" w:rsidRPr="00F25B5B" w:rsidRDefault="003B4E99" w:rsidP="003B4E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FD10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___»____ 2026</w:t>
      </w:r>
    </w:p>
    <w:p w14:paraId="468335B0" w14:textId="77777777" w:rsidR="003B4E99" w:rsidRPr="00566B99" w:rsidRDefault="003B4E99" w:rsidP="003B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именуемое в дальнейшем  «Покупатель»,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  <w:r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>
        <w:rPr>
          <w:rFonts w:ascii="Times New Roman" w:hAnsi="Times New Roman" w:cs="Times New Roman"/>
          <w:sz w:val="26"/>
          <w:szCs w:val="26"/>
        </w:rPr>
        <w:t>____________________.,</w:t>
      </w:r>
      <w:r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566B99"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32AF7E9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88F5F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24C0F68C" w14:textId="77777777" w:rsidR="003B4E99" w:rsidRPr="007D670B" w:rsidRDefault="003B4E99" w:rsidP="003B4E99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19BF13D5" w14:textId="77777777" w:rsidR="003B4E99" w:rsidRPr="007D670B" w:rsidRDefault="003B4E99" w:rsidP="003B4E99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929"/>
        <w:gridCol w:w="618"/>
        <w:gridCol w:w="709"/>
        <w:gridCol w:w="992"/>
        <w:gridCol w:w="1134"/>
        <w:gridCol w:w="992"/>
        <w:gridCol w:w="1276"/>
        <w:gridCol w:w="1128"/>
      </w:tblGrid>
      <w:tr w:rsidR="003B4E99" w:rsidRPr="0067281D" w14:paraId="0F7DA0BD" w14:textId="77777777" w:rsidTr="00FC41B0">
        <w:tc>
          <w:tcPr>
            <w:tcW w:w="567" w:type="dxa"/>
          </w:tcPr>
          <w:p w14:paraId="526883F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</w:tcPr>
          <w:p w14:paraId="0E9C177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18" w:type="dxa"/>
          </w:tcPr>
          <w:p w14:paraId="153CFD8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Ед.изм</w:t>
            </w:r>
            <w:proofErr w:type="gramEnd"/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5FD81BC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0AFAB4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6E4A2C1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E8A46C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9C9E5D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128" w:type="dxa"/>
          </w:tcPr>
          <w:p w14:paraId="2182F64C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382F73E3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НДС.</w:t>
            </w:r>
          </w:p>
        </w:tc>
      </w:tr>
      <w:tr w:rsidR="003B4E99" w:rsidRPr="0067281D" w14:paraId="0B3BDC29" w14:textId="77777777" w:rsidTr="00FC41B0">
        <w:tc>
          <w:tcPr>
            <w:tcW w:w="567" w:type="dxa"/>
          </w:tcPr>
          <w:p w14:paraId="618C1AE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</w:tcPr>
          <w:p w14:paraId="56F0B1C9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</w:tcPr>
          <w:p w14:paraId="6AE149C1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D753D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B95512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01832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126E4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1D694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14:paraId="4D5D315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79D1C9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671CB08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>1.</w:t>
      </w:r>
      <w:proofErr w:type="gramStart"/>
      <w:r w:rsidRPr="002C2E4B">
        <w:rPr>
          <w:rFonts w:ascii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Поставщик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3686E8E5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A15DC0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proofErr w:type="gramEnd"/>
    </w:p>
    <w:p w14:paraId="7996704E" w14:textId="77777777" w:rsidR="003B4E99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0" w:name="_Hlk19519057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.20%, в сумме _______________ (_________________________), из них сумма обязательств на текущий финансовый год составляет________________ (___________________).</w:t>
      </w:r>
    </w:p>
    <w:p w14:paraId="1B5F4D5C" w14:textId="77777777" w:rsidR="003B4E99" w:rsidRPr="00535A7C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Товара, не подлежит изменению в течении срока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действия  Договора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случаев предусмотренных законодательством Республики Беларусь.</w:t>
      </w:r>
    </w:p>
    <w:p w14:paraId="322780FD" w14:textId="028B7B0A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по факту поставки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</w:t>
      </w:r>
      <w:proofErr w:type="gramStart"/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безналичного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перечисления в белорусских рублях на расчетный счет Поставщика платежным поручением через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осударственного казначейства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поставки товара.</w:t>
      </w:r>
    </w:p>
    <w:p w14:paraId="308C371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2.3. 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алюта платежа – белорусски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2A2448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Источник 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14:paraId="01BE971B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79C1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КОМПЛЕКТНОСТЬ ТОВАРОВ</w:t>
      </w:r>
    </w:p>
    <w:p w14:paraId="29EBB117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Качество и комплектность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 и другим нормативным актам, действующим на территории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Республики Беларусь, и подтверждаться соответствующими сертификатами (при необходимости).</w:t>
      </w:r>
    </w:p>
    <w:p w14:paraId="51F5998F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25B5B">
        <w:rPr>
          <w:rFonts w:ascii="Times New Roman" w:hAnsi="Times New Roman" w:cs="Times New Roman"/>
          <w:sz w:val="26"/>
          <w:szCs w:val="26"/>
        </w:rPr>
        <w:t xml:space="preserve">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5610E837" w14:textId="77777777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proofErr w:type="gramStart"/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3.Поставщик</w:t>
      </w:r>
      <w:proofErr w:type="gramEnd"/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гарантирует качество Товара, поставляемого по Договору, в течении ________________________</w:t>
      </w:r>
    </w:p>
    <w:p w14:paraId="61A95F4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9B9ADDE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Поставщик обязан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течении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течении 10 дней со дня получения сообщения от Покупателя о выявленных дефектах.</w:t>
      </w:r>
    </w:p>
    <w:p w14:paraId="234FED8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57F948" w14:textId="77777777" w:rsidR="003B4E99" w:rsidRPr="00922D8A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 СРОКИ </w:t>
      </w:r>
      <w:proofErr w:type="gramStart"/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 УСЛОВИЯ</w:t>
      </w:r>
      <w:proofErr w:type="gramEnd"/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ПОСТАВКИ</w:t>
      </w:r>
    </w:p>
    <w:p w14:paraId="6603238F" w14:textId="0404ADFD" w:rsidR="003B4E99" w:rsidRPr="00197CE6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C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 Срок поставки товара –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течени</w:t>
      </w:r>
      <w:r w:rsidR="00F67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10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рабочих  дней с  момента подписания договора </w:t>
      </w:r>
    </w:p>
    <w:p w14:paraId="21780E13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15C0C2AD" w14:textId="6E915C66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Доставка товара осуществляется транспортом Поставщика и за его 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адресу</w:t>
      </w:r>
      <w:r w:rsidR="002169F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___________________.</w:t>
      </w:r>
    </w:p>
    <w:p w14:paraId="1EF91D2C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Поставщик письменно уведомляет Покупателя о готовности товара к передаче.</w:t>
      </w:r>
    </w:p>
    <w:p w14:paraId="55E0EEE9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A36E3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21587EEE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B0A297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  нарушения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сроков поставки товара  Поставщик выплачивает Покупателю пеню в размере 0.15% стоимости непоставленного (недопоставленного) товара в срок  товара за каждый день просрочки.</w:t>
      </w:r>
    </w:p>
    <w:p w14:paraId="2FE6364A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D9039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C529E4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8F76F0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62D2D144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CB3161D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0D642C68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084B6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74417C0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Start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1.Настоящий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обязательств.</w:t>
      </w:r>
    </w:p>
    <w:p w14:paraId="0F4092BB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37E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Настоящий договор составлен в двух экземплярах, имеющих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одинаковую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юридическую силу, один из которых находится у Поставщика,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другой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Покупателя.</w:t>
      </w:r>
    </w:p>
    <w:p w14:paraId="3B49D697" w14:textId="77777777" w:rsidR="003B4E99" w:rsidRPr="001F6395" w:rsidRDefault="003B4E99" w:rsidP="003B4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25B5B">
        <w:rPr>
          <w:rFonts w:ascii="Times New Roman" w:hAnsi="Times New Roman" w:cs="Times New Roman"/>
          <w:sz w:val="26"/>
          <w:szCs w:val="26"/>
        </w:rPr>
        <w:t>.3. 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1ABA43B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6C46352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-31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3B4E99" w:rsidRPr="00F25B5B" w14:paraId="2C9BB303" w14:textId="77777777" w:rsidTr="00FC41B0">
        <w:tc>
          <w:tcPr>
            <w:tcW w:w="4962" w:type="dxa"/>
          </w:tcPr>
          <w:p w14:paraId="6723488F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4FA374E2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7E14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9950B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7885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60DB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890A7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21D9F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75D7E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A60A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7A8AC9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B1520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6558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9BDAE8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29DF55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698CAD" w14:textId="77777777" w:rsidR="003B4E99" w:rsidRPr="00535A7C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</w:p>
          <w:p w14:paraId="3246D005" w14:textId="77777777" w:rsidR="003B4E99" w:rsidRPr="001F6395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61A71D5E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  <w:shd w:val="clear" w:color="auto" w:fill="auto"/>
          </w:tcPr>
          <w:p w14:paraId="631E78E9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  <w:r w:rsidRPr="0056521E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14:paraId="231173B7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6F90EAA0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2585F057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E6208F5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31FE603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6BD12B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E82D071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B83451C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15FF16A5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761478C0" w14:textId="77777777" w:rsidR="003B4E99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A696287" w14:textId="77777777" w:rsidR="003B4E99" w:rsidRPr="00131123" w:rsidRDefault="003B4E99" w:rsidP="00FC41B0">
            <w:pPr>
              <w:pStyle w:val="3"/>
              <w:jc w:val="left"/>
              <w:rPr>
                <w:b/>
                <w:bCs/>
              </w:rPr>
            </w:pPr>
          </w:p>
          <w:p w14:paraId="07F5836D" w14:textId="77777777" w:rsidR="003B4E99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FB0C8" w14:textId="77777777" w:rsidR="003B4E99" w:rsidRDefault="003B4E99" w:rsidP="00FC41B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DCDBD" w14:textId="77777777" w:rsidR="003B4E99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FA807C" w14:textId="77777777" w:rsidR="003B4E99" w:rsidRPr="001F6395" w:rsidRDefault="003B4E99" w:rsidP="00FC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21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721FF10E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  <w:shd w:val="clear" w:color="auto" w:fill="auto"/>
          </w:tcPr>
          <w:p w14:paraId="4E6FA863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C2F33C8" w14:textId="77777777" w:rsidR="003B4E99" w:rsidRDefault="003B4E99" w:rsidP="003B4E99"/>
    <w:p w14:paraId="404946A9" w14:textId="77777777" w:rsidR="00276E3C" w:rsidRDefault="00276E3C"/>
    <w:sectPr w:rsidR="0027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3C"/>
    <w:rsid w:val="002169FB"/>
    <w:rsid w:val="00276E3C"/>
    <w:rsid w:val="003B4E99"/>
    <w:rsid w:val="00557119"/>
    <w:rsid w:val="00C02E7F"/>
    <w:rsid w:val="00E803BF"/>
    <w:rsid w:val="00EA164A"/>
    <w:rsid w:val="00F6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0E9"/>
  <w15:chartTrackingRefBased/>
  <w15:docId w15:val="{4743C65A-B3EB-4457-8878-64E6DF5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B4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3B4E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3B4E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4E99"/>
    <w:pPr>
      <w:spacing w:after="0" w:line="240" w:lineRule="auto"/>
    </w:pPr>
  </w:style>
  <w:style w:type="table" w:styleId="a3">
    <w:name w:val="Table Grid"/>
    <w:basedOn w:val="a1"/>
    <w:uiPriority w:val="39"/>
    <w:rsid w:val="003B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Хажовец</dc:creator>
  <cp:keywords/>
  <dc:description/>
  <cp:lastModifiedBy>Светик</cp:lastModifiedBy>
  <cp:revision>9</cp:revision>
  <dcterms:created xsi:type="dcterms:W3CDTF">2026-05-25T05:18:00Z</dcterms:created>
  <dcterms:modified xsi:type="dcterms:W3CDTF">2026-06-28T11:35:00Z</dcterms:modified>
</cp:coreProperties>
</file>