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4EFB172" w:rsidR="00390439" w:rsidRPr="00054EEE" w:rsidRDefault="00645CAC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F86BA2">
        <w:rPr>
          <w:rFonts w:ascii="Times New Roman" w:hAnsi="Times New Roman"/>
          <w:b/>
          <w:sz w:val="24"/>
          <w:szCs w:val="24"/>
        </w:rPr>
        <w:t>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F86BA2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</w:t>
      </w:r>
      <w:r w:rsidRPr="00F86BA2">
        <w:rPr>
          <w:rFonts w:eastAsiaTheme="minorEastAsia"/>
          <w:sz w:val="20"/>
          <w:szCs w:val="20"/>
          <w:lang w:eastAsia="zh-CN"/>
        </w:rPr>
        <w:t>Н.</w:t>
      </w:r>
      <w:r w:rsidR="00DF0C97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Pr="00F86BA2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F86BA2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F86BA2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F86BA2">
        <w:rPr>
          <w:rFonts w:eastAsiaTheme="minorEastAsia"/>
          <w:sz w:val="20"/>
          <w:szCs w:val="20"/>
          <w:lang w:eastAsia="zh-CN"/>
        </w:rPr>
        <w:t>закупки</w:t>
      </w:r>
      <w:r w:rsidR="00EF0C8A" w:rsidRPr="00F86BA2">
        <w:rPr>
          <w:rFonts w:eastAsiaTheme="minorEastAsia"/>
          <w:sz w:val="20"/>
          <w:szCs w:val="20"/>
          <w:lang w:eastAsia="zh-CN"/>
        </w:rPr>
        <w:t>*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F86BA2">
        <w:rPr>
          <w:rFonts w:eastAsiaTheme="minorEastAsia"/>
          <w:sz w:val="20"/>
          <w:szCs w:val="20"/>
          <w:lang w:eastAsia="zh-CN"/>
        </w:rPr>
        <w:t>л</w:t>
      </w:r>
      <w:r w:rsidR="00390439" w:rsidRPr="00F86BA2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F86BA2">
        <w:rPr>
          <w:rFonts w:eastAsiaTheme="minorEastAsia"/>
          <w:sz w:val="20"/>
          <w:szCs w:val="20"/>
          <w:lang w:eastAsia="zh-CN"/>
        </w:rPr>
        <w:t>34</w:t>
      </w:r>
      <w:r w:rsidR="008D7711" w:rsidRPr="00F86BA2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F86BA2">
        <w:rPr>
          <w:rFonts w:eastAsiaTheme="minorEastAsia"/>
          <w:sz w:val="20"/>
          <w:szCs w:val="20"/>
          <w:lang w:eastAsia="zh-CN"/>
        </w:rPr>
        <w:t>)</w:t>
      </w:r>
      <w:r w:rsidR="006F5613" w:rsidRPr="00F86BA2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F86BA2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F86BA2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F86BA2">
        <w:rPr>
          <w:rStyle w:val="fake-non-breaking-space"/>
          <w:iCs/>
          <w:sz w:val="20"/>
          <w:szCs w:val="20"/>
        </w:rPr>
        <w:t> </w:t>
      </w:r>
      <w:r w:rsidR="006F5613" w:rsidRPr="00F86BA2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731F42BF" w:rsidR="00687B62" w:rsidRPr="00F86BA2" w:rsidRDefault="00F86BA2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F86BA2">
        <w:rPr>
          <w:b/>
          <w:sz w:val="26"/>
          <w:szCs w:val="26"/>
          <w:u w:val="single"/>
        </w:rPr>
        <w:t>Комплект научного оборудования для проведения клеточных экспериментов</w:t>
      </w:r>
    </w:p>
    <w:p w14:paraId="2B7D9EC6" w14:textId="77777777" w:rsidR="002457EE" w:rsidRPr="00F86BA2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05575D3D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86BA2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F86BA2">
        <w:rPr>
          <w:rFonts w:eastAsiaTheme="minorEastAsia"/>
          <w:b/>
          <w:lang w:eastAsia="zh-CN"/>
        </w:rPr>
        <w:t xml:space="preserve">(Приложение </w:t>
      </w:r>
      <w:r w:rsidR="00D5669E" w:rsidRPr="00F86BA2">
        <w:rPr>
          <w:rFonts w:eastAsiaTheme="minorEastAsia"/>
          <w:b/>
          <w:lang w:eastAsia="zh-CN"/>
        </w:rPr>
        <w:t>1</w:t>
      </w:r>
      <w:r w:rsidR="003F1D9D" w:rsidRPr="00F86BA2">
        <w:rPr>
          <w:rFonts w:eastAsiaTheme="minorEastAsia"/>
          <w:b/>
          <w:lang w:eastAsia="zh-CN"/>
        </w:rPr>
        <w:t>)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86BA2">
        <w:rPr>
          <w:rFonts w:eastAsiaTheme="minorEastAsia"/>
          <w:sz w:val="20"/>
          <w:szCs w:val="20"/>
          <w:lang w:eastAsia="zh-CN"/>
        </w:rPr>
        <w:t>,</w:t>
      </w:r>
      <w:r w:rsidR="00FC098D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F86BA2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F86BA2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(в случае, если </w:t>
      </w:r>
      <w:r w:rsidR="003F1D9D" w:rsidRPr="00E050EA">
        <w:rPr>
          <w:rFonts w:eastAsiaTheme="minorEastAsia"/>
          <w:sz w:val="20"/>
          <w:szCs w:val="20"/>
          <w:lang w:eastAsia="zh-CN"/>
        </w:rPr>
        <w:t>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45CAC">
        <w:rPr>
          <w:rFonts w:eastAsiaTheme="minorEastAsia"/>
          <w:b/>
          <w:lang w:eastAsia="zh-CN"/>
        </w:rPr>
        <w:t>30</w:t>
      </w:r>
      <w:r w:rsidR="00F86BA2">
        <w:rPr>
          <w:rFonts w:eastAsiaTheme="minorEastAsia"/>
          <w:b/>
          <w:lang w:eastAsia="zh-CN"/>
        </w:rPr>
        <w:t>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9BECF09" w:rsidR="00390439" w:rsidRPr="00054EEE" w:rsidRDefault="00A00E5B" w:rsidP="00F86BA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  <w:r w:rsidR="00645CAC">
              <w:rPr>
                <w:b/>
                <w:color w:val="000000"/>
                <w:szCs w:val="18"/>
              </w:rPr>
              <w:t>по 15.12.2026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sectPr w:rsidR="00687B62" w:rsidRPr="00F21C95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D5B3B" w14:textId="77777777" w:rsidR="00C01090" w:rsidRDefault="00C01090" w:rsidP="00FC098D">
      <w:r>
        <w:separator/>
      </w:r>
    </w:p>
  </w:endnote>
  <w:endnote w:type="continuationSeparator" w:id="0">
    <w:p w14:paraId="3FC4769E" w14:textId="77777777" w:rsidR="00C01090" w:rsidRDefault="00C01090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0BAD" w14:textId="77777777" w:rsidR="00C01090" w:rsidRDefault="00C01090" w:rsidP="00FC098D">
      <w:r>
        <w:separator/>
      </w:r>
    </w:p>
  </w:footnote>
  <w:footnote w:type="continuationSeparator" w:id="0">
    <w:p w14:paraId="7D9D7F30" w14:textId="77777777" w:rsidR="00C01090" w:rsidRDefault="00C01090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D19F8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077F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B7F33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52AE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45CAC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7E03"/>
    <w:rsid w:val="00BB0EBE"/>
    <w:rsid w:val="00BC1EB2"/>
    <w:rsid w:val="00BC7BB4"/>
    <w:rsid w:val="00BE4E0F"/>
    <w:rsid w:val="00BE7A75"/>
    <w:rsid w:val="00BF56ED"/>
    <w:rsid w:val="00C01090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56366"/>
    <w:rsid w:val="00F77884"/>
    <w:rsid w:val="00F8451F"/>
    <w:rsid w:val="00F86BA2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2026-06-29T07:38:00Z</dcterms:modified>
</cp:coreProperties>
</file>