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№553/26-ЭА «Шприцы медицинские однократного применения»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№553/26-ЭА «Шприцы медицинские однократного применения»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№553/26-ЭА «Шприцы медицинские однократного применения»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№553/26-ЭА «Шприцы медицинские однократного применения»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№553/26-ЭА «Шприцы медицинские однократного применения»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