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9C132" w14:textId="77777777" w:rsidR="001A7BE2" w:rsidRPr="001A7BE2" w:rsidRDefault="00186D1C" w:rsidP="001A7BE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7BE2" w:rsidRPr="001A7BE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14:paraId="59E5615F" w14:textId="1ED5D660" w:rsidR="001A7BE2" w:rsidRPr="001A7BE2" w:rsidRDefault="00747E6F" w:rsidP="00747E6F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="001A7BE2" w:rsidRPr="001A7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коммунального</w:t>
      </w:r>
    </w:p>
    <w:p w14:paraId="4FD55AEB" w14:textId="77777777" w:rsidR="001A7BE2" w:rsidRPr="001A7BE2" w:rsidRDefault="001A7BE2" w:rsidP="00747E6F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унитарного предприятия </w:t>
      </w:r>
    </w:p>
    <w:p w14:paraId="470DC84E" w14:textId="77777777" w:rsidR="001A7BE2" w:rsidRPr="001A7BE2" w:rsidRDefault="001A7BE2" w:rsidP="00747E6F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«Жилищное коммунальное хозяйство Первомайского </w:t>
      </w:r>
    </w:p>
    <w:p w14:paraId="76CA377E" w14:textId="77777777" w:rsidR="001A7BE2" w:rsidRPr="001A7BE2" w:rsidRDefault="001A7BE2" w:rsidP="00747E6F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B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г. Минска»</w:t>
      </w:r>
    </w:p>
    <w:p w14:paraId="46BFD0D6" w14:textId="01169431" w:rsidR="001A7BE2" w:rsidRPr="001A7BE2" w:rsidRDefault="001A7BE2" w:rsidP="001A7BE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B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proofErr w:type="spellStart"/>
      <w:r w:rsidR="00747E6F">
        <w:rPr>
          <w:rFonts w:ascii="Times New Roman" w:eastAsia="Times New Roman" w:hAnsi="Times New Roman" w:cs="Times New Roman"/>
          <w:sz w:val="28"/>
          <w:szCs w:val="28"/>
          <w:lang w:eastAsia="ru-RU"/>
        </w:rPr>
        <w:t>С.Н.Рудь</w:t>
      </w:r>
      <w:proofErr w:type="spellEnd"/>
    </w:p>
    <w:p w14:paraId="47BB8985" w14:textId="09FE4A31" w:rsidR="009B1107" w:rsidRDefault="001A7BE2" w:rsidP="001A7BE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7624A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1A7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C528D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1A7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</w:t>
      </w:r>
    </w:p>
    <w:p w14:paraId="00977CC0" w14:textId="77777777" w:rsidR="001A7BE2" w:rsidRPr="004D7347" w:rsidRDefault="001A7BE2" w:rsidP="001A7BE2">
      <w:pPr>
        <w:spacing w:after="0" w:line="240" w:lineRule="auto"/>
        <w:ind w:left="5103"/>
        <w:jc w:val="both"/>
        <w:rPr>
          <w:b/>
          <w:bCs/>
        </w:rPr>
      </w:pPr>
    </w:p>
    <w:p w14:paraId="4E998586" w14:textId="171F3A44" w:rsidR="00C73C4E" w:rsidRDefault="0002353D" w:rsidP="00ED4FA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hyperlink r:id="rId6" w:tooltip="-" w:history="1">
        <w:r w:rsidR="009B1107" w:rsidRPr="004D7347">
          <w:rPr>
            <w:rFonts w:ascii="Times New Roman" w:eastAsia="Times New Roman" w:hAnsi="Times New Roman"/>
            <w:b/>
            <w:sz w:val="28"/>
            <w:szCs w:val="28"/>
            <w:lang w:eastAsia="ru-RU"/>
          </w:rPr>
          <w:t>ДОКУМЕНТЫ</w:t>
        </w:r>
      </w:hyperlink>
      <w:r w:rsidR="009B1107" w:rsidRPr="004D73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ПРОЦЕДУРЫ </w:t>
      </w:r>
      <w:r w:rsidR="005E36E0" w:rsidRPr="004D7347">
        <w:rPr>
          <w:rFonts w:ascii="Times New Roman" w:eastAsia="Times New Roman" w:hAnsi="Times New Roman"/>
          <w:b/>
          <w:sz w:val="28"/>
          <w:szCs w:val="28"/>
          <w:lang w:eastAsia="ru-RU"/>
        </w:rPr>
        <w:t>ЗАКУПКИ ИЗ ОДНОГО ИСТОЧНИКА</w:t>
      </w:r>
      <w:r w:rsidR="009B1107" w:rsidRPr="004D73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442F8" w:rsidRPr="0031130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B14AE0">
        <w:rPr>
          <w:rFonts w:ascii="Times New Roman" w:eastAsia="Times New Roman" w:hAnsi="Times New Roman"/>
          <w:b/>
          <w:sz w:val="28"/>
          <w:szCs w:val="28"/>
          <w:lang w:eastAsia="ru-RU"/>
        </w:rPr>
        <w:t>ЗОИ-</w:t>
      </w:r>
      <w:r w:rsidR="004C528D">
        <w:rPr>
          <w:rFonts w:ascii="Times New Roman" w:eastAsia="Times New Roman" w:hAnsi="Times New Roman"/>
          <w:b/>
          <w:sz w:val="28"/>
          <w:szCs w:val="28"/>
          <w:lang w:eastAsia="ru-RU"/>
        </w:rPr>
        <w:t>16</w:t>
      </w:r>
      <w:r w:rsidR="00E7624A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43216A">
        <w:rPr>
          <w:rFonts w:ascii="Times New Roman" w:eastAsia="Times New Roman" w:hAnsi="Times New Roman"/>
          <w:b/>
          <w:sz w:val="28"/>
          <w:szCs w:val="28"/>
          <w:lang w:eastAsia="ru-RU"/>
        </w:rPr>
        <w:t>/2</w:t>
      </w:r>
      <w:r w:rsidR="001A7BE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6 </w:t>
      </w:r>
      <w:r w:rsidR="00E7624A" w:rsidRPr="00E7624A">
        <w:rPr>
          <w:rFonts w:ascii="Times New Roman" w:eastAsia="Times New Roman" w:hAnsi="Times New Roman"/>
          <w:b/>
          <w:sz w:val="28"/>
          <w:szCs w:val="28"/>
          <w:lang w:eastAsia="ru-RU"/>
        </w:rPr>
        <w:t>по выбору организации для выполнения строительно-монтажных работ по модернизации многоквартирного жилого дома</w:t>
      </w:r>
    </w:p>
    <w:p w14:paraId="72A45339" w14:textId="77777777" w:rsidR="0031130E" w:rsidRPr="004D7347" w:rsidRDefault="0031130E" w:rsidP="00ED4FA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30"/>
          <w:szCs w:val="30"/>
        </w:rPr>
      </w:pPr>
    </w:p>
    <w:p w14:paraId="2519AC71" w14:textId="77777777" w:rsidR="006B5542" w:rsidRPr="004D7347" w:rsidRDefault="006B5542" w:rsidP="006B5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ne-NP"/>
        </w:rPr>
      </w:pPr>
      <w:r w:rsidRPr="004D7347">
        <w:rPr>
          <w:rFonts w:ascii="Times New Roman" w:hAnsi="Times New Roman" w:cs="Times New Roman"/>
          <w:b/>
          <w:bCs/>
          <w:sz w:val="28"/>
          <w:szCs w:val="28"/>
          <w:lang w:bidi="ne-NP"/>
        </w:rPr>
        <w:t>I. ПРИГЛАШЕНИЕ</w:t>
      </w:r>
    </w:p>
    <w:p w14:paraId="64F932E8" w14:textId="77777777" w:rsidR="006B5542" w:rsidRPr="004D7347" w:rsidRDefault="006B5542" w:rsidP="006B5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ne-NP"/>
        </w:rPr>
      </w:pPr>
      <w:r w:rsidRPr="004D7347">
        <w:rPr>
          <w:rFonts w:ascii="Times New Roman" w:hAnsi="Times New Roman" w:cs="Times New Roman"/>
          <w:b/>
          <w:bCs/>
          <w:sz w:val="28"/>
          <w:szCs w:val="28"/>
          <w:lang w:bidi="ne-NP"/>
        </w:rPr>
        <w:t>К УЧАСТИЮ В ПРОЦЕДУРЕ ГОСУДАРСТВЕННОЙ ЗАКУПКИ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6237"/>
      </w:tblGrid>
      <w:tr w:rsidR="005A589A" w:rsidRPr="004D7347" w14:paraId="6D3E8363" w14:textId="77777777" w:rsidTr="00996DA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CF8A" w14:textId="77777777" w:rsidR="006B5542" w:rsidRPr="004D7347" w:rsidRDefault="006B5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Вид процедуры государственной закупки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B222" w14:textId="77777777" w:rsidR="006B5542" w:rsidRPr="004D7347" w:rsidRDefault="006B5542" w:rsidP="00934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Процедура </w:t>
            </w:r>
            <w:r w:rsidR="00934234"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закупки из одного источника</w:t>
            </w:r>
          </w:p>
        </w:tc>
      </w:tr>
      <w:tr w:rsidR="005A589A" w:rsidRPr="004D7347" w14:paraId="3DD1729D" w14:textId="77777777" w:rsidTr="0031130E">
        <w:trPr>
          <w:trHeight w:val="363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6048" w14:textId="77777777" w:rsidR="006B5542" w:rsidRPr="004D7347" w:rsidRDefault="006B5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Сведения о заказчике</w:t>
            </w:r>
          </w:p>
        </w:tc>
      </w:tr>
      <w:tr w:rsidR="005A589A" w:rsidRPr="004D7347" w14:paraId="7C685889" w14:textId="77777777" w:rsidTr="00996DA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BD50" w14:textId="77777777" w:rsidR="006B5542" w:rsidRPr="004D7347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Наименование (для юридического лица) либо фамилия, собственное имя, отчество (при наличии) (для индивидуального предпринимателя)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7C75" w14:textId="77777777" w:rsidR="006B5542" w:rsidRPr="004D7347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</w:rPr>
              <w:t>Коммунальное унитарное предприятие «Жилищное коммунальное хозяйство Первомайского района г.Минска»</w:t>
            </w:r>
          </w:p>
        </w:tc>
      </w:tr>
      <w:tr w:rsidR="005A589A" w:rsidRPr="004D7347" w14:paraId="2D37D830" w14:textId="77777777" w:rsidTr="00996DA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7D46" w14:textId="77777777" w:rsidR="006B5542" w:rsidRPr="004D7347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Место нахождения (для юридического лица) либо место жительства (для индивидуального предпринимателя)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C9DC" w14:textId="77777777" w:rsidR="006B5542" w:rsidRPr="004D7347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г.</w:t>
            </w:r>
            <w:r w:rsidR="00C73C4E"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 </w:t>
            </w: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Минск, ул.</w:t>
            </w:r>
            <w:r w:rsidR="00C73C4E"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 </w:t>
            </w: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Кедышко, 27</w:t>
            </w:r>
          </w:p>
        </w:tc>
      </w:tr>
      <w:tr w:rsidR="005A589A" w:rsidRPr="004D7347" w14:paraId="3D6FB943" w14:textId="77777777" w:rsidTr="00996DA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660E" w14:textId="77777777" w:rsidR="006B5542" w:rsidRPr="004D7347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Учетный номер плательщика (при наличии)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FEE7" w14:textId="77777777" w:rsidR="006B5542" w:rsidRPr="004D7347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192442481</w:t>
            </w:r>
          </w:p>
        </w:tc>
      </w:tr>
      <w:tr w:rsidR="005A589A" w:rsidRPr="004D7347" w14:paraId="16E5F2C2" w14:textId="77777777" w:rsidTr="005D4704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14E9" w14:textId="77777777" w:rsidR="006B5542" w:rsidRPr="004D7347" w:rsidRDefault="006B5542" w:rsidP="00934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 xml:space="preserve">Сведения о процедуре </w:t>
            </w:r>
            <w:r w:rsidR="00934234" w:rsidRPr="004D734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закупки из одного источника</w:t>
            </w:r>
          </w:p>
        </w:tc>
      </w:tr>
      <w:tr w:rsidR="00611EDE" w:rsidRPr="004D7347" w14:paraId="147FE385" w14:textId="77777777" w:rsidTr="00996DAF">
        <w:trPr>
          <w:trHeight w:val="71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B43B" w14:textId="77777777" w:rsidR="00611EDE" w:rsidRPr="004D7347" w:rsidRDefault="00611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Дата истечения срока для подготовки и подачи предложений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E4F1" w14:textId="4FD18AFC" w:rsidR="00611EDE" w:rsidRPr="00E04C47" w:rsidRDefault="00802252" w:rsidP="001A7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bidi="ne-NP"/>
              </w:rPr>
              <w:t>29</w:t>
            </w:r>
            <w:r w:rsidR="00611EDE" w:rsidRPr="00E04C4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bidi="ne-NP"/>
              </w:rPr>
              <w:t>.</w:t>
            </w:r>
            <w:r w:rsidR="001A7BE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bidi="ne-NP"/>
              </w:rPr>
              <w:t>0</w:t>
            </w:r>
            <w:r w:rsidR="004C528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bidi="ne-NP"/>
              </w:rPr>
              <w:t>6</w:t>
            </w:r>
            <w:r w:rsidR="00611EDE" w:rsidRPr="00E04C4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bidi="ne-NP"/>
              </w:rPr>
              <w:t>.202</w:t>
            </w:r>
            <w:r w:rsidR="001A7BE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bidi="ne-NP"/>
              </w:rPr>
              <w:t>6</w:t>
            </w:r>
          </w:p>
        </w:tc>
      </w:tr>
      <w:tr w:rsidR="00611EDE" w:rsidRPr="004D7347" w14:paraId="1F99CC5C" w14:textId="77777777" w:rsidTr="00996DA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2370" w14:textId="77777777" w:rsidR="00611EDE" w:rsidRPr="004D7347" w:rsidRDefault="00611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Предельная</w:t>
            </w: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 стоимость предмета государственной закупки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230E" w14:textId="41510B05" w:rsidR="00611EDE" w:rsidRPr="00E04C47" w:rsidRDefault="00802252" w:rsidP="00471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</w:pPr>
            <w:r w:rsidRPr="0080225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bidi="ne-NP"/>
              </w:rPr>
              <w:t>43 846</w:t>
            </w:r>
            <w:r w:rsidR="00611ED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 xml:space="preserve">,00 </w:t>
            </w:r>
            <w:r w:rsidR="00611EDE" w:rsidRPr="00E04C4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ne-NP"/>
              </w:rPr>
              <w:t>BYN</w:t>
            </w:r>
          </w:p>
          <w:p w14:paraId="7B419FBB" w14:textId="77777777" w:rsidR="00611EDE" w:rsidRPr="00E04C47" w:rsidRDefault="00611EDE" w:rsidP="00471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</w:pPr>
          </w:p>
        </w:tc>
      </w:tr>
      <w:tr w:rsidR="005A589A" w:rsidRPr="004D7347" w14:paraId="78822924" w14:textId="77777777" w:rsidTr="00996DA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AFF9" w14:textId="77777777" w:rsidR="006B5542" w:rsidRPr="004D7347" w:rsidRDefault="006B5542" w:rsidP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lastRenderedPageBreak/>
              <w:t xml:space="preserve">Требования к участникам, документы и (или) сведения для проверки требований к участникам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D964" w14:textId="77777777" w:rsidR="00514AD4" w:rsidRDefault="00D8566D" w:rsidP="00514AD4">
            <w:pPr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В соответствии с пунктом 2 статьи 16 Закон </w:t>
            </w:r>
            <w:r w:rsidR="00514AD4" w:rsidRPr="007479F8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В соответствии с пунктом 2 статьи 16 Закон Республики Беларусь от 13 июля 2012 года «О государственных закупках товаров (работ, услуг)» (далее – Закон)</w:t>
            </w:r>
          </w:p>
          <w:p w14:paraId="6F88CDC8" w14:textId="77777777" w:rsidR="00514AD4" w:rsidRPr="005A589A" w:rsidRDefault="00514AD4" w:rsidP="00514AD4">
            <w:pPr>
              <w:autoSpaceDE w:val="0"/>
              <w:autoSpaceDN w:val="0"/>
              <w:adjustRightInd w:val="0"/>
              <w:spacing w:after="0" w:line="240" w:lineRule="auto"/>
              <w:ind w:left="2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     1. Соответствие требованию, установленному абзацем четвертым пункта 2 статьи 16 Закона, подтверждается:</w:t>
            </w:r>
          </w:p>
          <w:p w14:paraId="6E4B669E" w14:textId="77777777" w:rsidR="00514AD4" w:rsidRPr="005A589A" w:rsidRDefault="00514AD4" w:rsidP="00514AD4">
            <w:pPr>
              <w:autoSpaceDE w:val="0"/>
              <w:autoSpaceDN w:val="0"/>
              <w:adjustRightInd w:val="0"/>
              <w:spacing w:after="0" w:line="240" w:lineRule="auto"/>
              <w:ind w:left="2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     участниками, являющимися резидентами, - путем включения в предложение </w:t>
            </w:r>
            <w:r w:rsidRPr="005A589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заявления об отсутствии задолженности по уплате налогов, сборов (пошлин), пеней на первое число месяца, предшествующего дню подачи предложения</w:t>
            </w:r>
            <w:r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, отсутствии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административных взысканий в части неуплаты налогов и иных обязательных платежей в бюджет; не снятой или не погашенной судимости, предусмотренной статьями УК, в т.ч., за мошенничество, хищение, причинение имущественного ущерба, злоупотребление служебными полномочиями, властью и др.</w:t>
            </w:r>
          </w:p>
          <w:p w14:paraId="5DACAA11" w14:textId="77777777" w:rsidR="00514AD4" w:rsidRDefault="00514AD4" w:rsidP="00514AD4">
            <w:pPr>
              <w:autoSpaceDE w:val="0"/>
              <w:autoSpaceDN w:val="0"/>
              <w:adjustRightInd w:val="0"/>
              <w:spacing w:after="0" w:line="240" w:lineRule="auto"/>
              <w:ind w:left="2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    участниками, не являющимися резидентами, - документами об отсутствии задолженности по уплате налогов, сборов (пошлин), пеней, выданными уполномоченными органами в соответствии с законодательством страны, резидентом которой является участник, не ранее чем на первое число месяца, предшествующего дню подачи предложения</w:t>
            </w:r>
          </w:p>
          <w:p w14:paraId="440532F4" w14:textId="77777777" w:rsidR="008D4FFE" w:rsidRPr="00FB2C84" w:rsidRDefault="008D4FFE" w:rsidP="008D4FFE">
            <w:pPr>
              <w:autoSpaceDE w:val="0"/>
              <w:autoSpaceDN w:val="0"/>
              <w:adjustRightInd w:val="0"/>
              <w:spacing w:after="0" w:line="240" w:lineRule="auto"/>
              <w:ind w:left="2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FB2C84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«юридическое лицо не должно считаться подвергавшимся административному</w:t>
            </w:r>
          </w:p>
          <w:p w14:paraId="1680A03F" w14:textId="77777777" w:rsidR="008D4FFE" w:rsidRPr="00FB2C84" w:rsidRDefault="008D4FFE" w:rsidP="008D4FFE">
            <w:pPr>
              <w:autoSpaceDE w:val="0"/>
              <w:autoSpaceDN w:val="0"/>
              <w:adjustRightInd w:val="0"/>
              <w:spacing w:after="0" w:line="240" w:lineRule="auto"/>
              <w:ind w:left="2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FB2C84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взысканию за административное правонарушение, предусмотренное в статье 24.59</w:t>
            </w:r>
            <w:r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 </w:t>
            </w:r>
            <w:r w:rsidRPr="00FB2C84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Кодекса Республики Беларусь об административных правонарушениях;</w:t>
            </w:r>
          </w:p>
          <w:p w14:paraId="5F90500D" w14:textId="77777777" w:rsidR="008D4FFE" w:rsidRPr="00FB2C84" w:rsidRDefault="008D4FFE" w:rsidP="008D4FFE">
            <w:pPr>
              <w:autoSpaceDE w:val="0"/>
              <w:autoSpaceDN w:val="0"/>
              <w:adjustRightInd w:val="0"/>
              <w:spacing w:after="0" w:line="240" w:lineRule="auto"/>
              <w:ind w:left="2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FB2C84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физическое лицо, в том числе индивидуальный предприниматель, не должны быть</w:t>
            </w:r>
          </w:p>
          <w:p w14:paraId="3E5BE148" w14:textId="77777777" w:rsidR="008D4FFE" w:rsidRPr="00FB2C84" w:rsidRDefault="008D4FFE" w:rsidP="008D4FFE">
            <w:pPr>
              <w:autoSpaceDE w:val="0"/>
              <w:autoSpaceDN w:val="0"/>
              <w:adjustRightInd w:val="0"/>
              <w:spacing w:after="0" w:line="240" w:lineRule="auto"/>
              <w:ind w:left="2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FB2C84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включены в перечень граждан Республики Беларусь, иностранных граждан или лиц без</w:t>
            </w:r>
          </w:p>
          <w:p w14:paraId="65DE69D6" w14:textId="77777777" w:rsidR="008D4FFE" w:rsidRDefault="008D4FFE" w:rsidP="008D4FFE">
            <w:pPr>
              <w:autoSpaceDE w:val="0"/>
              <w:autoSpaceDN w:val="0"/>
              <w:adjustRightInd w:val="0"/>
              <w:spacing w:after="0" w:line="240" w:lineRule="auto"/>
              <w:ind w:left="2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FB2C84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гражданства, причастных к экстремистской деятельности;</w:t>
            </w:r>
          </w:p>
          <w:p w14:paraId="208F190D" w14:textId="77777777" w:rsidR="008D4FFE" w:rsidRPr="00FB2C84" w:rsidRDefault="008D4FFE" w:rsidP="008D4FFE">
            <w:pPr>
              <w:autoSpaceDE w:val="0"/>
              <w:autoSpaceDN w:val="0"/>
              <w:adjustRightInd w:val="0"/>
              <w:spacing w:after="0" w:line="240" w:lineRule="auto"/>
              <w:ind w:left="2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FB2C84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юридическое или физическое лицо, в том числе индивидуальный предприниматель,</w:t>
            </w:r>
          </w:p>
          <w:p w14:paraId="2CC0C730" w14:textId="77777777" w:rsidR="008D4FFE" w:rsidRPr="00FB2C84" w:rsidRDefault="008D4FFE" w:rsidP="008D4FFE">
            <w:pPr>
              <w:autoSpaceDE w:val="0"/>
              <w:autoSpaceDN w:val="0"/>
              <w:adjustRightInd w:val="0"/>
              <w:spacing w:after="0" w:line="240" w:lineRule="auto"/>
              <w:ind w:left="2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FB2C84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не должны быть включены в перечень </w:t>
            </w:r>
            <w:r w:rsidRPr="00FB2C84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lastRenderedPageBreak/>
              <w:t>организаций и физических лиц, в том числе</w:t>
            </w:r>
          </w:p>
          <w:p w14:paraId="7AA65081" w14:textId="77777777" w:rsidR="008D4FFE" w:rsidRPr="00FB2C84" w:rsidRDefault="008D4FFE" w:rsidP="008D4FFE">
            <w:pPr>
              <w:autoSpaceDE w:val="0"/>
              <w:autoSpaceDN w:val="0"/>
              <w:adjustRightInd w:val="0"/>
              <w:spacing w:after="0" w:line="240" w:lineRule="auto"/>
              <w:ind w:left="2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FB2C84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индивидуальных предпринимателей, причастных к террористической деятельности;</w:t>
            </w:r>
          </w:p>
          <w:p w14:paraId="596B5D6C" w14:textId="77777777" w:rsidR="008D4FFE" w:rsidRPr="00FB2C84" w:rsidRDefault="008D4FFE" w:rsidP="008D4FFE">
            <w:pPr>
              <w:autoSpaceDE w:val="0"/>
              <w:autoSpaceDN w:val="0"/>
              <w:adjustRightInd w:val="0"/>
              <w:spacing w:after="0" w:line="240" w:lineRule="auto"/>
              <w:ind w:left="2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FB2C84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юридическое или физическое лицо, в том числе индивидуальный предприниматель,</w:t>
            </w:r>
          </w:p>
          <w:p w14:paraId="06EBDC1E" w14:textId="77777777" w:rsidR="008D4FFE" w:rsidRPr="00FB2C84" w:rsidRDefault="008D4FFE" w:rsidP="008D4FFE">
            <w:pPr>
              <w:autoSpaceDE w:val="0"/>
              <w:autoSpaceDN w:val="0"/>
              <w:adjustRightInd w:val="0"/>
              <w:spacing w:after="0" w:line="240" w:lineRule="auto"/>
              <w:ind w:left="2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FB2C84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не должны быть включены в перечень организаций, формирований, индивидуальных</w:t>
            </w:r>
          </w:p>
          <w:p w14:paraId="2168233F" w14:textId="77777777" w:rsidR="008D4FFE" w:rsidRPr="005A589A" w:rsidRDefault="008D4FFE" w:rsidP="008D4FFE">
            <w:pPr>
              <w:autoSpaceDE w:val="0"/>
              <w:autoSpaceDN w:val="0"/>
              <w:adjustRightInd w:val="0"/>
              <w:spacing w:after="0" w:line="240" w:lineRule="auto"/>
              <w:ind w:left="2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FB2C84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предпринимателей, причастных к экстремистской деятельности.»;</w:t>
            </w:r>
          </w:p>
          <w:p w14:paraId="331CF224" w14:textId="77777777" w:rsidR="007F4BFA" w:rsidRPr="00514AD4" w:rsidRDefault="00514AD4" w:rsidP="00514AD4">
            <w:pPr>
              <w:autoSpaceDE w:val="0"/>
              <w:autoSpaceDN w:val="0"/>
              <w:adjustRightInd w:val="0"/>
              <w:spacing w:after="0" w:line="240" w:lineRule="auto"/>
              <w:ind w:left="24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    2. Соответствие требованиям, установленным абзацами пятым - тринадцатым пункта 2 статьи 16 Закона, подтверждается </w:t>
            </w:r>
            <w:r w:rsidRPr="005A589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заявлением участника</w:t>
            </w:r>
          </w:p>
        </w:tc>
      </w:tr>
      <w:tr w:rsidR="00AB4F31" w:rsidRPr="004D7347" w14:paraId="516C848E" w14:textId="77777777" w:rsidTr="00996DA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30A8" w14:textId="77777777" w:rsidR="00AB4F31" w:rsidRPr="004D7347" w:rsidRDefault="00AB4F31" w:rsidP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lastRenderedPageBreak/>
              <w:t>Дополнительные требования к участникам процедур государственных закупок отдельных видов товаров (работ, услуг)</w:t>
            </w:r>
            <w:r w:rsidR="00DD0505"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 </w:t>
            </w:r>
          </w:p>
          <w:p w14:paraId="75646A21" w14:textId="77777777" w:rsidR="00DD0505" w:rsidRPr="004D7347" w:rsidRDefault="00DD0505" w:rsidP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за исключением случаев, когда ориентировочная стоимость предмета государственной закупки составляет не более 1000 базовых величин, а также случаев приобретения работ по техническому обслуживанию и проведения процедур закупок из одного источника в соответствии с пунктами 4, 5, 11 и 12 приложения к Закону Республики Беларусь «О государственных закупках товаров (работ, услуг)»)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70AC" w14:textId="77777777" w:rsidR="00514AD4" w:rsidRPr="00AB4F31" w:rsidRDefault="00AB4F31" w:rsidP="00514AD4">
            <w:pPr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•</w:t>
            </w: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ab/>
            </w:r>
            <w:r w:rsidR="00514AD4" w:rsidRPr="00DD050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способность участника выполнить работы (оказать услуги) на сумму не менее 50 процентов стоимости работ (услуг), составляющих предмет государственной закупки, собственными силами</w:t>
            </w:r>
          </w:p>
          <w:p w14:paraId="7E17338C" w14:textId="77777777" w:rsidR="00514AD4" w:rsidRPr="00AB4F31" w:rsidRDefault="00514AD4" w:rsidP="00514AD4">
            <w:pPr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AB4F31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•</w:t>
            </w:r>
            <w:r w:rsidRPr="00AB4F31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ab/>
            </w:r>
            <w:r w:rsidRPr="00DD050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наличие опыта исполнения (с учетом правопреемства) сопоставимых по цене* договоров на выполнение работ (оказание услуг), составляющих предмет государственной закупки, или аналогичных работ (услуг) более трех лет до даты подачи предложения (получения от заказчика предложения о заключении договора при проведении процедуры закупки из одного источника)</w:t>
            </w:r>
          </w:p>
          <w:p w14:paraId="5B21837C" w14:textId="77777777" w:rsidR="00514AD4" w:rsidRPr="00AB4F31" w:rsidRDefault="00514AD4" w:rsidP="00514AD4">
            <w:pPr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AB4F31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•</w:t>
            </w:r>
            <w:r w:rsidRPr="00AB4F31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ab/>
              <w:t xml:space="preserve">деловая репутация участника </w:t>
            </w:r>
          </w:p>
          <w:p w14:paraId="2FBE0F2E" w14:textId="77777777" w:rsidR="00514AD4" w:rsidRPr="00AB4F31" w:rsidRDefault="00514AD4" w:rsidP="00514AD4">
            <w:pPr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AB4F31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______________________________</w:t>
            </w:r>
          </w:p>
          <w:p w14:paraId="2959171A" w14:textId="77777777" w:rsidR="00514AD4" w:rsidRDefault="00514AD4" w:rsidP="00514AD4">
            <w:pPr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AB4F31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* Не менее </w:t>
            </w:r>
            <w:r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50</w:t>
            </w:r>
            <w:r w:rsidRPr="00AB4F31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 процентов ориентировочной стоимости предмета государственной закупки.</w:t>
            </w:r>
          </w:p>
          <w:p w14:paraId="59D80D8C" w14:textId="77777777" w:rsidR="00514AD4" w:rsidRPr="005E7524" w:rsidRDefault="00514AD4" w:rsidP="00514AD4">
            <w:pPr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AB4F31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•</w:t>
            </w:r>
            <w:r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 </w:t>
            </w:r>
            <w:r w:rsidRPr="005E7524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физическое лицо, в том числе индивидуальный предприниматель, – участник процедуры государственной закупки, лицо, осуществляющее полномочия единоличного исполнительного органа юридического лица –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частях 7, 8 и 10 статьи 14.4, частях 4 и 5 статьи 14.5 Кодекса Республики </w:t>
            </w:r>
            <w:r w:rsidRPr="005E7524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lastRenderedPageBreak/>
              <w:t>Беларусь об административных правонарушениях;</w:t>
            </w:r>
          </w:p>
          <w:p w14:paraId="508C8A2D" w14:textId="77777777" w:rsidR="00514AD4" w:rsidRDefault="00514AD4" w:rsidP="00514AD4">
            <w:pPr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AB4F31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•</w:t>
            </w:r>
            <w:r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 </w:t>
            </w:r>
            <w:r w:rsidRPr="005E7524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отсутствие у участника процедуры государственной закупки –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209–212, 216, 235, 243–2433, 424–426, 429–432 и 455 Уголовного кодекса Республики Беларусь;</w:t>
            </w:r>
          </w:p>
          <w:p w14:paraId="3A9DC3C7" w14:textId="77777777" w:rsidR="00E04C47" w:rsidRPr="004D7347" w:rsidRDefault="00514AD4" w:rsidP="00514AD4">
            <w:pPr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AB4F31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•</w:t>
            </w:r>
            <w:r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 </w:t>
            </w:r>
            <w:r w:rsidRPr="005E7524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отсутствие у лица, осуществляющего полномочия единоличного исполнительного органа юридического лица –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209–212, 216, 235, 243–243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bidi="ne-NP"/>
              </w:rPr>
              <w:t>3</w:t>
            </w:r>
            <w:r w:rsidRPr="005E7524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, 424–426, 429–432 и 455 Уголовного кодекса Республики Беларусь.</w:t>
            </w:r>
          </w:p>
        </w:tc>
      </w:tr>
      <w:tr w:rsidR="00E04C47" w:rsidRPr="004D7347" w14:paraId="559DF4E6" w14:textId="77777777" w:rsidTr="00996DA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1E91" w14:textId="77777777" w:rsidR="00E04C47" w:rsidRPr="004D7347" w:rsidRDefault="00E04C47" w:rsidP="004D611E">
            <w:pPr>
              <w:pStyle w:val="table10"/>
              <w:spacing w:line="220" w:lineRule="atLeast"/>
              <w:ind w:left="57" w:right="113" w:firstLine="85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4D7347">
              <w:rPr>
                <w:sz w:val="28"/>
                <w:szCs w:val="28"/>
                <w:lang w:eastAsia="en-US"/>
              </w:rPr>
              <w:lastRenderedPageBreak/>
              <w:t>Документы и (или) сведения, подтверждающие соответствие дополнительным требованиям к участникам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787F" w14:textId="77777777" w:rsidR="00514AD4" w:rsidRDefault="00514AD4" w:rsidP="00514AD4">
            <w:pPr>
              <w:pStyle w:val="table10"/>
              <w:numPr>
                <w:ilvl w:val="0"/>
                <w:numId w:val="2"/>
              </w:numPr>
              <w:spacing w:line="240" w:lineRule="atLeast"/>
              <w:ind w:left="57" w:right="57" w:firstLine="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документ, подписанный участником, о выполнении работ (оказании услуг), составляющих предмет государственной закупки, собственными силами.</w:t>
            </w:r>
          </w:p>
          <w:p w14:paraId="1F6E4F1E" w14:textId="77777777" w:rsidR="00514AD4" w:rsidRDefault="00514AD4" w:rsidP="00514AD4">
            <w:pPr>
              <w:pStyle w:val="table10"/>
              <w:numPr>
                <w:ilvl w:val="0"/>
                <w:numId w:val="2"/>
              </w:numPr>
              <w:spacing w:line="240" w:lineRule="atLeast"/>
              <w:ind w:left="80" w:right="57" w:firstLine="337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DD0505">
              <w:rPr>
                <w:sz w:val="28"/>
                <w:szCs w:val="28"/>
                <w:lang w:eastAsia="en-US"/>
              </w:rPr>
              <w:t xml:space="preserve">реестр исполненных участником (с учетом правопреемства) договоров о выполнении сопоставимых по цене работ (оказании услуг), составляющих предмет государственной закупки, или аналогичных работ (услуг), содержащий в том числе сведения о заказчиках, предмете договора, сроках его исполнения и цене. В указанном реестре должно быть не менее трех договоров, хотя бы </w:t>
            </w:r>
            <w:proofErr w:type="gramStart"/>
            <w:r w:rsidRPr="00DD0505">
              <w:rPr>
                <w:sz w:val="28"/>
                <w:szCs w:val="28"/>
                <w:lang w:eastAsia="en-US"/>
              </w:rPr>
              <w:t>по одному</w:t>
            </w:r>
            <w:proofErr w:type="gramEnd"/>
            <w:r w:rsidRPr="00DD0505">
              <w:rPr>
                <w:sz w:val="28"/>
                <w:szCs w:val="28"/>
                <w:lang w:eastAsia="en-US"/>
              </w:rPr>
              <w:t xml:space="preserve"> из которых работы выполнялись (услуги оказывались) за пределами трехлетнего срока до даты подачи предложения (получения от заказчика предложения о заключении договора при проведении процедуры закупки из одного источника)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14:paraId="65DE0777" w14:textId="77777777" w:rsidR="00514AD4" w:rsidRDefault="00514AD4" w:rsidP="00514AD4">
            <w:pPr>
              <w:pStyle w:val="table10"/>
              <w:numPr>
                <w:ilvl w:val="0"/>
                <w:numId w:val="2"/>
              </w:numPr>
              <w:spacing w:line="240" w:lineRule="atLeast"/>
              <w:ind w:left="80" w:right="57" w:firstLine="337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DD0505">
              <w:rPr>
                <w:sz w:val="28"/>
                <w:szCs w:val="28"/>
                <w:lang w:eastAsia="en-US"/>
              </w:rPr>
              <w:t xml:space="preserve">не менее трех положительных отзывов о качестве и соблюдении сроков выполнения сопоставимых по цене работ (оказания услуг), </w:t>
            </w:r>
            <w:r w:rsidRPr="00DD0505">
              <w:rPr>
                <w:sz w:val="28"/>
                <w:szCs w:val="28"/>
                <w:lang w:eastAsia="en-US"/>
              </w:rPr>
              <w:lastRenderedPageBreak/>
              <w:t>составляющих предмет государственной закупки, или аналогичных работ (услуг)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14:paraId="11D14AB5" w14:textId="77777777" w:rsidR="00514AD4" w:rsidRDefault="00514AD4" w:rsidP="00514AD4">
            <w:pPr>
              <w:pStyle w:val="table10"/>
              <w:numPr>
                <w:ilvl w:val="0"/>
                <w:numId w:val="4"/>
              </w:numPr>
              <w:spacing w:line="220" w:lineRule="atLeast"/>
              <w:ind w:left="80" w:right="113" w:firstLine="36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свидетельство о государственной регистрации коммерческой организации</w:t>
            </w:r>
          </w:p>
          <w:p w14:paraId="252BB981" w14:textId="77777777" w:rsidR="00514AD4" w:rsidRDefault="00514AD4" w:rsidP="00514AD4">
            <w:pPr>
              <w:pStyle w:val="table10"/>
              <w:numPr>
                <w:ilvl w:val="0"/>
                <w:numId w:val="4"/>
              </w:numPr>
              <w:spacing w:line="220" w:lineRule="atLeast"/>
              <w:ind w:left="80" w:right="113" w:firstLine="36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заявление об отсутствии </w:t>
            </w:r>
            <w:r w:rsidRPr="005E7524">
              <w:rPr>
                <w:sz w:val="28"/>
                <w:szCs w:val="28"/>
                <w:lang w:eastAsia="en-US"/>
              </w:rPr>
              <w:t>административному взысканию за административные правонарушения, предусмотренные в частях 7, 8 и 10 статьи 14.4, частях 4 и 5 статьи 14.5 Кодекса Республики Беларусь об административных правонарушениях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14:paraId="197842BD" w14:textId="77777777" w:rsidR="00514AD4" w:rsidRDefault="00514AD4" w:rsidP="00514AD4">
            <w:pPr>
              <w:pStyle w:val="table10"/>
              <w:numPr>
                <w:ilvl w:val="0"/>
                <w:numId w:val="4"/>
              </w:numPr>
              <w:spacing w:line="220" w:lineRule="atLeast"/>
              <w:ind w:left="80" w:right="113" w:firstLine="36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заявление об </w:t>
            </w:r>
            <w:r w:rsidRPr="005E7524">
              <w:rPr>
                <w:sz w:val="28"/>
                <w:szCs w:val="28"/>
                <w:lang w:eastAsia="en-US"/>
              </w:rPr>
              <w:t>отсутстви</w:t>
            </w:r>
            <w:r>
              <w:rPr>
                <w:sz w:val="28"/>
                <w:szCs w:val="28"/>
                <w:lang w:eastAsia="en-US"/>
              </w:rPr>
              <w:t>е</w:t>
            </w:r>
            <w:r w:rsidRPr="005E7524">
              <w:rPr>
                <w:sz w:val="28"/>
                <w:szCs w:val="28"/>
                <w:lang w:eastAsia="en-US"/>
              </w:rPr>
              <w:t xml:space="preserve"> у участника процедуры государственной закупки –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209–212, 216, 235, 243–243</w:t>
            </w:r>
            <w:r>
              <w:rPr>
                <w:sz w:val="28"/>
                <w:szCs w:val="28"/>
                <w:vertAlign w:val="superscript"/>
                <w:lang w:eastAsia="en-US"/>
              </w:rPr>
              <w:t>3</w:t>
            </w:r>
            <w:r w:rsidRPr="005E7524">
              <w:rPr>
                <w:sz w:val="28"/>
                <w:szCs w:val="28"/>
                <w:lang w:eastAsia="en-US"/>
              </w:rPr>
              <w:t>, 424–426, 429–432 и 455 Уголовного кодекса Республики Беларусь</w:t>
            </w:r>
          </w:p>
          <w:p w14:paraId="35A4FAF8" w14:textId="77777777" w:rsidR="00D72173" w:rsidRDefault="00514AD4" w:rsidP="00514AD4">
            <w:pPr>
              <w:pStyle w:val="table10"/>
              <w:numPr>
                <w:ilvl w:val="0"/>
                <w:numId w:val="4"/>
              </w:numPr>
              <w:spacing w:line="220" w:lineRule="atLeast"/>
              <w:ind w:left="80" w:right="113" w:firstLine="360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заявление об </w:t>
            </w:r>
            <w:r w:rsidRPr="005E7524">
              <w:rPr>
                <w:sz w:val="28"/>
                <w:szCs w:val="28"/>
                <w:lang w:eastAsia="en-US"/>
              </w:rPr>
              <w:t>отсутствие у лица, осуществляющего полномочия единоличного исполнительного органа юридического лица –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209–212, 216, 235, 243–243</w:t>
            </w:r>
            <w:r w:rsidRPr="00E302DC">
              <w:rPr>
                <w:sz w:val="28"/>
                <w:szCs w:val="28"/>
                <w:vertAlign w:val="superscript"/>
                <w:lang w:eastAsia="en-US"/>
              </w:rPr>
              <w:t>3</w:t>
            </w:r>
            <w:r w:rsidRPr="005E7524">
              <w:rPr>
                <w:sz w:val="28"/>
                <w:szCs w:val="28"/>
                <w:lang w:eastAsia="en-US"/>
              </w:rPr>
              <w:t>, 424–426, 429–432 и 455 Уголовного кодекса Республики Беларусь.</w:t>
            </w:r>
          </w:p>
          <w:p w14:paraId="153CB950" w14:textId="77777777" w:rsidR="00DD420C" w:rsidRPr="004D7347" w:rsidRDefault="00DD420C" w:rsidP="00DD420C">
            <w:pPr>
              <w:pStyle w:val="table10"/>
              <w:spacing w:line="220" w:lineRule="atLeast"/>
              <w:ind w:left="440" w:right="113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DD420C">
              <w:rPr>
                <w:color w:val="FF0000"/>
                <w:sz w:val="28"/>
                <w:szCs w:val="28"/>
                <w:lang w:eastAsia="en-US"/>
              </w:rPr>
              <w:t xml:space="preserve">Заявление </w:t>
            </w:r>
            <w:r>
              <w:rPr>
                <w:color w:val="FF0000"/>
                <w:sz w:val="28"/>
                <w:szCs w:val="28"/>
                <w:lang w:eastAsia="en-US"/>
              </w:rPr>
              <w:t xml:space="preserve">участника </w:t>
            </w:r>
            <w:r w:rsidRPr="00DD420C">
              <w:rPr>
                <w:color w:val="FF0000"/>
                <w:sz w:val="28"/>
                <w:szCs w:val="28"/>
                <w:lang w:eastAsia="en-US"/>
              </w:rPr>
              <w:t>прилагается к предложению.</w:t>
            </w:r>
          </w:p>
        </w:tc>
      </w:tr>
      <w:tr w:rsidR="005A589A" w:rsidRPr="004D7347" w14:paraId="2A70C0DD" w14:textId="77777777" w:rsidTr="00996DA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F64B" w14:textId="77777777" w:rsidR="006B5542" w:rsidRPr="004D7347" w:rsidRDefault="006B5542" w:rsidP="00584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lastRenderedPageBreak/>
              <w:t xml:space="preserve">Требование о предоставлении обеспечения исполнения обязательств по договору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73CF" w14:textId="77777777" w:rsidR="00AB4F31" w:rsidRPr="00523029" w:rsidRDefault="008D4FFE" w:rsidP="00A41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-</w:t>
            </w:r>
          </w:p>
        </w:tc>
      </w:tr>
      <w:tr w:rsidR="005A589A" w:rsidRPr="004D7347" w14:paraId="1CCA6196" w14:textId="77777777" w:rsidTr="005D4704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B102" w14:textId="77777777" w:rsidR="006B5542" w:rsidRPr="004D7347" w:rsidRDefault="006B5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Сведения о предмете государственной закупки</w:t>
            </w:r>
          </w:p>
        </w:tc>
      </w:tr>
      <w:tr w:rsidR="00F95B54" w:rsidRPr="004D7347" w14:paraId="144710F7" w14:textId="77777777" w:rsidTr="005D4704">
        <w:trPr>
          <w:trHeight w:val="278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7263" w14:textId="77777777" w:rsidR="00F95B54" w:rsidRPr="004D7347" w:rsidRDefault="00FC602D" w:rsidP="00CB3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bCs/>
                <w:sz w:val="28"/>
                <w:szCs w:val="28"/>
                <w:lang w:bidi="ne-NP"/>
              </w:rPr>
              <w:t>ЛОТ 1</w:t>
            </w:r>
          </w:p>
        </w:tc>
      </w:tr>
      <w:tr w:rsidR="00F83F82" w:rsidRPr="004D7347" w14:paraId="2F56B4B3" w14:textId="77777777" w:rsidTr="00802252">
        <w:trPr>
          <w:trHeight w:val="187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94C6" w14:textId="77777777" w:rsidR="00F83F82" w:rsidRPr="004D7347" w:rsidRDefault="00F83F82" w:rsidP="00CB3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lastRenderedPageBreak/>
              <w:t>Наименование товаров (работ, услуг)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A268" w14:textId="77777777" w:rsidR="00802252" w:rsidRPr="00802252" w:rsidRDefault="00802252" w:rsidP="00802252">
            <w:pPr>
              <w:spacing w:after="0"/>
              <w:jc w:val="both"/>
              <w:rPr>
                <w:rFonts w:ascii="Times New Roman" w:eastAsia="Calibri" w:hAnsi="Times New Roman"/>
                <w:sz w:val="30"/>
                <w:szCs w:val="30"/>
              </w:rPr>
            </w:pPr>
            <w:r w:rsidRPr="00802252">
              <w:rPr>
                <w:rFonts w:ascii="Times New Roman" w:eastAsia="Calibri" w:hAnsi="Times New Roman"/>
                <w:sz w:val="30"/>
                <w:szCs w:val="30"/>
              </w:rPr>
              <w:t xml:space="preserve">Выполнение строительно-монтажных работ по объекту: «Модернизация многоквартирного жилого дома по адресу: </w:t>
            </w:r>
            <w:proofErr w:type="spellStart"/>
            <w:r w:rsidRPr="00802252">
              <w:rPr>
                <w:rFonts w:ascii="Times New Roman" w:eastAsia="Calibri" w:hAnsi="Times New Roman"/>
                <w:sz w:val="30"/>
                <w:szCs w:val="30"/>
              </w:rPr>
              <w:t>г.Минск</w:t>
            </w:r>
            <w:proofErr w:type="spellEnd"/>
            <w:r w:rsidRPr="00802252">
              <w:rPr>
                <w:rFonts w:ascii="Times New Roman" w:eastAsia="Calibri" w:hAnsi="Times New Roman"/>
                <w:sz w:val="30"/>
                <w:szCs w:val="30"/>
              </w:rPr>
              <w:t>, ул.</w:t>
            </w:r>
          </w:p>
          <w:p w14:paraId="31F21685" w14:textId="509679B9" w:rsidR="00F83F82" w:rsidRPr="00F83F82" w:rsidRDefault="00802252" w:rsidP="008022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252">
              <w:rPr>
                <w:rFonts w:ascii="Times New Roman" w:eastAsia="Calibri" w:hAnsi="Times New Roman"/>
                <w:sz w:val="30"/>
                <w:szCs w:val="30"/>
              </w:rPr>
              <w:t>Тикоцкого, д.2»</w:t>
            </w:r>
          </w:p>
        </w:tc>
      </w:tr>
      <w:tr w:rsidR="00611EDE" w:rsidRPr="004D7347" w14:paraId="40315B23" w14:textId="77777777" w:rsidTr="00996DAF">
        <w:trPr>
          <w:trHeight w:val="50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FC56" w14:textId="77777777" w:rsidR="00611EDE" w:rsidRPr="004D7347" w:rsidRDefault="00611EDE" w:rsidP="00CB3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Код по </w:t>
            </w:r>
            <w:hyperlink r:id="rId7" w:history="1">
              <w:r w:rsidRPr="004D7347">
                <w:rPr>
                  <w:rFonts w:ascii="Times New Roman" w:hAnsi="Times New Roman" w:cs="Times New Roman"/>
                  <w:sz w:val="28"/>
                  <w:szCs w:val="28"/>
                  <w:lang w:bidi="ne-NP"/>
                </w:rPr>
                <w:t>ОКРБ 007-2012</w:t>
              </w:r>
            </w:hyperlink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  (подвид)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49C1" w14:textId="52E33922" w:rsidR="00611EDE" w:rsidRPr="00873892" w:rsidRDefault="00802252" w:rsidP="005E7B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802252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43.99.90.900</w:t>
            </w:r>
          </w:p>
        </w:tc>
      </w:tr>
      <w:tr w:rsidR="00611EDE" w:rsidRPr="004D7347" w14:paraId="1931FE2A" w14:textId="77777777" w:rsidTr="00996DAF">
        <w:trPr>
          <w:trHeight w:val="93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2861" w14:textId="77777777" w:rsidR="00611EDE" w:rsidRPr="004D7347" w:rsidRDefault="00611EDE" w:rsidP="00CB3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Наименование в соответствии с </w:t>
            </w:r>
            <w:hyperlink r:id="rId8" w:history="1">
              <w:r w:rsidRPr="004D7347">
                <w:rPr>
                  <w:rFonts w:ascii="Times New Roman" w:hAnsi="Times New Roman" w:cs="Times New Roman"/>
                  <w:sz w:val="28"/>
                  <w:szCs w:val="28"/>
                  <w:lang w:bidi="ne-NP"/>
                </w:rPr>
                <w:t>ОКРБ 007-2012</w:t>
              </w:r>
            </w:hyperlink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E2D5" w14:textId="644827C5" w:rsidR="00611EDE" w:rsidRPr="00E04C47" w:rsidRDefault="0002353D" w:rsidP="00DE28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02353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работы строительные, требующие специальной квалификации, прочие, не включенные в другие группировки.</w:t>
            </w:r>
          </w:p>
        </w:tc>
      </w:tr>
      <w:tr w:rsidR="00611EDE" w:rsidRPr="004D7347" w14:paraId="37CFBB70" w14:textId="77777777" w:rsidTr="00996DAF">
        <w:trPr>
          <w:trHeight w:val="33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639B" w14:textId="77777777" w:rsidR="00611EDE" w:rsidRPr="004D7347" w:rsidRDefault="00611EDE" w:rsidP="00CB3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Объем (количество)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FCAF" w14:textId="77777777" w:rsidR="00611EDE" w:rsidRPr="00475476" w:rsidRDefault="005E7B95" w:rsidP="0047174C">
            <w:pPr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70B78" w:rsidRPr="00570B78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  <w:tr w:rsidR="00611EDE" w:rsidRPr="004D7347" w14:paraId="3DE7BE65" w14:textId="77777777" w:rsidTr="00996DAF">
        <w:trPr>
          <w:trHeight w:val="50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86E3" w14:textId="77777777" w:rsidR="00611EDE" w:rsidRPr="004D7347" w:rsidRDefault="00611EDE" w:rsidP="00CB3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Срок (сроки) поставки товаров (выполнения работ, оказания услуг)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8C15" w14:textId="64246699" w:rsidR="00611EDE" w:rsidRPr="00857CE6" w:rsidRDefault="0002353D" w:rsidP="00443ED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bidi="ne-NP"/>
              </w:rPr>
            </w:pPr>
            <w:r w:rsidRPr="0002353D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30 дней с момента заключения договора</w:t>
            </w:r>
          </w:p>
        </w:tc>
      </w:tr>
      <w:tr w:rsidR="00611EDE" w:rsidRPr="004D7347" w14:paraId="3368B659" w14:textId="77777777" w:rsidTr="00996DAF">
        <w:trPr>
          <w:trHeight w:val="50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0E71" w14:textId="77777777" w:rsidR="00611EDE" w:rsidRPr="004D7347" w:rsidRDefault="00611EDE" w:rsidP="00CB3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885" w14:textId="77777777" w:rsidR="00611EDE" w:rsidRPr="00611272" w:rsidRDefault="00570B78" w:rsidP="0047174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70B78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г. Минск</w:t>
            </w:r>
          </w:p>
        </w:tc>
      </w:tr>
      <w:tr w:rsidR="00611EDE" w:rsidRPr="004D7347" w14:paraId="36FA0B3D" w14:textId="77777777" w:rsidTr="00996DAF">
        <w:trPr>
          <w:trHeight w:val="50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385E" w14:textId="77777777" w:rsidR="00611EDE" w:rsidRPr="004D7347" w:rsidRDefault="00611EDE" w:rsidP="00EE6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Предельная </w:t>
            </w: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стоимость предмета государственной закупки по части (лоту)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454A" w14:textId="4AFB518F" w:rsidR="00611EDE" w:rsidRPr="005A589A" w:rsidRDefault="0002353D" w:rsidP="00356A6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02353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bidi="ne-NP"/>
              </w:rPr>
              <w:t>43 846</w:t>
            </w:r>
            <w:r w:rsidR="001A7BE2" w:rsidRPr="001A7BE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 xml:space="preserve">,00 </w:t>
            </w:r>
            <w:r w:rsidR="00443ED0" w:rsidRPr="00443ED0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BYN</w:t>
            </w:r>
          </w:p>
        </w:tc>
      </w:tr>
      <w:tr w:rsidR="00611EDE" w:rsidRPr="004D7347" w14:paraId="4E8BFD98" w14:textId="77777777" w:rsidTr="00996DAF">
        <w:trPr>
          <w:trHeight w:val="91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F775" w14:textId="77777777" w:rsidR="00611EDE" w:rsidRPr="004D7347" w:rsidRDefault="00611EDE" w:rsidP="00CB3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043E" w14:textId="77777777" w:rsidR="00570B78" w:rsidRPr="00570B78" w:rsidRDefault="00570B78" w:rsidP="00570B7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70B78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местный бюджет</w:t>
            </w:r>
          </w:p>
          <w:p w14:paraId="74BE95F6" w14:textId="77777777" w:rsidR="00611EDE" w:rsidRPr="00873892" w:rsidRDefault="00611EDE" w:rsidP="004717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611EDE" w:rsidRPr="004D7347" w14:paraId="0FBF523F" w14:textId="77777777" w:rsidTr="00996DAF">
        <w:trPr>
          <w:trHeight w:val="30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9A8A" w14:textId="77777777" w:rsidR="00611EDE" w:rsidRPr="004D7347" w:rsidRDefault="00611EDE" w:rsidP="00CB3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Гарантийный срок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96AC" w14:textId="77777777" w:rsidR="00611EDE" w:rsidRDefault="00B14AE0" w:rsidP="004717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-</w:t>
            </w:r>
          </w:p>
          <w:p w14:paraId="19CE05C0" w14:textId="77777777" w:rsidR="00611EDE" w:rsidRPr="005A589A" w:rsidRDefault="00611EDE" w:rsidP="004717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A07B2E" w:rsidRPr="004D7347" w14:paraId="5D9A846D" w14:textId="77777777" w:rsidTr="00996DAF">
        <w:trPr>
          <w:trHeight w:val="30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F6E8" w14:textId="77777777" w:rsidR="00A07B2E" w:rsidRPr="00A07B2E" w:rsidRDefault="00A07B2E" w:rsidP="00CA282A">
            <w:pPr>
              <w:rPr>
                <w:color w:val="FF0000"/>
              </w:rPr>
            </w:pPr>
            <w:r w:rsidRPr="00A07B2E">
              <w:rPr>
                <w:color w:val="FF0000"/>
              </w:rPr>
              <w:t>Вниманию участников: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E8B8" w14:textId="77777777" w:rsidR="00A07B2E" w:rsidRPr="00A07B2E" w:rsidRDefault="00A07B2E" w:rsidP="00CA282A">
            <w:pPr>
              <w:rPr>
                <w:color w:val="FF0000"/>
              </w:rPr>
            </w:pPr>
            <w:r w:rsidRPr="00A07B2E">
              <w:rPr>
                <w:color w:val="FF0000"/>
              </w:rPr>
              <w:t xml:space="preserve">При размещении предложения по процедуре закупки на электронной площадке необходимо предоставлять сметы с подписью уполномоченного лица, печатью организации и сметы в электронном виде без печати и подписи. </w:t>
            </w:r>
          </w:p>
        </w:tc>
      </w:tr>
    </w:tbl>
    <w:p w14:paraId="0BD74289" w14:textId="77777777" w:rsidR="006B5542" w:rsidRPr="004D7347" w:rsidRDefault="006B5542" w:rsidP="006B5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ne-NP"/>
        </w:rPr>
      </w:pPr>
      <w:r w:rsidRPr="004D7347">
        <w:rPr>
          <w:rFonts w:ascii="Times New Roman" w:hAnsi="Times New Roman" w:cs="Times New Roman"/>
          <w:b/>
          <w:bCs/>
          <w:sz w:val="28"/>
          <w:szCs w:val="28"/>
          <w:lang w:bidi="ne-NP"/>
        </w:rPr>
        <w:t>III.</w:t>
      </w:r>
      <w:r w:rsidRPr="004D7347">
        <w:rPr>
          <w:rFonts w:ascii="Times New Roman" w:hAnsi="Times New Roman" w:cs="Times New Roman"/>
          <w:sz w:val="28"/>
          <w:szCs w:val="28"/>
          <w:lang w:bidi="ne-NP"/>
        </w:rPr>
        <w:t xml:space="preserve"> </w:t>
      </w:r>
      <w:r w:rsidRPr="004D7347">
        <w:rPr>
          <w:rFonts w:ascii="Times New Roman" w:hAnsi="Times New Roman" w:cs="Times New Roman"/>
          <w:b/>
          <w:bCs/>
          <w:sz w:val="28"/>
          <w:szCs w:val="28"/>
          <w:lang w:bidi="ne-NP"/>
        </w:rPr>
        <w:t>Условия допуска товаров (работ, услуг) иностранного происхождения и поставщиков (подрядчиков, исполнителей), предлагающих такие товары (работы, услуги), к участию в процед</w:t>
      </w:r>
      <w:r w:rsidR="00933B14" w:rsidRPr="004D7347">
        <w:rPr>
          <w:rFonts w:ascii="Times New Roman" w:hAnsi="Times New Roman" w:cs="Times New Roman"/>
          <w:b/>
          <w:bCs/>
          <w:sz w:val="28"/>
          <w:szCs w:val="28"/>
          <w:lang w:bidi="ne-NP"/>
        </w:rPr>
        <w:t>уре</w:t>
      </w:r>
      <w:r w:rsidR="007F4BFA" w:rsidRPr="004D7347">
        <w:rPr>
          <w:rFonts w:ascii="Times New Roman" w:hAnsi="Times New Roman" w:cs="Times New Roman"/>
          <w:b/>
          <w:bCs/>
          <w:sz w:val="28"/>
          <w:szCs w:val="28"/>
          <w:lang w:bidi="ne-NP"/>
        </w:rPr>
        <w:t xml:space="preserve"> закупки из одного источника</w:t>
      </w:r>
      <w:r w:rsidR="00933B14" w:rsidRPr="004D7347">
        <w:rPr>
          <w:rFonts w:ascii="Times New Roman" w:hAnsi="Times New Roman" w:cs="Times New Roman"/>
          <w:b/>
          <w:bCs/>
          <w:sz w:val="28"/>
          <w:szCs w:val="28"/>
          <w:lang w:bidi="ne-NP"/>
        </w:rPr>
        <w:t>:</w:t>
      </w:r>
      <w:r w:rsidR="00933B14" w:rsidRPr="004D7347">
        <w:rPr>
          <w:rFonts w:ascii="Times New Roman" w:hAnsi="Times New Roman" w:cs="Times New Roman"/>
          <w:sz w:val="28"/>
          <w:szCs w:val="28"/>
          <w:lang w:bidi="ne-NP"/>
        </w:rPr>
        <w:t xml:space="preserve"> согласно действующего законодательства.</w:t>
      </w:r>
    </w:p>
    <w:p w14:paraId="5C203BB0" w14:textId="77777777" w:rsidR="0016185B" w:rsidRPr="004D7347" w:rsidRDefault="006B5542" w:rsidP="006B5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ne-NP"/>
        </w:rPr>
      </w:pPr>
      <w:r w:rsidRPr="004D7347">
        <w:rPr>
          <w:rFonts w:ascii="Times New Roman" w:hAnsi="Times New Roman" w:cs="Times New Roman"/>
          <w:b/>
          <w:bCs/>
          <w:sz w:val="28"/>
          <w:szCs w:val="28"/>
          <w:lang w:bidi="ne-NP"/>
        </w:rPr>
        <w:t>IV. Порядо</w:t>
      </w:r>
      <w:r w:rsidR="00933B14" w:rsidRPr="004D7347">
        <w:rPr>
          <w:rFonts w:ascii="Times New Roman" w:hAnsi="Times New Roman" w:cs="Times New Roman"/>
          <w:b/>
          <w:bCs/>
          <w:sz w:val="28"/>
          <w:szCs w:val="28"/>
          <w:lang w:bidi="ne-NP"/>
        </w:rPr>
        <w:t xml:space="preserve">к формирования цены предложения: </w:t>
      </w:r>
      <w:r w:rsidR="0016185B" w:rsidRPr="004D7347">
        <w:rPr>
          <w:rFonts w:ascii="Times New Roman" w:hAnsi="Times New Roman" w:cs="Times New Roman"/>
          <w:sz w:val="28"/>
          <w:szCs w:val="28"/>
          <w:lang w:bidi="ne-NP"/>
        </w:rPr>
        <w:t xml:space="preserve">в цену предложения, в которую кроме стоимости предмета закупки должны быть включены </w:t>
      </w:r>
      <w:r w:rsidR="0016185B" w:rsidRPr="004D7347">
        <w:rPr>
          <w:rFonts w:ascii="Times New Roman" w:hAnsi="Times New Roman" w:cs="Times New Roman"/>
          <w:sz w:val="28"/>
          <w:szCs w:val="28"/>
          <w:lang w:bidi="ne-NP"/>
        </w:rPr>
        <w:lastRenderedPageBreak/>
        <w:t>налоги, сборы и другие платежи, в том числе НДС и иные расходы, связанные с исп</w:t>
      </w:r>
      <w:r w:rsidR="00C574E7" w:rsidRPr="004D7347">
        <w:rPr>
          <w:rFonts w:ascii="Times New Roman" w:hAnsi="Times New Roman" w:cs="Times New Roman"/>
          <w:sz w:val="28"/>
          <w:szCs w:val="28"/>
          <w:lang w:bidi="ne-NP"/>
        </w:rPr>
        <w:t>олнением обязательств участника.</w:t>
      </w:r>
    </w:p>
    <w:p w14:paraId="5B9EB86F" w14:textId="77777777" w:rsidR="006B5542" w:rsidRPr="004D7347" w:rsidRDefault="006B5542" w:rsidP="006B5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ne-NP"/>
        </w:rPr>
      </w:pPr>
      <w:r w:rsidRPr="004D7347">
        <w:rPr>
          <w:rFonts w:ascii="Times New Roman" w:hAnsi="Times New Roman" w:cs="Times New Roman"/>
          <w:b/>
          <w:bCs/>
          <w:sz w:val="28"/>
          <w:szCs w:val="28"/>
          <w:lang w:bidi="ne-NP"/>
        </w:rPr>
        <w:t xml:space="preserve">V. Наименование валюты, в которой должна быть выражена цена предложения, наименование валюты и при необходимости обменный курс, которые будут использованы для оценки и сравнения предложений, </w:t>
      </w:r>
      <w:r w:rsidR="00933B14" w:rsidRPr="004D7347">
        <w:rPr>
          <w:rFonts w:ascii="Times New Roman" w:hAnsi="Times New Roman" w:cs="Times New Roman"/>
          <w:b/>
          <w:bCs/>
          <w:sz w:val="28"/>
          <w:szCs w:val="28"/>
          <w:lang w:bidi="ne-NP"/>
        </w:rPr>
        <w:t xml:space="preserve">а также для заключения договора: </w:t>
      </w:r>
      <w:r w:rsidR="00933B14" w:rsidRPr="004D7347">
        <w:rPr>
          <w:rFonts w:ascii="Times New Roman" w:hAnsi="Times New Roman" w:cs="Times New Roman"/>
          <w:sz w:val="28"/>
          <w:szCs w:val="28"/>
          <w:lang w:bidi="ne-NP"/>
        </w:rPr>
        <w:t xml:space="preserve">цена предложения участника должна быть </w:t>
      </w:r>
      <w:r w:rsidR="00536F5C" w:rsidRPr="004D7347">
        <w:rPr>
          <w:rFonts w:ascii="Times New Roman" w:hAnsi="Times New Roman" w:cs="Times New Roman"/>
          <w:sz w:val="28"/>
          <w:szCs w:val="28"/>
          <w:lang w:bidi="ne-NP"/>
        </w:rPr>
        <w:t>выражена в белорусских рублях (</w:t>
      </w:r>
      <w:r w:rsidR="00536F5C" w:rsidRPr="004D7347">
        <w:rPr>
          <w:rFonts w:ascii="Times New Roman" w:hAnsi="Times New Roman" w:cs="Times New Roman"/>
          <w:sz w:val="28"/>
          <w:szCs w:val="28"/>
          <w:lang w:val="en-US" w:bidi="ne-NP"/>
        </w:rPr>
        <w:t>BYN</w:t>
      </w:r>
      <w:r w:rsidR="00536F5C" w:rsidRPr="004D7347">
        <w:rPr>
          <w:rFonts w:ascii="Times New Roman" w:hAnsi="Times New Roman" w:cs="Times New Roman"/>
          <w:sz w:val="28"/>
          <w:szCs w:val="28"/>
          <w:lang w:bidi="ne-NP"/>
        </w:rPr>
        <w:t>).</w:t>
      </w:r>
    </w:p>
    <w:p w14:paraId="731670EF" w14:textId="77777777" w:rsidR="006B5542" w:rsidRPr="004D7347" w:rsidRDefault="006B5542" w:rsidP="006B5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ne-NP"/>
        </w:rPr>
      </w:pPr>
      <w:r w:rsidRPr="004D7347">
        <w:rPr>
          <w:rFonts w:ascii="Times New Roman" w:hAnsi="Times New Roman" w:cs="Times New Roman"/>
          <w:b/>
          <w:bCs/>
          <w:sz w:val="28"/>
          <w:szCs w:val="28"/>
          <w:lang w:bidi="ne-NP"/>
        </w:rPr>
        <w:t>VI. Порядок участия в процедуре государственной закупки субъектов малого</w:t>
      </w:r>
      <w:r w:rsidR="00536F5C" w:rsidRPr="004D7347">
        <w:rPr>
          <w:rFonts w:ascii="Times New Roman" w:hAnsi="Times New Roman" w:cs="Times New Roman"/>
          <w:b/>
          <w:bCs/>
          <w:sz w:val="28"/>
          <w:szCs w:val="28"/>
          <w:lang w:bidi="ne-NP"/>
        </w:rPr>
        <w:t xml:space="preserve"> и среднего предпринимательства: </w:t>
      </w:r>
      <w:r w:rsidR="002601A2" w:rsidRPr="004D7347">
        <w:rPr>
          <w:rFonts w:ascii="Times New Roman" w:hAnsi="Times New Roman" w:cs="Times New Roman"/>
          <w:sz w:val="28"/>
          <w:szCs w:val="28"/>
          <w:lang w:bidi="ne-NP"/>
        </w:rPr>
        <w:t>согласно действующего законодательства.</w:t>
      </w:r>
    </w:p>
    <w:p w14:paraId="3EF76F45" w14:textId="77777777" w:rsidR="006B5542" w:rsidRPr="004D7347" w:rsidRDefault="006B5542" w:rsidP="006B5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ne-NP"/>
        </w:rPr>
      </w:pPr>
      <w:r w:rsidRPr="004D7347">
        <w:rPr>
          <w:rFonts w:ascii="Times New Roman" w:hAnsi="Times New Roman" w:cs="Times New Roman"/>
          <w:b/>
          <w:bCs/>
          <w:sz w:val="28"/>
          <w:szCs w:val="28"/>
          <w:lang w:bidi="ne-NP"/>
        </w:rPr>
        <w:t>VII. Акты законодательства о государственных закупках, в соответствии с которыми проводится пр</w:t>
      </w:r>
      <w:r w:rsidR="002601A2" w:rsidRPr="004D7347">
        <w:rPr>
          <w:rFonts w:ascii="Times New Roman" w:hAnsi="Times New Roman" w:cs="Times New Roman"/>
          <w:b/>
          <w:bCs/>
          <w:sz w:val="28"/>
          <w:szCs w:val="28"/>
          <w:lang w:bidi="ne-NP"/>
        </w:rPr>
        <w:t>оцедура государственной закупки:</w:t>
      </w:r>
    </w:p>
    <w:p w14:paraId="35747A04" w14:textId="77777777" w:rsidR="006B5542" w:rsidRPr="004D7347" w:rsidRDefault="006B5542" w:rsidP="006B5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ne-NP"/>
        </w:rPr>
      </w:pPr>
      <w:r w:rsidRPr="004D7347">
        <w:rPr>
          <w:rFonts w:ascii="Times New Roman" w:hAnsi="Times New Roman" w:cs="Times New Roman"/>
          <w:sz w:val="28"/>
          <w:szCs w:val="28"/>
          <w:lang w:bidi="ne-NP"/>
        </w:rPr>
        <w:t xml:space="preserve">Настоящая процедура </w:t>
      </w:r>
      <w:r w:rsidR="007F4BFA" w:rsidRPr="004D7347">
        <w:rPr>
          <w:rFonts w:ascii="Times New Roman" w:hAnsi="Times New Roman" w:cs="Times New Roman"/>
          <w:sz w:val="28"/>
          <w:szCs w:val="28"/>
          <w:lang w:bidi="ne-NP"/>
        </w:rPr>
        <w:t xml:space="preserve">закупки из одного источника </w:t>
      </w:r>
      <w:r w:rsidR="00707CF5" w:rsidRPr="004D7347">
        <w:rPr>
          <w:rFonts w:ascii="Times New Roman" w:hAnsi="Times New Roman" w:cs="Times New Roman"/>
          <w:sz w:val="28"/>
          <w:szCs w:val="28"/>
        </w:rPr>
        <w:t xml:space="preserve">проводится в порядке, установленном </w:t>
      </w:r>
      <w:hyperlink r:id="rId9" w:history="1">
        <w:r w:rsidR="00707CF5" w:rsidRPr="004D734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707CF5" w:rsidRPr="004D7347">
        <w:rPr>
          <w:rFonts w:ascii="Times New Roman" w:hAnsi="Times New Roman" w:cs="Times New Roman"/>
          <w:sz w:val="28"/>
          <w:szCs w:val="28"/>
        </w:rPr>
        <w:t xml:space="preserve"> Республики Беларусь от 13 июля 2012 года «О государственных закупках товаров (работ, услуг)», Постановлением Совета Министров Республики Беларусь от 15.06.2019 №395 «О реализации Закона Республики Беларусь «О внесении изменений и дополнений в Закон Республики Беларусь </w:t>
      </w:r>
      <w:r w:rsidR="003A7D8D" w:rsidRPr="004D7347">
        <w:rPr>
          <w:rFonts w:ascii="Times New Roman" w:hAnsi="Times New Roman" w:cs="Times New Roman"/>
          <w:sz w:val="28"/>
          <w:szCs w:val="28"/>
        </w:rPr>
        <w:t>«</w:t>
      </w:r>
      <w:r w:rsidR="00707CF5" w:rsidRPr="004D7347">
        <w:rPr>
          <w:rFonts w:ascii="Times New Roman" w:hAnsi="Times New Roman" w:cs="Times New Roman"/>
          <w:sz w:val="28"/>
          <w:szCs w:val="28"/>
        </w:rPr>
        <w:t>О государственных закупках товаров (работ, услуг)».</w:t>
      </w:r>
    </w:p>
    <w:p w14:paraId="5079BE06" w14:textId="77777777" w:rsidR="00131AFF" w:rsidRPr="004D7347" w:rsidRDefault="00131AFF" w:rsidP="00131AF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bidi="ne-NP"/>
        </w:rPr>
      </w:pPr>
      <w:r w:rsidRPr="004D7347">
        <w:rPr>
          <w:rFonts w:ascii="Times New Roman" w:hAnsi="Times New Roman" w:cs="Times New Roman"/>
          <w:sz w:val="28"/>
          <w:szCs w:val="28"/>
          <w:lang w:bidi="ne-NP"/>
        </w:rPr>
        <w:t xml:space="preserve">Предложение должно содержать следующие сведения </w:t>
      </w:r>
      <w:r w:rsidRPr="004D7347">
        <w:rPr>
          <w:rFonts w:ascii="Times New Roman" w:hAnsi="Times New Roman" w:cs="Times New Roman"/>
          <w:b/>
          <w:bCs/>
          <w:sz w:val="28"/>
          <w:szCs w:val="28"/>
          <w:lang w:bidi="ne-NP"/>
        </w:rPr>
        <w:t>(участник должен заполнить и предоставить коммерческое предложение согласно данной форме)</w:t>
      </w:r>
      <w:r w:rsidR="00C574E7" w:rsidRPr="004D7347">
        <w:rPr>
          <w:rFonts w:ascii="Times New Roman" w:hAnsi="Times New Roman" w:cs="Times New Roman"/>
          <w:b/>
          <w:bCs/>
          <w:sz w:val="28"/>
          <w:szCs w:val="28"/>
          <w:lang w:bidi="ne-NP"/>
        </w:rPr>
        <w:t>, дополнительно прилагается расчёт стоимости предложения</w:t>
      </w:r>
      <w:r w:rsidR="00FA1954" w:rsidRPr="004D7347">
        <w:rPr>
          <w:rFonts w:ascii="Times New Roman" w:hAnsi="Times New Roman" w:cs="Times New Roman"/>
          <w:b/>
          <w:bCs/>
          <w:sz w:val="28"/>
          <w:szCs w:val="28"/>
          <w:lang w:bidi="ne-NP"/>
        </w:rPr>
        <w:t xml:space="preserve"> (предложения без расчёта стоимости не рассматриваются)</w:t>
      </w:r>
      <w:r w:rsidRPr="004D7347">
        <w:rPr>
          <w:rFonts w:ascii="Times New Roman" w:hAnsi="Times New Roman" w:cs="Times New Roman"/>
          <w:sz w:val="28"/>
          <w:szCs w:val="28"/>
          <w:lang w:bidi="ne-NP"/>
        </w:rPr>
        <w:t>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426"/>
        <w:gridCol w:w="2123"/>
      </w:tblGrid>
      <w:tr w:rsidR="00131AFF" w:rsidRPr="004D7347" w14:paraId="4D5FB45E" w14:textId="77777777" w:rsidTr="00FF7B29"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CC76" w14:textId="77777777" w:rsidR="00131AFF" w:rsidRPr="004D7347" w:rsidRDefault="00131AFF" w:rsidP="00FF7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Сведения о закупке из одного источника</w:t>
            </w:r>
          </w:p>
        </w:tc>
      </w:tr>
      <w:tr w:rsidR="00131AFF" w:rsidRPr="004D7347" w14:paraId="003555AB" w14:textId="77777777" w:rsidTr="00FF7B29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4A65" w14:textId="77777777" w:rsidR="00131AFF" w:rsidRPr="004D7347" w:rsidRDefault="00131AFF" w:rsidP="00FF7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Регистрационный номер процедуры государственной закупки, присвоенный электронной торговой площадкой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F323" w14:textId="77777777" w:rsidR="00131AFF" w:rsidRPr="004D7347" w:rsidRDefault="00131AFF" w:rsidP="00FF7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131AFF" w:rsidRPr="004D7347" w14:paraId="1BEBCFCD" w14:textId="77777777" w:rsidTr="00FF7B29"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2D55" w14:textId="77777777" w:rsidR="00131AFF" w:rsidRPr="004D7347" w:rsidRDefault="00131AFF" w:rsidP="00FF7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Сведения о предложении (частях (лотах) предложения)</w:t>
            </w:r>
          </w:p>
        </w:tc>
      </w:tr>
      <w:tr w:rsidR="00131AFF" w:rsidRPr="004D7347" w14:paraId="65519623" w14:textId="77777777" w:rsidTr="00B779A0">
        <w:trPr>
          <w:trHeight w:val="356"/>
        </w:trPr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BCFA" w14:textId="77777777" w:rsidR="00131AFF" w:rsidRPr="004D7347" w:rsidRDefault="00131AFF" w:rsidP="00FF7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Часть (лот) N ______ </w:t>
            </w:r>
          </w:p>
        </w:tc>
      </w:tr>
      <w:tr w:rsidR="00131AFF" w:rsidRPr="004D7347" w14:paraId="7F851142" w14:textId="77777777" w:rsidTr="00DF1E5D"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BC52" w14:textId="77777777" w:rsidR="00131AFF" w:rsidRPr="004D7347" w:rsidRDefault="00131AFF" w:rsidP="00FF7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Наименование предлагаемых товаров (работ, услуг)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5614" w14:textId="77777777" w:rsidR="00131AFF" w:rsidRPr="004D7347" w:rsidRDefault="00131AFF" w:rsidP="00FF7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131AFF" w:rsidRPr="004D7347" w14:paraId="1BD45750" w14:textId="77777777" w:rsidTr="00DF1E5D"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0292" w14:textId="77777777" w:rsidR="00131AFF" w:rsidRPr="004D7347" w:rsidRDefault="00131AFF" w:rsidP="00FF7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Описание предлагаемых товаров (работ, услуг)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5C99" w14:textId="77777777" w:rsidR="00131AFF" w:rsidRPr="004D7347" w:rsidRDefault="00131AFF" w:rsidP="00FF7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131AFF" w:rsidRPr="004D7347" w14:paraId="474CADD6" w14:textId="77777777" w:rsidTr="00DF1E5D"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69F6" w14:textId="77777777" w:rsidR="00131AFF" w:rsidRPr="004D7347" w:rsidRDefault="00131AFF" w:rsidP="00FF7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Страна происхождения товаров (работ, услуг)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CA4D" w14:textId="77777777" w:rsidR="00131AFF" w:rsidRPr="004D7347" w:rsidRDefault="00131AFF" w:rsidP="00FF7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131AFF" w:rsidRPr="004D7347" w14:paraId="604357C7" w14:textId="77777777" w:rsidTr="00DF1E5D"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B79E" w14:textId="77777777" w:rsidR="00131AFF" w:rsidRPr="004D7347" w:rsidRDefault="00131AFF" w:rsidP="00FF7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Объем (кол-во), ед. изм.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102C" w14:textId="77777777" w:rsidR="00131AFF" w:rsidRPr="004D7347" w:rsidRDefault="00131AFF" w:rsidP="00FF7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131AFF" w:rsidRPr="004D7347" w14:paraId="2E2B2822" w14:textId="77777777" w:rsidTr="00DF1E5D"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476F" w14:textId="77777777" w:rsidR="00131AFF" w:rsidRPr="004D7347" w:rsidRDefault="00131AFF" w:rsidP="00FF7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Цена предложения (по части (лоту))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3483" w14:textId="77777777" w:rsidR="00131AFF" w:rsidRPr="004D7347" w:rsidRDefault="00131AFF" w:rsidP="00FF7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3A7D8D" w:rsidRPr="004D7347" w14:paraId="6D3ED31B" w14:textId="77777777" w:rsidTr="00DF1E5D"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7013" w14:textId="77777777" w:rsidR="003A7D8D" w:rsidRPr="004D7347" w:rsidRDefault="003A7D8D" w:rsidP="00FF7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Срок выполнения работ (поставки)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6CEF" w14:textId="77777777" w:rsidR="003A7D8D" w:rsidRPr="004D7347" w:rsidRDefault="003A7D8D" w:rsidP="00A7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131AFF" w:rsidRPr="004D7347" w14:paraId="55EFA7DE" w14:textId="77777777" w:rsidTr="00DF1E5D"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9B30" w14:textId="77777777" w:rsidR="00131AFF" w:rsidRPr="004D7347" w:rsidRDefault="00131AFF" w:rsidP="00FF7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Заявление о согласии участника в случае признания его участником-победителем заключить договор на </w:t>
            </w: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lastRenderedPageBreak/>
              <w:t xml:space="preserve">условиях, указанных в документах процедуры </w:t>
            </w:r>
            <w:r w:rsidR="007F4BFA"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закупки из одного источника</w:t>
            </w: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, его предложении и протоколе выбора участника-победителя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34F7" w14:textId="77777777" w:rsidR="00131AFF" w:rsidRPr="004D7347" w:rsidRDefault="00131AFF" w:rsidP="00FF7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131AFF" w:rsidRPr="004D7347" w14:paraId="4B2C9DE7" w14:textId="77777777" w:rsidTr="00DF1E5D"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DC11" w14:textId="77777777" w:rsidR="00131AFF" w:rsidRPr="004D7347" w:rsidRDefault="00131AFF" w:rsidP="00FF7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Заявление о согласии участника на размещение в открытом доступе его предложения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7202" w14:textId="77777777" w:rsidR="00131AFF" w:rsidRPr="004D7347" w:rsidRDefault="00131AFF" w:rsidP="00FF7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5D341F" w:rsidRPr="004D7347" w14:paraId="5D901A86" w14:textId="77777777" w:rsidTr="00DF1E5D"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8555" w14:textId="77777777" w:rsidR="005D341F" w:rsidRPr="004D7347" w:rsidRDefault="005D341F" w:rsidP="00FF7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Работы будут выполнены (Собственными силами/с привлечением субподрядных организаций)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BC43" w14:textId="77777777" w:rsidR="005D341F" w:rsidRPr="004D7347" w:rsidRDefault="005D341F" w:rsidP="00FF7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CA1B18" w:rsidRPr="004D7347" w14:paraId="746591E5" w14:textId="77777777" w:rsidTr="00DF1E5D"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6BC1" w14:textId="77777777" w:rsidR="00CA1B18" w:rsidRPr="004D7347" w:rsidRDefault="00CA1B18" w:rsidP="00FF7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Гарантийный срок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CC98" w14:textId="77777777" w:rsidR="00CA1B18" w:rsidRPr="004D7347" w:rsidRDefault="00CA1B18" w:rsidP="00FF7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131AFF" w:rsidRPr="004D7347" w14:paraId="110CCFC8" w14:textId="77777777" w:rsidTr="00B779A0">
        <w:trPr>
          <w:trHeight w:val="331"/>
        </w:trPr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049C" w14:textId="77777777" w:rsidR="00131AFF" w:rsidRPr="004D7347" w:rsidRDefault="00131AFF" w:rsidP="00FF7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Сведения об участнике</w:t>
            </w:r>
          </w:p>
        </w:tc>
      </w:tr>
      <w:tr w:rsidR="00131AFF" w:rsidRPr="004D7347" w14:paraId="345D8014" w14:textId="77777777" w:rsidTr="006D24E4">
        <w:trPr>
          <w:trHeight w:val="121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EFEB" w14:textId="77777777" w:rsidR="00131AFF" w:rsidRPr="004D7347" w:rsidRDefault="00131AFF" w:rsidP="00FF7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Наименование (для юридического лица) либо фамилия, собственное имя, отчество (при наличии) (для физического лица, в том числе индивидуального предпринимателя)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D00F" w14:textId="77777777" w:rsidR="00131AFF" w:rsidRPr="004D7347" w:rsidRDefault="00131AFF" w:rsidP="00FF7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131AFF" w:rsidRPr="004D7347" w14:paraId="724D0A86" w14:textId="77777777" w:rsidTr="00DF1E5D"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54B0" w14:textId="77777777" w:rsidR="00131AFF" w:rsidRPr="004D7347" w:rsidRDefault="00131AFF" w:rsidP="00FF7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Место нахождения (для юридического лица) либо место жительства (для физического лица, в том числе индивидуального предпринимателя)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9A1C" w14:textId="77777777" w:rsidR="00131AFF" w:rsidRPr="004D7347" w:rsidRDefault="00131AFF" w:rsidP="00FF7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131AFF" w:rsidRPr="004D7347" w14:paraId="0C1C21B8" w14:textId="77777777" w:rsidTr="00DF1E5D"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AC3F" w14:textId="77777777" w:rsidR="00131AFF" w:rsidRPr="004D7347" w:rsidRDefault="00131AFF" w:rsidP="00FF7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Учетный номер плательщика (для юридического лица, индивидуального предпринимателя)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A036" w14:textId="77777777" w:rsidR="00131AFF" w:rsidRPr="004D7347" w:rsidRDefault="00131AFF" w:rsidP="00FF7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131AFF" w:rsidRPr="004D7347" w14:paraId="2B7BF6E3" w14:textId="77777777" w:rsidTr="00DF1E5D"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4B1D" w14:textId="77777777" w:rsidR="00131AFF" w:rsidRPr="004D7347" w:rsidRDefault="00131AFF" w:rsidP="00FF7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Данные документа, удостоверяющего личность (номер, дата выдачи, орган, выдавший документ), - для физического лица, в том числе индивидуального предпринимателя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6503" w14:textId="77777777" w:rsidR="00131AFF" w:rsidRPr="004D7347" w:rsidRDefault="00131AFF" w:rsidP="00FF7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131AFF" w:rsidRPr="004D7347" w14:paraId="4B1FAE30" w14:textId="77777777" w:rsidTr="00DF1E5D"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314A" w14:textId="77777777" w:rsidR="00131AFF" w:rsidRPr="004D7347" w:rsidRDefault="00131AFF" w:rsidP="00FF7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Наименование документа(</w:t>
            </w:r>
            <w:proofErr w:type="spellStart"/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ов</w:t>
            </w:r>
            <w:proofErr w:type="spellEnd"/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):</w:t>
            </w: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br/>
              <w:t xml:space="preserve">подтверждающих соответствие требованиям к участникам, установленным согласно </w:t>
            </w:r>
            <w:hyperlink r:id="rId10" w:history="1">
              <w:r w:rsidRPr="004D7347">
                <w:rPr>
                  <w:rFonts w:ascii="Times New Roman" w:hAnsi="Times New Roman" w:cs="Times New Roman"/>
                  <w:sz w:val="28"/>
                  <w:szCs w:val="28"/>
                  <w:lang w:bidi="ne-NP"/>
                </w:rPr>
                <w:t>пункту 2 статьи 16</w:t>
              </w:r>
            </w:hyperlink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 Закона Республики Беларусь от 13 июля 2012 года "О государственных закупках товаров (работ, услуг)";</w:t>
            </w: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br/>
              <w:t>подтверждающих право на применение преференциальной поправки;</w:t>
            </w:r>
            <w:r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br/>
              <w:t xml:space="preserve">представление которых установлено документами процедуры </w:t>
            </w:r>
            <w:r w:rsidR="007F4BFA" w:rsidRPr="004D7347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закупки из одного источника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C105" w14:textId="77777777" w:rsidR="00131AFF" w:rsidRPr="004D7347" w:rsidRDefault="00131AFF" w:rsidP="00FF7B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</w:tbl>
    <w:p w14:paraId="196A4B52" w14:textId="77777777" w:rsidR="00145040" w:rsidRDefault="00145040" w:rsidP="00C86F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4504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Порядок предоставления сведений о предлагаемых потенциальными поставщиками (подрядчиками, исполнителями) товарах и ценах на них (с учетом налогов, пошлин, пеней, страховки и других) путем подачи предложений на ЭТП zakupki.butb.by.</w:t>
      </w:r>
    </w:p>
    <w:p w14:paraId="1DD84123" w14:textId="77777777" w:rsidR="00A07B2E" w:rsidRDefault="00A07B2E" w:rsidP="00C86F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0C47A5F9" w14:textId="77777777" w:rsidR="00A07B2E" w:rsidRDefault="00A07B2E" w:rsidP="00C86F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33B6F529" w14:textId="77777777" w:rsidR="00A07B2E" w:rsidRDefault="00A07B2E" w:rsidP="00C86F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0CE7E61D" w14:textId="77777777" w:rsidR="006B5542" w:rsidRPr="004D7347" w:rsidRDefault="005E1B33" w:rsidP="00C86F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ne-NP"/>
        </w:rPr>
      </w:pPr>
      <w:r w:rsidRPr="004D7347">
        <w:rPr>
          <w:rFonts w:ascii="Times New Roman" w:hAnsi="Times New Roman" w:cs="Times New Roman"/>
          <w:b/>
          <w:bCs/>
          <w:sz w:val="28"/>
          <w:szCs w:val="28"/>
          <w:lang w:val="en-US" w:bidi="ne-NP"/>
        </w:rPr>
        <w:lastRenderedPageBreak/>
        <w:t>VI</w:t>
      </w:r>
      <w:r w:rsidR="006B5542" w:rsidRPr="004D7347">
        <w:rPr>
          <w:rFonts w:ascii="Times New Roman" w:hAnsi="Times New Roman" w:cs="Times New Roman"/>
          <w:b/>
          <w:bCs/>
          <w:sz w:val="28"/>
          <w:szCs w:val="28"/>
          <w:lang w:bidi="ne-NP"/>
        </w:rPr>
        <w:t>II. Договор</w:t>
      </w:r>
      <w:r w:rsidR="006D24E4">
        <w:rPr>
          <w:rFonts w:ascii="Times New Roman" w:hAnsi="Times New Roman" w:cs="Times New Roman"/>
          <w:sz w:val="28"/>
          <w:szCs w:val="28"/>
          <w:lang w:bidi="ne-NP"/>
        </w:rPr>
        <w:t xml:space="preserve">: </w:t>
      </w:r>
      <w:r w:rsidR="006B5542" w:rsidRPr="004D7347">
        <w:rPr>
          <w:rFonts w:ascii="Times New Roman" w:hAnsi="Times New Roman" w:cs="Times New Roman"/>
          <w:sz w:val="28"/>
          <w:szCs w:val="28"/>
          <w:lang w:bidi="ne-NP"/>
        </w:rPr>
        <w:t xml:space="preserve">Неотъемлемой частью настоящих документов процедуры </w:t>
      </w:r>
      <w:r w:rsidRPr="004D7347">
        <w:rPr>
          <w:rFonts w:ascii="Times New Roman" w:hAnsi="Times New Roman" w:cs="Times New Roman"/>
          <w:sz w:val="28"/>
          <w:szCs w:val="28"/>
          <w:lang w:bidi="ne-NP"/>
        </w:rPr>
        <w:t>закупки из одного источника</w:t>
      </w:r>
      <w:r w:rsidR="006B5542" w:rsidRPr="004D7347">
        <w:rPr>
          <w:rFonts w:ascii="Times New Roman" w:hAnsi="Times New Roman" w:cs="Times New Roman"/>
          <w:sz w:val="28"/>
          <w:szCs w:val="28"/>
          <w:lang w:bidi="ne-NP"/>
        </w:rPr>
        <w:t xml:space="preserve"> является проект договора, разработанный заказчиком в соответствии с требованиями законодательства и особенностями предмета закупки. </w:t>
      </w:r>
    </w:p>
    <w:p w14:paraId="37738D33" w14:textId="77777777" w:rsidR="00F44536" w:rsidRPr="004D7347" w:rsidRDefault="00F44536" w:rsidP="008732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7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Приложения:</w:t>
      </w:r>
    </w:p>
    <w:p w14:paraId="66FCACE0" w14:textId="77777777" w:rsidR="00F44536" w:rsidRDefault="00F44536" w:rsidP="00DD42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ne-NP"/>
        </w:rPr>
      </w:pPr>
      <w:r w:rsidRPr="004D7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BA6552" w:rsidRPr="004D7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C535C" w:rsidRPr="004D7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7323C" w:rsidRPr="004D7347">
        <w:rPr>
          <w:rFonts w:ascii="Times New Roman" w:hAnsi="Times New Roman" w:cs="Times New Roman"/>
          <w:sz w:val="28"/>
          <w:szCs w:val="28"/>
          <w:lang w:bidi="ne-NP"/>
        </w:rPr>
        <w:t>Проект</w:t>
      </w:r>
      <w:r w:rsidR="00B816BB" w:rsidRPr="004D7347">
        <w:rPr>
          <w:rFonts w:ascii="Times New Roman" w:hAnsi="Times New Roman" w:cs="Times New Roman"/>
          <w:sz w:val="28"/>
          <w:szCs w:val="28"/>
          <w:lang w:bidi="ne-NP"/>
        </w:rPr>
        <w:t xml:space="preserve"> договор</w:t>
      </w:r>
      <w:r w:rsidR="00516301" w:rsidRPr="004D7347">
        <w:rPr>
          <w:rFonts w:ascii="Times New Roman" w:hAnsi="Times New Roman" w:cs="Times New Roman"/>
          <w:sz w:val="28"/>
          <w:szCs w:val="28"/>
          <w:lang w:bidi="ne-NP"/>
        </w:rPr>
        <w:t>а</w:t>
      </w:r>
      <w:r w:rsidR="007E0479" w:rsidRPr="004D7347">
        <w:rPr>
          <w:rFonts w:ascii="Times New Roman" w:hAnsi="Times New Roman" w:cs="Times New Roman"/>
          <w:sz w:val="28"/>
          <w:szCs w:val="28"/>
          <w:lang w:bidi="ne-NP"/>
        </w:rPr>
        <w:t xml:space="preserve"> с приложениями</w:t>
      </w:r>
      <w:r w:rsidR="007C6F21">
        <w:rPr>
          <w:rFonts w:ascii="Times New Roman" w:hAnsi="Times New Roman" w:cs="Times New Roman"/>
          <w:sz w:val="28"/>
          <w:szCs w:val="28"/>
          <w:lang w:bidi="ne-NP"/>
        </w:rPr>
        <w:t xml:space="preserve"> и др</w:t>
      </w:r>
      <w:r w:rsidR="0087323C" w:rsidRPr="004D7347">
        <w:rPr>
          <w:rFonts w:ascii="Times New Roman" w:hAnsi="Times New Roman" w:cs="Times New Roman"/>
          <w:sz w:val="28"/>
          <w:szCs w:val="28"/>
          <w:lang w:bidi="ne-NP"/>
        </w:rPr>
        <w:t>.</w:t>
      </w:r>
      <w:r w:rsidR="006D24E4">
        <w:rPr>
          <w:rFonts w:ascii="Times New Roman" w:hAnsi="Times New Roman" w:cs="Times New Roman"/>
          <w:sz w:val="28"/>
          <w:szCs w:val="28"/>
          <w:lang w:bidi="ne-NP"/>
        </w:rPr>
        <w:t xml:space="preserve"> </w:t>
      </w:r>
    </w:p>
    <w:p w14:paraId="0680F4EE" w14:textId="77777777" w:rsidR="005B2B06" w:rsidRDefault="005B2B06" w:rsidP="00DD42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ne-NP"/>
        </w:rPr>
      </w:pPr>
    </w:p>
    <w:p w14:paraId="1C4102FD" w14:textId="77777777" w:rsidR="006D24E4" w:rsidRDefault="006D24E4" w:rsidP="00DD42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ne-NP"/>
        </w:rPr>
      </w:pPr>
    </w:p>
    <w:p w14:paraId="051C640D" w14:textId="7A71B255" w:rsidR="00F44536" w:rsidRPr="005A589A" w:rsidRDefault="00F44536" w:rsidP="0087323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D7347">
        <w:rPr>
          <w:rFonts w:ascii="Times New Roman" w:eastAsia="Times New Roman" w:hAnsi="Times New Roman" w:cs="Times New Roman"/>
          <w:sz w:val="28"/>
          <w:szCs w:val="28"/>
        </w:rPr>
        <w:t>Секретарь комиссии</w:t>
      </w:r>
      <w:r w:rsidRPr="004D734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 </w:t>
      </w:r>
      <w:r w:rsidR="0027116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D2374">
        <w:rPr>
          <w:rFonts w:ascii="Times New Roman" w:eastAsia="Times New Roman" w:hAnsi="Times New Roman" w:cs="Times New Roman"/>
          <w:sz w:val="28"/>
          <w:szCs w:val="28"/>
        </w:rPr>
        <w:t xml:space="preserve">О.В. </w:t>
      </w:r>
      <w:proofErr w:type="spellStart"/>
      <w:r w:rsidR="004C528D">
        <w:rPr>
          <w:rFonts w:ascii="Times New Roman" w:eastAsia="Times New Roman" w:hAnsi="Times New Roman" w:cs="Times New Roman"/>
          <w:sz w:val="28"/>
          <w:szCs w:val="28"/>
        </w:rPr>
        <w:t>Кориба</w:t>
      </w:r>
      <w:proofErr w:type="spellEnd"/>
    </w:p>
    <w:sectPr w:rsidR="00F44536" w:rsidRPr="005A589A" w:rsidSect="0031130E">
      <w:pgSz w:w="11906" w:h="16838"/>
      <w:pgMar w:top="1134" w:right="850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23F11"/>
    <w:multiLevelType w:val="hybridMultilevel"/>
    <w:tmpl w:val="AA366FD2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23D55CCD"/>
    <w:multiLevelType w:val="hybridMultilevel"/>
    <w:tmpl w:val="D136B152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46125F23"/>
    <w:multiLevelType w:val="hybridMultilevel"/>
    <w:tmpl w:val="F9A00440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4DBD0DC2"/>
    <w:multiLevelType w:val="hybridMultilevel"/>
    <w:tmpl w:val="D8B66B3C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A31"/>
    <w:rsid w:val="0000134B"/>
    <w:rsid w:val="000137BA"/>
    <w:rsid w:val="000210B7"/>
    <w:rsid w:val="0002353D"/>
    <w:rsid w:val="00030D6A"/>
    <w:rsid w:val="0003191A"/>
    <w:rsid w:val="00044AF9"/>
    <w:rsid w:val="00065700"/>
    <w:rsid w:val="000756D0"/>
    <w:rsid w:val="00085637"/>
    <w:rsid w:val="000A099F"/>
    <w:rsid w:val="000A65B1"/>
    <w:rsid w:val="000A7F3C"/>
    <w:rsid w:val="000B39E7"/>
    <w:rsid w:val="000C2152"/>
    <w:rsid w:val="000C6870"/>
    <w:rsid w:val="000E3FC4"/>
    <w:rsid w:val="000F14B9"/>
    <w:rsid w:val="000F63BD"/>
    <w:rsid w:val="00105A73"/>
    <w:rsid w:val="00106365"/>
    <w:rsid w:val="00115184"/>
    <w:rsid w:val="00115A22"/>
    <w:rsid w:val="00117B2B"/>
    <w:rsid w:val="00131AFF"/>
    <w:rsid w:val="00145040"/>
    <w:rsid w:val="0016185B"/>
    <w:rsid w:val="00165E0F"/>
    <w:rsid w:val="001712A4"/>
    <w:rsid w:val="001737BD"/>
    <w:rsid w:val="00181E36"/>
    <w:rsid w:val="00186D1C"/>
    <w:rsid w:val="0019546E"/>
    <w:rsid w:val="001A7BE2"/>
    <w:rsid w:val="001B7339"/>
    <w:rsid w:val="001C1F52"/>
    <w:rsid w:val="001C535C"/>
    <w:rsid w:val="001C550A"/>
    <w:rsid w:val="001E19EB"/>
    <w:rsid w:val="001E1F2E"/>
    <w:rsid w:val="001F13A4"/>
    <w:rsid w:val="001F3020"/>
    <w:rsid w:val="00211D44"/>
    <w:rsid w:val="002500E4"/>
    <w:rsid w:val="00253F90"/>
    <w:rsid w:val="002601A2"/>
    <w:rsid w:val="00261CB0"/>
    <w:rsid w:val="002660E0"/>
    <w:rsid w:val="00271164"/>
    <w:rsid w:val="0027226A"/>
    <w:rsid w:val="00277AEC"/>
    <w:rsid w:val="002816F6"/>
    <w:rsid w:val="002874C7"/>
    <w:rsid w:val="00290B08"/>
    <w:rsid w:val="00295C66"/>
    <w:rsid w:val="002A30A2"/>
    <w:rsid w:val="002A5873"/>
    <w:rsid w:val="002B7C9D"/>
    <w:rsid w:val="002C4635"/>
    <w:rsid w:val="002D0391"/>
    <w:rsid w:val="002E7182"/>
    <w:rsid w:val="002F6B9A"/>
    <w:rsid w:val="002F7CBD"/>
    <w:rsid w:val="00305905"/>
    <w:rsid w:val="0031130E"/>
    <w:rsid w:val="00312C43"/>
    <w:rsid w:val="003348E8"/>
    <w:rsid w:val="00340CAB"/>
    <w:rsid w:val="00344CA5"/>
    <w:rsid w:val="00356A6B"/>
    <w:rsid w:val="00371B30"/>
    <w:rsid w:val="003729D3"/>
    <w:rsid w:val="0037658F"/>
    <w:rsid w:val="00391D1A"/>
    <w:rsid w:val="00394809"/>
    <w:rsid w:val="003A7D8D"/>
    <w:rsid w:val="003E42FF"/>
    <w:rsid w:val="003E485B"/>
    <w:rsid w:val="003F6596"/>
    <w:rsid w:val="004011D3"/>
    <w:rsid w:val="00423F02"/>
    <w:rsid w:val="00424957"/>
    <w:rsid w:val="0043216A"/>
    <w:rsid w:val="0043515C"/>
    <w:rsid w:val="00443ED0"/>
    <w:rsid w:val="004461FE"/>
    <w:rsid w:val="004616B9"/>
    <w:rsid w:val="00474AD1"/>
    <w:rsid w:val="0047504E"/>
    <w:rsid w:val="00486A28"/>
    <w:rsid w:val="00492E27"/>
    <w:rsid w:val="004A0EAD"/>
    <w:rsid w:val="004A56D2"/>
    <w:rsid w:val="004A5A10"/>
    <w:rsid w:val="004A66AB"/>
    <w:rsid w:val="004C0FA0"/>
    <w:rsid w:val="004C528D"/>
    <w:rsid w:val="004D557E"/>
    <w:rsid w:val="004D7347"/>
    <w:rsid w:val="004E4237"/>
    <w:rsid w:val="004E47F7"/>
    <w:rsid w:val="004F0E16"/>
    <w:rsid w:val="004F54B3"/>
    <w:rsid w:val="005001F2"/>
    <w:rsid w:val="00500631"/>
    <w:rsid w:val="00514AD4"/>
    <w:rsid w:val="00516301"/>
    <w:rsid w:val="00523029"/>
    <w:rsid w:val="00536F5C"/>
    <w:rsid w:val="0055151C"/>
    <w:rsid w:val="005548F6"/>
    <w:rsid w:val="00563620"/>
    <w:rsid w:val="00570B78"/>
    <w:rsid w:val="00573F87"/>
    <w:rsid w:val="0058485A"/>
    <w:rsid w:val="00584DB5"/>
    <w:rsid w:val="005973E9"/>
    <w:rsid w:val="005A412E"/>
    <w:rsid w:val="005A589A"/>
    <w:rsid w:val="005B2B06"/>
    <w:rsid w:val="005B703E"/>
    <w:rsid w:val="005C46AF"/>
    <w:rsid w:val="005D341F"/>
    <w:rsid w:val="005D4704"/>
    <w:rsid w:val="005E052B"/>
    <w:rsid w:val="005E1B33"/>
    <w:rsid w:val="005E36E0"/>
    <w:rsid w:val="005E3C0D"/>
    <w:rsid w:val="005E7B95"/>
    <w:rsid w:val="00606CAD"/>
    <w:rsid w:val="00610A85"/>
    <w:rsid w:val="0061123D"/>
    <w:rsid w:val="00611EDE"/>
    <w:rsid w:val="0062774C"/>
    <w:rsid w:val="00627BC7"/>
    <w:rsid w:val="00633B7C"/>
    <w:rsid w:val="006363CA"/>
    <w:rsid w:val="006454A0"/>
    <w:rsid w:val="00652501"/>
    <w:rsid w:val="006601C8"/>
    <w:rsid w:val="00665982"/>
    <w:rsid w:val="00674B4C"/>
    <w:rsid w:val="00676A8C"/>
    <w:rsid w:val="0067750A"/>
    <w:rsid w:val="00682BFC"/>
    <w:rsid w:val="00693688"/>
    <w:rsid w:val="006B0BCB"/>
    <w:rsid w:val="006B51CD"/>
    <w:rsid w:val="006B5542"/>
    <w:rsid w:val="006C4E75"/>
    <w:rsid w:val="006D24E4"/>
    <w:rsid w:val="006D5060"/>
    <w:rsid w:val="006E6E82"/>
    <w:rsid w:val="006E7A63"/>
    <w:rsid w:val="006F7AB8"/>
    <w:rsid w:val="006F7B41"/>
    <w:rsid w:val="00701308"/>
    <w:rsid w:val="007014C8"/>
    <w:rsid w:val="00707CF5"/>
    <w:rsid w:val="00711F72"/>
    <w:rsid w:val="0071435E"/>
    <w:rsid w:val="00723756"/>
    <w:rsid w:val="00724B4A"/>
    <w:rsid w:val="007353A5"/>
    <w:rsid w:val="00741343"/>
    <w:rsid w:val="007442F8"/>
    <w:rsid w:val="007479F8"/>
    <w:rsid w:val="00747AB7"/>
    <w:rsid w:val="00747E6F"/>
    <w:rsid w:val="00765CD3"/>
    <w:rsid w:val="0077061F"/>
    <w:rsid w:val="00770E6E"/>
    <w:rsid w:val="00771E8A"/>
    <w:rsid w:val="00773A86"/>
    <w:rsid w:val="007765B3"/>
    <w:rsid w:val="007767EC"/>
    <w:rsid w:val="00784E05"/>
    <w:rsid w:val="007A57C2"/>
    <w:rsid w:val="007B0983"/>
    <w:rsid w:val="007B2778"/>
    <w:rsid w:val="007B7C97"/>
    <w:rsid w:val="007C623A"/>
    <w:rsid w:val="007C6CC3"/>
    <w:rsid w:val="007C6F21"/>
    <w:rsid w:val="007D0917"/>
    <w:rsid w:val="007D46EA"/>
    <w:rsid w:val="007E0479"/>
    <w:rsid w:val="007F4BFA"/>
    <w:rsid w:val="007F5AA7"/>
    <w:rsid w:val="00802252"/>
    <w:rsid w:val="008023E6"/>
    <w:rsid w:val="00842871"/>
    <w:rsid w:val="00845BAD"/>
    <w:rsid w:val="00845DDE"/>
    <w:rsid w:val="0085135C"/>
    <w:rsid w:val="00853982"/>
    <w:rsid w:val="00856A42"/>
    <w:rsid w:val="008636E6"/>
    <w:rsid w:val="008645EC"/>
    <w:rsid w:val="00871DAB"/>
    <w:rsid w:val="0087323C"/>
    <w:rsid w:val="008847CB"/>
    <w:rsid w:val="008D21AC"/>
    <w:rsid w:val="008D2374"/>
    <w:rsid w:val="008D4FFE"/>
    <w:rsid w:val="008E3F25"/>
    <w:rsid w:val="008E7116"/>
    <w:rsid w:val="008F06A5"/>
    <w:rsid w:val="008F6E97"/>
    <w:rsid w:val="0090749D"/>
    <w:rsid w:val="00933B14"/>
    <w:rsid w:val="00934234"/>
    <w:rsid w:val="00936DC7"/>
    <w:rsid w:val="0094131F"/>
    <w:rsid w:val="00945EDA"/>
    <w:rsid w:val="00947E6F"/>
    <w:rsid w:val="00961CE5"/>
    <w:rsid w:val="00970D99"/>
    <w:rsid w:val="0099105B"/>
    <w:rsid w:val="009939E1"/>
    <w:rsid w:val="00995CED"/>
    <w:rsid w:val="00996DAF"/>
    <w:rsid w:val="009B1107"/>
    <w:rsid w:val="009C5F9B"/>
    <w:rsid w:val="009D526D"/>
    <w:rsid w:val="009D68DF"/>
    <w:rsid w:val="009E33AA"/>
    <w:rsid w:val="009E419B"/>
    <w:rsid w:val="00A06221"/>
    <w:rsid w:val="00A07B2E"/>
    <w:rsid w:val="00A10E50"/>
    <w:rsid w:val="00A118BC"/>
    <w:rsid w:val="00A13A72"/>
    <w:rsid w:val="00A232C4"/>
    <w:rsid w:val="00A310F3"/>
    <w:rsid w:val="00A352A2"/>
    <w:rsid w:val="00A4152A"/>
    <w:rsid w:val="00A430B0"/>
    <w:rsid w:val="00A469D9"/>
    <w:rsid w:val="00A46DF3"/>
    <w:rsid w:val="00A473EF"/>
    <w:rsid w:val="00A52DE1"/>
    <w:rsid w:val="00A55366"/>
    <w:rsid w:val="00A564DA"/>
    <w:rsid w:val="00A617BF"/>
    <w:rsid w:val="00A65603"/>
    <w:rsid w:val="00A7028D"/>
    <w:rsid w:val="00A711A7"/>
    <w:rsid w:val="00A772A0"/>
    <w:rsid w:val="00A80DD7"/>
    <w:rsid w:val="00AA537D"/>
    <w:rsid w:val="00AB4A02"/>
    <w:rsid w:val="00AB4F31"/>
    <w:rsid w:val="00AC55C7"/>
    <w:rsid w:val="00AE69E1"/>
    <w:rsid w:val="00AE723B"/>
    <w:rsid w:val="00AF3FBD"/>
    <w:rsid w:val="00B01E31"/>
    <w:rsid w:val="00B13427"/>
    <w:rsid w:val="00B14AE0"/>
    <w:rsid w:val="00B2113B"/>
    <w:rsid w:val="00B24A49"/>
    <w:rsid w:val="00B32B78"/>
    <w:rsid w:val="00B3546D"/>
    <w:rsid w:val="00B42154"/>
    <w:rsid w:val="00B45F7A"/>
    <w:rsid w:val="00B52AC2"/>
    <w:rsid w:val="00B779A0"/>
    <w:rsid w:val="00B808B3"/>
    <w:rsid w:val="00B816BB"/>
    <w:rsid w:val="00B87D7F"/>
    <w:rsid w:val="00B92677"/>
    <w:rsid w:val="00B92FB0"/>
    <w:rsid w:val="00B9343E"/>
    <w:rsid w:val="00B93E9C"/>
    <w:rsid w:val="00BA6552"/>
    <w:rsid w:val="00BB6E57"/>
    <w:rsid w:val="00BD4525"/>
    <w:rsid w:val="00BF22A8"/>
    <w:rsid w:val="00C06887"/>
    <w:rsid w:val="00C10FA2"/>
    <w:rsid w:val="00C20103"/>
    <w:rsid w:val="00C25983"/>
    <w:rsid w:val="00C34752"/>
    <w:rsid w:val="00C3794F"/>
    <w:rsid w:val="00C4124A"/>
    <w:rsid w:val="00C46D48"/>
    <w:rsid w:val="00C574E7"/>
    <w:rsid w:val="00C66525"/>
    <w:rsid w:val="00C6728A"/>
    <w:rsid w:val="00C73B6C"/>
    <w:rsid w:val="00C73C4E"/>
    <w:rsid w:val="00C86F2F"/>
    <w:rsid w:val="00CA1B18"/>
    <w:rsid w:val="00CA5570"/>
    <w:rsid w:val="00CA7558"/>
    <w:rsid w:val="00CC2839"/>
    <w:rsid w:val="00CD0569"/>
    <w:rsid w:val="00CE76C8"/>
    <w:rsid w:val="00CF3DC3"/>
    <w:rsid w:val="00D11A9C"/>
    <w:rsid w:val="00D11AAD"/>
    <w:rsid w:val="00D12E86"/>
    <w:rsid w:val="00D170D9"/>
    <w:rsid w:val="00D22A8B"/>
    <w:rsid w:val="00D235EF"/>
    <w:rsid w:val="00D26F79"/>
    <w:rsid w:val="00D50FDC"/>
    <w:rsid w:val="00D64657"/>
    <w:rsid w:val="00D72173"/>
    <w:rsid w:val="00D73637"/>
    <w:rsid w:val="00D8566D"/>
    <w:rsid w:val="00D867CB"/>
    <w:rsid w:val="00D871C4"/>
    <w:rsid w:val="00DC14E2"/>
    <w:rsid w:val="00DC6225"/>
    <w:rsid w:val="00DC655E"/>
    <w:rsid w:val="00DD0505"/>
    <w:rsid w:val="00DD1400"/>
    <w:rsid w:val="00DD2735"/>
    <w:rsid w:val="00DD420C"/>
    <w:rsid w:val="00DE28D1"/>
    <w:rsid w:val="00DE6F50"/>
    <w:rsid w:val="00DF1E5D"/>
    <w:rsid w:val="00DF2D28"/>
    <w:rsid w:val="00E04C47"/>
    <w:rsid w:val="00E143B6"/>
    <w:rsid w:val="00E15F82"/>
    <w:rsid w:val="00E17A31"/>
    <w:rsid w:val="00E23AB4"/>
    <w:rsid w:val="00E27110"/>
    <w:rsid w:val="00E3067D"/>
    <w:rsid w:val="00E54498"/>
    <w:rsid w:val="00E64371"/>
    <w:rsid w:val="00E7624A"/>
    <w:rsid w:val="00E967D9"/>
    <w:rsid w:val="00EB5699"/>
    <w:rsid w:val="00EB6E5D"/>
    <w:rsid w:val="00EB7424"/>
    <w:rsid w:val="00EC6E00"/>
    <w:rsid w:val="00ED4FA6"/>
    <w:rsid w:val="00EE609C"/>
    <w:rsid w:val="00EE6689"/>
    <w:rsid w:val="00EF15D2"/>
    <w:rsid w:val="00F03CA7"/>
    <w:rsid w:val="00F11172"/>
    <w:rsid w:val="00F27748"/>
    <w:rsid w:val="00F310C1"/>
    <w:rsid w:val="00F40CA3"/>
    <w:rsid w:val="00F440EB"/>
    <w:rsid w:val="00F44536"/>
    <w:rsid w:val="00F5370F"/>
    <w:rsid w:val="00F563B2"/>
    <w:rsid w:val="00F72757"/>
    <w:rsid w:val="00F8029C"/>
    <w:rsid w:val="00F83ECA"/>
    <w:rsid w:val="00F83F82"/>
    <w:rsid w:val="00F87F5C"/>
    <w:rsid w:val="00F90FFE"/>
    <w:rsid w:val="00F94A2A"/>
    <w:rsid w:val="00F95B54"/>
    <w:rsid w:val="00F975D5"/>
    <w:rsid w:val="00FA1954"/>
    <w:rsid w:val="00FA3B4B"/>
    <w:rsid w:val="00FA69DE"/>
    <w:rsid w:val="00FC055D"/>
    <w:rsid w:val="00FC1154"/>
    <w:rsid w:val="00FC602D"/>
    <w:rsid w:val="00FD0EE8"/>
    <w:rsid w:val="00FD2455"/>
    <w:rsid w:val="00FD579E"/>
    <w:rsid w:val="00FE5CD4"/>
    <w:rsid w:val="00FF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22821"/>
  <w15:docId w15:val="{50276438-FB21-45D2-8CB9-822184DB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ify">
    <w:name w:val="justify"/>
    <w:basedOn w:val="a"/>
    <w:rsid w:val="009B1107"/>
    <w:pPr>
      <w:spacing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6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3CA"/>
    <w:rPr>
      <w:rFonts w:ascii="Tahoma" w:hAnsi="Tahoma" w:cs="Tahoma"/>
      <w:sz w:val="16"/>
      <w:szCs w:val="16"/>
    </w:rPr>
  </w:style>
  <w:style w:type="paragraph" w:customStyle="1" w:styleId="consplusnormalmrcssattr">
    <w:name w:val="consplusnormal_mr_css_attr"/>
    <w:basedOn w:val="a"/>
    <w:rsid w:val="00A4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E0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8D23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38169">
          <w:marLeft w:val="0"/>
          <w:marRight w:val="0"/>
          <w:marTop w:val="0"/>
          <w:marBottom w:val="0"/>
          <w:divBdr>
            <w:top w:val="single" w:sz="6" w:space="2" w:color="D9D9D9"/>
            <w:left w:val="single" w:sz="6" w:space="2" w:color="D9D9D9"/>
            <w:bottom w:val="single" w:sz="6" w:space="2" w:color="D9D9D9"/>
            <w:right w:val="single" w:sz="6" w:space="2" w:color="D9D9D9"/>
          </w:divBdr>
        </w:div>
        <w:div w:id="10967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423">
          <w:marLeft w:val="0"/>
          <w:marRight w:val="0"/>
          <w:marTop w:val="0"/>
          <w:marBottom w:val="0"/>
          <w:divBdr>
            <w:top w:val="single" w:sz="6" w:space="2" w:color="D9D9D9"/>
            <w:left w:val="single" w:sz="6" w:space="2" w:color="D9D9D9"/>
            <w:bottom w:val="single" w:sz="6" w:space="2" w:color="D9D9D9"/>
            <w:right w:val="single" w:sz="6" w:space="2" w:color="D9D9D9"/>
          </w:divBdr>
        </w:div>
        <w:div w:id="14983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3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4352">
          <w:marLeft w:val="0"/>
          <w:marRight w:val="0"/>
          <w:marTop w:val="0"/>
          <w:marBottom w:val="0"/>
          <w:divBdr>
            <w:top w:val="single" w:sz="6" w:space="2" w:color="D9D9D9"/>
            <w:left w:val="single" w:sz="6" w:space="2" w:color="D9D9D9"/>
            <w:bottom w:val="single" w:sz="6" w:space="2" w:color="D9D9D9"/>
            <w:right w:val="single" w:sz="6" w:space="2" w:color="D9D9D9"/>
          </w:divBdr>
        </w:div>
        <w:div w:id="5155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5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7685">
          <w:marLeft w:val="0"/>
          <w:marRight w:val="0"/>
          <w:marTop w:val="0"/>
          <w:marBottom w:val="0"/>
          <w:divBdr>
            <w:top w:val="single" w:sz="6" w:space="2" w:color="D9D9D9"/>
            <w:left w:val="single" w:sz="6" w:space="2" w:color="D9D9D9"/>
            <w:bottom w:val="single" w:sz="6" w:space="2" w:color="D9D9D9"/>
            <w:right w:val="single" w:sz="6" w:space="2" w:color="D9D9D9"/>
          </w:divBdr>
        </w:div>
        <w:div w:id="18078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0177">
          <w:marLeft w:val="0"/>
          <w:marRight w:val="0"/>
          <w:marTop w:val="0"/>
          <w:marBottom w:val="0"/>
          <w:divBdr>
            <w:top w:val="single" w:sz="6" w:space="2" w:color="D9D9D9"/>
            <w:left w:val="single" w:sz="6" w:space="2" w:color="D9D9D9"/>
            <w:bottom w:val="single" w:sz="6" w:space="2" w:color="D9D9D9"/>
            <w:right w:val="single" w:sz="6" w:space="2" w:color="D9D9D9"/>
          </w:divBdr>
        </w:div>
      </w:divsChild>
    </w:div>
    <w:div w:id="6005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19368">
          <w:marLeft w:val="0"/>
          <w:marRight w:val="0"/>
          <w:marTop w:val="0"/>
          <w:marBottom w:val="0"/>
          <w:divBdr>
            <w:top w:val="single" w:sz="6" w:space="2" w:color="D9D9D9"/>
            <w:left w:val="single" w:sz="6" w:space="2" w:color="D9D9D9"/>
            <w:bottom w:val="single" w:sz="6" w:space="2" w:color="D9D9D9"/>
            <w:right w:val="single" w:sz="6" w:space="2" w:color="D9D9D9"/>
          </w:divBdr>
        </w:div>
        <w:div w:id="12707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1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4371">
          <w:marLeft w:val="0"/>
          <w:marRight w:val="0"/>
          <w:marTop w:val="0"/>
          <w:marBottom w:val="0"/>
          <w:divBdr>
            <w:top w:val="single" w:sz="6" w:space="2" w:color="D9D9D9"/>
            <w:left w:val="single" w:sz="6" w:space="2" w:color="D9D9D9"/>
            <w:bottom w:val="single" w:sz="6" w:space="2" w:color="D9D9D9"/>
            <w:right w:val="single" w:sz="6" w:space="2" w:color="D9D9D9"/>
          </w:divBdr>
        </w:div>
        <w:div w:id="16759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2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5757">
          <w:marLeft w:val="0"/>
          <w:marRight w:val="0"/>
          <w:marTop w:val="0"/>
          <w:marBottom w:val="0"/>
          <w:divBdr>
            <w:top w:val="single" w:sz="6" w:space="2" w:color="D9D9D9"/>
            <w:left w:val="single" w:sz="6" w:space="2" w:color="D9D9D9"/>
            <w:bottom w:val="single" w:sz="6" w:space="2" w:color="D9D9D9"/>
            <w:right w:val="single" w:sz="6" w:space="2" w:color="D9D9D9"/>
          </w:divBdr>
        </w:div>
      </w:divsChild>
    </w:div>
    <w:div w:id="19395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3A92E85B1CFC6A497763888D07AC5B66648ED9847E3A211186DB2D92C804600785514AD906D3B9C9C14D68EF69fE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63A92E85B1CFC6A497763888D07AC5B66648ED9847E3A211186DB2D92C804600785514AD906D3B9C9C14D68EF69fE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D:\User\Temp\364365.xl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63A92E85B1CFC6A497763888D07AC5B66648ED9847E3A23108BD12D92C804600785514AD906D3B9C9C14D69E469f8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4C87AD23E935A4B0AA73BCD39E79369D5A2D606701B8DA64D6F10946EFAEFCC986I17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57320-AB88-4C7E-8413-56311F0CA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2096</Words>
  <Characters>11950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Вечерская Вера Валерьевна</dc:creator>
  <cp:lastModifiedBy>Макаренков Константин Вячеславович</cp:lastModifiedBy>
  <cp:revision>13</cp:revision>
  <cp:lastPrinted>2026-06-17T14:16:00Z</cp:lastPrinted>
  <dcterms:created xsi:type="dcterms:W3CDTF">2025-10-30T06:57:00Z</dcterms:created>
  <dcterms:modified xsi:type="dcterms:W3CDTF">2026-06-26T09:29:00Z</dcterms:modified>
</cp:coreProperties>
</file>