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EZ20260618381063 «№469-ЗИОИ-2026 БарМТ№267/26 – питательные среды»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