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EZ20260623381523 «Громкоговоритель в комплекте с блоком питания».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ул.Панфилова, д.3, ком.288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2 679,19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ул.Панфилова, д.3, ком.288,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2 679,19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