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EZ20260623381360 «Текущий ремонт асфальтобетонного покрытия»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