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8FD2D3" w14:textId="35ABA96B" w:rsidR="001B2EE9" w:rsidRDefault="001B2EE9" w:rsidP="00350CA2"/>
    <w:p w14:paraId="69E51D89" w14:textId="77777777" w:rsidR="00A1080C" w:rsidRDefault="00A1080C" w:rsidP="00A1080C">
      <w:pPr>
        <w:pStyle w:val="a9"/>
        <w:tabs>
          <w:tab w:val="left" w:leader="underscore" w:pos="9370"/>
        </w:tabs>
        <w:jc w:val="right"/>
      </w:pPr>
      <w:r>
        <w:t>Приложение 1</w:t>
      </w:r>
    </w:p>
    <w:p w14:paraId="7952CA9D" w14:textId="7833D740" w:rsidR="00A1080C" w:rsidRDefault="00A1080C" w:rsidP="00A1080C">
      <w:pPr>
        <w:pStyle w:val="a9"/>
        <w:tabs>
          <w:tab w:val="left" w:leader="underscore" w:pos="9370"/>
        </w:tabs>
        <w:jc w:val="right"/>
      </w:pPr>
      <w:r>
        <w:t>Лоты №1-5</w:t>
      </w:r>
    </w:p>
    <w:p w14:paraId="77D5B9F1" w14:textId="41025C5A" w:rsidR="00A1080C" w:rsidRDefault="00A1080C" w:rsidP="00A1080C">
      <w:pPr>
        <w:pStyle w:val="a9"/>
        <w:tabs>
          <w:tab w:val="left" w:leader="underscore" w:pos="9370"/>
        </w:tabs>
        <w:jc w:val="center"/>
      </w:pPr>
      <w:r>
        <w:t>Заявка на закупку</w:t>
      </w:r>
    </w:p>
    <w:p w14:paraId="6345DA50" w14:textId="3F3BEF29" w:rsidR="00E02153" w:rsidRDefault="00587C74" w:rsidP="00350CA2">
      <w:pPr>
        <w:pStyle w:val="a9"/>
        <w:tabs>
          <w:tab w:val="left" w:leader="underscore" w:pos="9370"/>
        </w:tabs>
      </w:pPr>
      <w:r>
        <w:tab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98"/>
        <w:gridCol w:w="4742"/>
      </w:tblGrid>
      <w:tr w:rsidR="00E02153" w:rsidRPr="00B62252" w14:paraId="483FBC24" w14:textId="77777777" w:rsidTr="007C7346">
        <w:trPr>
          <w:trHeight w:hRule="exact" w:val="484"/>
          <w:jc w:val="center"/>
        </w:trPr>
        <w:tc>
          <w:tcPr>
            <w:tcW w:w="98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E15753E" w14:textId="08A75DB7" w:rsidR="00E02153" w:rsidRPr="007C7346" w:rsidRDefault="00587C74" w:rsidP="00350CA2">
            <w:pPr>
              <w:pStyle w:val="a7"/>
              <w:jc w:val="center"/>
              <w:rPr>
                <w:sz w:val="22"/>
                <w:szCs w:val="22"/>
                <w:lang w:val="en-US"/>
              </w:rPr>
            </w:pPr>
            <w:r w:rsidRPr="00B62252">
              <w:rPr>
                <w:sz w:val="22"/>
                <w:szCs w:val="22"/>
              </w:rPr>
              <w:t>Лот №</w:t>
            </w:r>
            <w:r w:rsidR="007C7346">
              <w:rPr>
                <w:sz w:val="22"/>
                <w:szCs w:val="22"/>
                <w:lang w:val="en-US"/>
              </w:rPr>
              <w:t>1</w:t>
            </w:r>
          </w:p>
        </w:tc>
      </w:tr>
      <w:tr w:rsidR="00E02153" w:rsidRPr="00B62252" w14:paraId="7928C5F2" w14:textId="77777777" w:rsidTr="007C7346">
        <w:trPr>
          <w:trHeight w:hRule="exact" w:val="898"/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0218B37" w14:textId="77777777" w:rsidR="00E02153" w:rsidRPr="00B62252" w:rsidRDefault="00587C74" w:rsidP="00350CA2">
            <w:pPr>
              <w:pStyle w:val="a7"/>
              <w:rPr>
                <w:sz w:val="22"/>
                <w:szCs w:val="22"/>
              </w:rPr>
            </w:pPr>
            <w:r w:rsidRPr="00B62252">
              <w:rPr>
                <w:sz w:val="22"/>
                <w:szCs w:val="22"/>
              </w:rPr>
              <w:t>Предмет государственной закупки (наименование товара)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E6AA87" w14:textId="77777777" w:rsidR="00E02153" w:rsidRPr="00B62252" w:rsidRDefault="00587C74" w:rsidP="00350CA2">
            <w:pPr>
              <w:pStyle w:val="a7"/>
              <w:rPr>
                <w:sz w:val="22"/>
                <w:szCs w:val="22"/>
              </w:rPr>
            </w:pPr>
            <w:r w:rsidRPr="00B62252">
              <w:rPr>
                <w:sz w:val="22"/>
                <w:szCs w:val="22"/>
              </w:rPr>
              <w:t>Мини-спайк или аналог/ мини-спайк V или аналог, фильтр-канюли для аспирации и иньекции в мультидозные флаконы.</w:t>
            </w:r>
          </w:p>
        </w:tc>
      </w:tr>
      <w:tr w:rsidR="00E02153" w:rsidRPr="00B62252" w14:paraId="4A5B83BB" w14:textId="77777777" w:rsidTr="007C7346">
        <w:trPr>
          <w:trHeight w:hRule="exact" w:val="4131"/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C3ECB01" w14:textId="77777777" w:rsidR="00E02153" w:rsidRPr="00B62252" w:rsidRDefault="00587C74" w:rsidP="00350CA2">
            <w:pPr>
              <w:pStyle w:val="a7"/>
              <w:rPr>
                <w:sz w:val="22"/>
                <w:szCs w:val="22"/>
              </w:rPr>
            </w:pPr>
            <w:r w:rsidRPr="00B62252">
              <w:rPr>
                <w:sz w:val="22"/>
                <w:szCs w:val="22"/>
              </w:rPr>
              <w:lastRenderedPageBreak/>
      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FFEA307" w14:textId="77777777" w:rsidR="00E02153" w:rsidRPr="00B62252" w:rsidRDefault="00587C74" w:rsidP="00350CA2">
            <w:pPr>
              <w:pStyle w:val="a7"/>
              <w:numPr>
                <w:ilvl w:val="0"/>
                <w:numId w:val="12"/>
              </w:numPr>
              <w:tabs>
                <w:tab w:val="left" w:pos="230"/>
              </w:tabs>
              <w:rPr>
                <w:sz w:val="22"/>
                <w:szCs w:val="22"/>
              </w:rPr>
            </w:pPr>
            <w:r w:rsidRPr="00B62252">
              <w:rPr>
                <w:sz w:val="22"/>
                <w:szCs w:val="22"/>
              </w:rPr>
              <w:t>Для обычных флаконов объемом 3-1000 мл.</w:t>
            </w:r>
          </w:p>
          <w:p w14:paraId="66C13030" w14:textId="77777777" w:rsidR="00E02153" w:rsidRPr="00B62252" w:rsidRDefault="00587C74" w:rsidP="00350CA2">
            <w:pPr>
              <w:pStyle w:val="a7"/>
              <w:numPr>
                <w:ilvl w:val="0"/>
                <w:numId w:val="12"/>
              </w:numPr>
              <w:tabs>
                <w:tab w:val="left" w:pos="230"/>
              </w:tabs>
              <w:rPr>
                <w:sz w:val="22"/>
                <w:szCs w:val="22"/>
              </w:rPr>
            </w:pPr>
            <w:r w:rsidRPr="00B62252">
              <w:rPr>
                <w:sz w:val="22"/>
                <w:szCs w:val="22"/>
              </w:rPr>
              <w:t>Прилегающая защелкивающаяся крышка, защищенный от прикосновения коннектор со встроенным клапаном и воздушным фильтром обеспечивают максимальную защиту от контаминации.</w:t>
            </w:r>
          </w:p>
          <w:p w14:paraId="1C6289F7" w14:textId="77777777" w:rsidR="00E02153" w:rsidRPr="00B62252" w:rsidRDefault="00587C74" w:rsidP="00350CA2">
            <w:pPr>
              <w:pStyle w:val="a7"/>
              <w:numPr>
                <w:ilvl w:val="0"/>
                <w:numId w:val="12"/>
              </w:numPr>
              <w:tabs>
                <w:tab w:val="left" w:pos="230"/>
              </w:tabs>
              <w:rPr>
                <w:sz w:val="22"/>
                <w:szCs w:val="22"/>
              </w:rPr>
            </w:pPr>
            <w:r w:rsidRPr="00B62252">
              <w:rPr>
                <w:sz w:val="22"/>
                <w:szCs w:val="22"/>
              </w:rPr>
              <w:t>Антибактериальный воздушный фильтр 0.45мм</w:t>
            </w:r>
          </w:p>
          <w:p w14:paraId="0B538B1F" w14:textId="77777777" w:rsidR="00E02153" w:rsidRPr="00B62252" w:rsidRDefault="00587C74" w:rsidP="00350CA2">
            <w:pPr>
              <w:pStyle w:val="a7"/>
              <w:numPr>
                <w:ilvl w:val="0"/>
                <w:numId w:val="12"/>
              </w:numPr>
              <w:tabs>
                <w:tab w:val="left" w:pos="230"/>
              </w:tabs>
              <w:rPr>
                <w:sz w:val="22"/>
                <w:szCs w:val="22"/>
              </w:rPr>
            </w:pPr>
            <w:r w:rsidRPr="00B62252">
              <w:rPr>
                <w:sz w:val="22"/>
                <w:szCs w:val="22"/>
              </w:rPr>
              <w:t>Мини-спайк Хемо или аналог: с воздушным фильтром, задерживающим токсические аэрозоли, образующиеся при разведении сухих сухих инстанций.</w:t>
            </w:r>
          </w:p>
          <w:p w14:paraId="1F0CD531" w14:textId="77777777" w:rsidR="00E02153" w:rsidRPr="00B62252" w:rsidRDefault="00587C74" w:rsidP="00350CA2">
            <w:pPr>
              <w:pStyle w:val="a7"/>
              <w:numPr>
                <w:ilvl w:val="0"/>
                <w:numId w:val="12"/>
              </w:numPr>
              <w:tabs>
                <w:tab w:val="left" w:pos="230"/>
              </w:tabs>
              <w:rPr>
                <w:sz w:val="22"/>
                <w:szCs w:val="22"/>
              </w:rPr>
            </w:pPr>
            <w:r w:rsidRPr="00B62252">
              <w:rPr>
                <w:sz w:val="22"/>
                <w:szCs w:val="22"/>
              </w:rPr>
              <w:t>Мини-спайк V или аналог: встроенный клапан, предупреждающий вытекание раствора после отсоединения шприца.</w:t>
            </w:r>
          </w:p>
        </w:tc>
      </w:tr>
      <w:tr w:rsidR="00E02153" w:rsidRPr="00B62252" w14:paraId="7284654F" w14:textId="77777777" w:rsidTr="007C7346">
        <w:trPr>
          <w:trHeight w:hRule="exact" w:val="1034"/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C8F9829" w14:textId="77777777" w:rsidR="00E02153" w:rsidRPr="00B62252" w:rsidRDefault="00587C74" w:rsidP="00350CA2">
            <w:pPr>
              <w:pStyle w:val="a7"/>
              <w:rPr>
                <w:sz w:val="22"/>
                <w:szCs w:val="22"/>
              </w:rPr>
            </w:pPr>
            <w:r w:rsidRPr="00B62252">
              <w:rPr>
                <w:sz w:val="22"/>
                <w:szCs w:val="22"/>
              </w:rPr>
              <w:t>Объем (количество)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D2473" w14:textId="77777777" w:rsidR="00E02153" w:rsidRPr="00B62252" w:rsidRDefault="00587C74" w:rsidP="00350CA2">
            <w:pPr>
              <w:pStyle w:val="a7"/>
              <w:rPr>
                <w:sz w:val="22"/>
                <w:szCs w:val="22"/>
              </w:rPr>
            </w:pPr>
            <w:r w:rsidRPr="00B62252">
              <w:rPr>
                <w:sz w:val="22"/>
                <w:szCs w:val="22"/>
              </w:rPr>
              <w:t>Мини-спайк-12 000шт.</w:t>
            </w:r>
          </w:p>
          <w:p w14:paraId="07FC3B87" w14:textId="77777777" w:rsidR="00E02153" w:rsidRPr="00B62252" w:rsidRDefault="00587C74" w:rsidP="00350CA2">
            <w:pPr>
              <w:pStyle w:val="a7"/>
              <w:rPr>
                <w:sz w:val="22"/>
                <w:szCs w:val="22"/>
              </w:rPr>
            </w:pPr>
            <w:r w:rsidRPr="00B62252">
              <w:rPr>
                <w:sz w:val="22"/>
                <w:szCs w:val="22"/>
              </w:rPr>
              <w:t>Мини-спайк Хемо или аналог 5 000шт, Мини-спайк V или аналог 5 000 шт.</w:t>
            </w:r>
          </w:p>
        </w:tc>
      </w:tr>
    </w:tbl>
    <w:p w14:paraId="5C2F7B89" w14:textId="77777777" w:rsidR="00E02153" w:rsidRPr="00B62252" w:rsidRDefault="00E02153" w:rsidP="00350CA2">
      <w:pPr>
        <w:rPr>
          <w:sz w:val="22"/>
          <w:szCs w:val="2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93"/>
        <w:gridCol w:w="4747"/>
      </w:tblGrid>
      <w:tr w:rsidR="00E02153" w:rsidRPr="00B62252" w14:paraId="4E8C1C51" w14:textId="77777777" w:rsidTr="009566C0">
        <w:trPr>
          <w:trHeight w:hRule="exact" w:val="379"/>
          <w:jc w:val="center"/>
        </w:trPr>
        <w:tc>
          <w:tcPr>
            <w:tcW w:w="98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ACC19B" w14:textId="04E60542" w:rsidR="00E02153" w:rsidRPr="00D70D4D" w:rsidRDefault="00587C74" w:rsidP="00350CA2">
            <w:pPr>
              <w:pStyle w:val="a7"/>
              <w:jc w:val="center"/>
              <w:rPr>
                <w:sz w:val="22"/>
                <w:szCs w:val="22"/>
              </w:rPr>
            </w:pPr>
            <w:r w:rsidRPr="00B62252">
              <w:rPr>
                <w:sz w:val="22"/>
                <w:szCs w:val="22"/>
              </w:rPr>
              <w:t>Лот №</w:t>
            </w:r>
            <w:r w:rsidR="00D70D4D">
              <w:rPr>
                <w:sz w:val="22"/>
                <w:szCs w:val="22"/>
              </w:rPr>
              <w:t>2</w:t>
            </w:r>
          </w:p>
        </w:tc>
      </w:tr>
      <w:tr w:rsidR="00E02153" w:rsidRPr="00B62252" w14:paraId="1AC2C90D" w14:textId="77777777" w:rsidTr="009566C0">
        <w:trPr>
          <w:trHeight w:hRule="exact" w:val="706"/>
          <w:jc w:val="center"/>
        </w:trPr>
        <w:tc>
          <w:tcPr>
            <w:tcW w:w="50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027346D" w14:textId="77777777" w:rsidR="00E02153" w:rsidRPr="00B62252" w:rsidRDefault="00587C74" w:rsidP="00350CA2">
            <w:pPr>
              <w:pStyle w:val="a7"/>
              <w:rPr>
                <w:sz w:val="22"/>
                <w:szCs w:val="22"/>
              </w:rPr>
            </w:pPr>
            <w:r w:rsidRPr="00B62252">
              <w:rPr>
                <w:sz w:val="22"/>
                <w:szCs w:val="22"/>
              </w:rPr>
              <w:t>Предмет государственной закупки (наименование товара)</w:t>
            </w:r>
          </w:p>
        </w:tc>
        <w:tc>
          <w:tcPr>
            <w:tcW w:w="47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13341B" w14:textId="77777777" w:rsidR="00E02153" w:rsidRPr="00B62252" w:rsidRDefault="00B33CD1" w:rsidP="00350CA2">
            <w:pPr>
              <w:pStyle w:val="a7"/>
              <w:rPr>
                <w:sz w:val="22"/>
                <w:szCs w:val="22"/>
              </w:rPr>
            </w:pPr>
            <w:r w:rsidRPr="00B62252">
              <w:rPr>
                <w:sz w:val="22"/>
                <w:szCs w:val="22"/>
              </w:rPr>
              <w:t>Э</w:t>
            </w:r>
            <w:r w:rsidR="00587C74" w:rsidRPr="00B62252">
              <w:rPr>
                <w:sz w:val="22"/>
                <w:szCs w:val="22"/>
              </w:rPr>
              <w:t>ндотрахеальная трубка с каналом для санации надманжеточного пространства</w:t>
            </w:r>
          </w:p>
        </w:tc>
      </w:tr>
      <w:tr w:rsidR="00E02153" w:rsidRPr="00B62252" w14:paraId="6AF45A38" w14:textId="77777777" w:rsidTr="009566C0">
        <w:trPr>
          <w:trHeight w:hRule="exact" w:val="917"/>
          <w:jc w:val="center"/>
        </w:trPr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DA7B803" w14:textId="77777777" w:rsidR="00E02153" w:rsidRPr="00B62252" w:rsidRDefault="00587C74" w:rsidP="00350CA2">
            <w:pPr>
              <w:pStyle w:val="a7"/>
              <w:rPr>
                <w:sz w:val="22"/>
                <w:szCs w:val="22"/>
              </w:rPr>
            </w:pPr>
            <w:r w:rsidRPr="00B62252">
              <w:rPr>
                <w:sz w:val="22"/>
                <w:szCs w:val="22"/>
              </w:rPr>
              <w:t>Описание потребительских, функциональных, технических,</w:t>
            </w:r>
          </w:p>
        </w:tc>
        <w:tc>
          <w:tcPr>
            <w:tcW w:w="4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4B1F15" w14:textId="77777777" w:rsidR="00E02153" w:rsidRPr="00B62252" w:rsidRDefault="00587C74" w:rsidP="00350CA2">
            <w:pPr>
              <w:pStyle w:val="a7"/>
              <w:rPr>
                <w:sz w:val="22"/>
                <w:szCs w:val="22"/>
              </w:rPr>
            </w:pPr>
            <w:r w:rsidRPr="00B62252">
              <w:rPr>
                <w:sz w:val="22"/>
                <w:szCs w:val="22"/>
              </w:rPr>
              <w:t>1 .Возможность регулярной санации надманжеточного пространства для удаления инфицированных выделений</w:t>
            </w:r>
          </w:p>
        </w:tc>
      </w:tr>
    </w:tbl>
    <w:p w14:paraId="3B35FE45" w14:textId="77777777" w:rsidR="00E02153" w:rsidRPr="00B62252" w:rsidRDefault="00E02153" w:rsidP="00350CA2">
      <w:pPr>
        <w:rPr>
          <w:sz w:val="22"/>
          <w:szCs w:val="22"/>
        </w:rPr>
      </w:pPr>
    </w:p>
    <w:tbl>
      <w:tblPr>
        <w:tblOverlap w:val="never"/>
        <w:tblW w:w="9835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88"/>
        <w:gridCol w:w="4747"/>
      </w:tblGrid>
      <w:tr w:rsidR="00E02153" w:rsidRPr="00B62252" w14:paraId="0E3DE8E7" w14:textId="77777777" w:rsidTr="00022889">
        <w:trPr>
          <w:trHeight w:hRule="exact" w:val="4273"/>
          <w:jc w:val="center"/>
        </w:trPr>
        <w:tc>
          <w:tcPr>
            <w:tcW w:w="50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1687483" w14:textId="77777777" w:rsidR="00E02153" w:rsidRPr="00B62252" w:rsidRDefault="00587C74" w:rsidP="00350CA2">
            <w:pPr>
              <w:pStyle w:val="a7"/>
              <w:rPr>
                <w:sz w:val="22"/>
                <w:szCs w:val="22"/>
              </w:rPr>
            </w:pPr>
            <w:r w:rsidRPr="00B62252">
              <w:rPr>
                <w:sz w:val="22"/>
                <w:szCs w:val="22"/>
              </w:rPr>
              <w:t>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47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4A7818" w14:textId="77777777" w:rsidR="00E02153" w:rsidRPr="00B62252" w:rsidRDefault="00587C74" w:rsidP="00350CA2">
            <w:pPr>
              <w:pStyle w:val="a7"/>
              <w:rPr>
                <w:sz w:val="22"/>
                <w:szCs w:val="22"/>
              </w:rPr>
            </w:pPr>
            <w:r w:rsidRPr="00B62252">
              <w:rPr>
                <w:sz w:val="22"/>
                <w:szCs w:val="22"/>
              </w:rPr>
              <w:t>обеспечивается наличием в отдельного аспирационного канала.</w:t>
            </w:r>
          </w:p>
          <w:p w14:paraId="26EDF488" w14:textId="77777777" w:rsidR="00E02153" w:rsidRPr="00B62252" w:rsidRDefault="00587C74" w:rsidP="00350CA2">
            <w:pPr>
              <w:pStyle w:val="a7"/>
              <w:numPr>
                <w:ilvl w:val="0"/>
                <w:numId w:val="26"/>
              </w:numPr>
              <w:tabs>
                <w:tab w:val="left" w:pos="250"/>
              </w:tabs>
              <w:rPr>
                <w:sz w:val="22"/>
                <w:szCs w:val="22"/>
              </w:rPr>
            </w:pPr>
            <w:r w:rsidRPr="00B62252">
              <w:rPr>
                <w:sz w:val="22"/>
                <w:szCs w:val="22"/>
              </w:rPr>
              <w:t xml:space="preserve">Канал для аспирации открывается большим отверстием, расположенным максимально близко к инвертированному краю манжеты, </w:t>
            </w:r>
            <w:r w:rsidRPr="00B62252">
              <w:rPr>
                <w:color w:val="000000"/>
                <w:sz w:val="22"/>
                <w:szCs w:val="22"/>
              </w:rPr>
              <w:t xml:space="preserve">что </w:t>
            </w:r>
            <w:r w:rsidRPr="00B62252">
              <w:rPr>
                <w:sz w:val="22"/>
                <w:szCs w:val="22"/>
              </w:rPr>
              <w:t>обеспечивает эффективность санации и препятствует «засасыванию» прилегающих тканей при аспирации.</w:t>
            </w:r>
          </w:p>
          <w:p w14:paraId="11CAC7A5" w14:textId="77777777" w:rsidR="00E02153" w:rsidRPr="00B62252" w:rsidRDefault="00587C74" w:rsidP="00350CA2">
            <w:pPr>
              <w:pStyle w:val="a7"/>
              <w:numPr>
                <w:ilvl w:val="0"/>
                <w:numId w:val="26"/>
              </w:numPr>
              <w:tabs>
                <w:tab w:val="left" w:pos="250"/>
              </w:tabs>
              <w:rPr>
                <w:sz w:val="22"/>
                <w:szCs w:val="22"/>
              </w:rPr>
            </w:pPr>
            <w:r w:rsidRPr="00B62252">
              <w:rPr>
                <w:sz w:val="22"/>
                <w:szCs w:val="22"/>
              </w:rPr>
              <w:t>Яркая окраска аспирационного канала для четкой идентификации медперсоналом</w:t>
            </w:r>
          </w:p>
          <w:p w14:paraId="2B59CE4C" w14:textId="77777777" w:rsidR="00E02153" w:rsidRPr="00B62252" w:rsidRDefault="00587C74" w:rsidP="00350CA2">
            <w:pPr>
              <w:pStyle w:val="a7"/>
              <w:numPr>
                <w:ilvl w:val="0"/>
                <w:numId w:val="26"/>
              </w:numPr>
              <w:tabs>
                <w:tab w:val="left" w:pos="250"/>
              </w:tabs>
              <w:rPr>
                <w:sz w:val="22"/>
                <w:szCs w:val="22"/>
              </w:rPr>
            </w:pPr>
            <w:r w:rsidRPr="00B62252">
              <w:rPr>
                <w:sz w:val="22"/>
                <w:szCs w:val="22"/>
              </w:rPr>
              <w:t>Диаметр канала позволяющий эффективно удалять густые выделения.</w:t>
            </w:r>
          </w:p>
          <w:p w14:paraId="2F4C0CC8" w14:textId="77777777" w:rsidR="00E02153" w:rsidRPr="00B62252" w:rsidRDefault="00587C74" w:rsidP="00350CA2">
            <w:pPr>
              <w:pStyle w:val="a7"/>
              <w:numPr>
                <w:ilvl w:val="0"/>
                <w:numId w:val="26"/>
              </w:numPr>
              <w:tabs>
                <w:tab w:val="left" w:pos="250"/>
              </w:tabs>
              <w:rPr>
                <w:sz w:val="22"/>
                <w:szCs w:val="22"/>
              </w:rPr>
            </w:pPr>
            <w:r w:rsidRPr="00B62252">
              <w:rPr>
                <w:sz w:val="22"/>
                <w:szCs w:val="22"/>
              </w:rPr>
              <w:t>Манжета низкого давления «Софт- Сеал»(или аналог)</w:t>
            </w:r>
          </w:p>
          <w:p w14:paraId="13931FF6" w14:textId="77777777" w:rsidR="00E02153" w:rsidRPr="00B62252" w:rsidRDefault="00587C74" w:rsidP="00350CA2">
            <w:pPr>
              <w:pStyle w:val="a7"/>
              <w:numPr>
                <w:ilvl w:val="0"/>
                <w:numId w:val="26"/>
              </w:numPr>
              <w:tabs>
                <w:tab w:val="left" w:pos="250"/>
              </w:tabs>
              <w:rPr>
                <w:sz w:val="22"/>
                <w:szCs w:val="22"/>
              </w:rPr>
            </w:pPr>
            <w:r w:rsidRPr="00B62252">
              <w:rPr>
                <w:sz w:val="22"/>
                <w:szCs w:val="22"/>
              </w:rPr>
              <w:t>Термопластичность материала трубки</w:t>
            </w:r>
          </w:p>
        </w:tc>
      </w:tr>
      <w:tr w:rsidR="00E02153" w:rsidRPr="00B62252" w14:paraId="09DA2E0B" w14:textId="77777777" w:rsidTr="00022889">
        <w:trPr>
          <w:trHeight w:hRule="exact" w:val="389"/>
          <w:jc w:val="center"/>
        </w:trPr>
        <w:tc>
          <w:tcPr>
            <w:tcW w:w="50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E9C508D" w14:textId="77777777" w:rsidR="00E02153" w:rsidRPr="00B62252" w:rsidRDefault="00587C74" w:rsidP="00350CA2">
            <w:pPr>
              <w:pStyle w:val="a7"/>
              <w:rPr>
                <w:sz w:val="22"/>
                <w:szCs w:val="22"/>
              </w:rPr>
            </w:pPr>
            <w:r w:rsidRPr="00B62252">
              <w:rPr>
                <w:color w:val="000000"/>
                <w:sz w:val="22"/>
                <w:szCs w:val="22"/>
              </w:rPr>
              <w:t>Объем (количество)</w:t>
            </w:r>
          </w:p>
        </w:tc>
        <w:tc>
          <w:tcPr>
            <w:tcW w:w="47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CAD856" w14:textId="3DD9DFA9" w:rsidR="00E02153" w:rsidRPr="00B62252" w:rsidRDefault="00587C74" w:rsidP="00350CA2">
            <w:pPr>
              <w:pStyle w:val="a7"/>
              <w:rPr>
                <w:sz w:val="22"/>
                <w:szCs w:val="22"/>
              </w:rPr>
            </w:pPr>
            <w:r w:rsidRPr="00B62252">
              <w:rPr>
                <w:sz w:val="22"/>
                <w:szCs w:val="22"/>
              </w:rPr>
              <w:t>7.5-</w:t>
            </w:r>
            <w:r w:rsidR="00BE64EF">
              <w:rPr>
                <w:sz w:val="22"/>
                <w:szCs w:val="22"/>
              </w:rPr>
              <w:t>5</w:t>
            </w:r>
            <w:r w:rsidRPr="00B62252">
              <w:rPr>
                <w:sz w:val="22"/>
                <w:szCs w:val="22"/>
              </w:rPr>
              <w:t>0 шт.. 8.0-</w:t>
            </w:r>
            <w:r w:rsidR="00BE64EF">
              <w:rPr>
                <w:sz w:val="22"/>
                <w:szCs w:val="22"/>
              </w:rPr>
              <w:t>5</w:t>
            </w:r>
            <w:r w:rsidRPr="00B62252">
              <w:rPr>
                <w:sz w:val="22"/>
                <w:szCs w:val="22"/>
              </w:rPr>
              <w:t>0 шт.. 8.5-</w:t>
            </w:r>
            <w:r w:rsidR="00BE64EF">
              <w:rPr>
                <w:sz w:val="22"/>
                <w:szCs w:val="22"/>
              </w:rPr>
              <w:t>5</w:t>
            </w:r>
            <w:r w:rsidRPr="00B62252">
              <w:rPr>
                <w:sz w:val="22"/>
                <w:szCs w:val="22"/>
              </w:rPr>
              <w:t>0 шт.</w:t>
            </w:r>
          </w:p>
        </w:tc>
      </w:tr>
    </w:tbl>
    <w:p w14:paraId="05FB4A12" w14:textId="05364C2B" w:rsidR="00E02153" w:rsidRDefault="00490782" w:rsidP="00350CA2"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49536" behindDoc="1" locked="0" layoutInCell="1" allowOverlap="1" wp14:anchorId="4388BA9C" wp14:editId="7EA3099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93400"/>
                <wp:effectExtent l="0" t="0" r="0" b="0"/>
                <wp:wrapNone/>
                <wp:docPr id="14" name="Shape 14"/>
                <wp:cNvGraphicFramePr>
                  <a:graphicFrameLocks xmlns:a="http://schemas.openxmlformats.org/drawingml/2006/main" noMove="1" noResize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Move="1" noResize="1"/>
                      </wps:cNvSpPr>
                      <wps:spPr>
                        <a:xfrm>
                          <a:off x="0" y="0"/>
                          <a:ext cx="7556500" cy="10693400"/>
                        </a:xfrm>
                        <a:prstGeom prst="rect">
                          <a:avLst/>
                        </a:prstGeom>
                        <a:solidFill>
                          <a:srgbClr val="FEFEFE"/>
                        </a:solidFill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03959BE8" id="Shape 14" o:spid="_x0000_s1026" style="position:absolute;margin-left:0;margin-top:0;width:595pt;height:842pt;z-index:-251666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" fillcolor="#fefefe" stroked="f">
                <o:lock v:ext="edit" rotation="t" position="t"/>
                <w10:wrap anchorx="page" anchory="page"/>
              </v:rect>
            </w:pict>
          </mc:Fallback>
        </mc:AlternateConten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88"/>
        <w:gridCol w:w="4738"/>
      </w:tblGrid>
      <w:tr w:rsidR="00E02153" w:rsidRPr="0036799B" w14:paraId="08305D7C" w14:textId="77777777">
        <w:trPr>
          <w:trHeight w:hRule="exact" w:val="960"/>
          <w:jc w:val="center"/>
        </w:trPr>
        <w:tc>
          <w:tcPr>
            <w:tcW w:w="50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bookmarkStart w:id="0" w:name="_GoBack"/>
          <w:p w14:paraId="14554445" w14:textId="7BCE600A" w:rsidR="00E02153" w:rsidRPr="0036799B" w:rsidRDefault="007C7346" w:rsidP="00350CA2">
            <w:pPr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71040" behindDoc="1" locked="0" layoutInCell="1" allowOverlap="1" wp14:anchorId="6F6BC4DE" wp14:editId="44C1EE1E">
                      <wp:simplePos x="0" y="0"/>
                      <wp:positionH relativeFrom="page">
                        <wp:posOffset>-1137920</wp:posOffset>
                      </wp:positionH>
                      <wp:positionV relativeFrom="page">
                        <wp:posOffset>-7018020</wp:posOffset>
                      </wp:positionV>
                      <wp:extent cx="7556500" cy="10693400"/>
                      <wp:effectExtent l="0" t="0" r="0" b="0"/>
                      <wp:wrapNone/>
                      <wp:docPr id="15" name="Shape 15"/>
                      <wp:cNvGraphicFramePr>
                        <a:graphicFrameLocks xmlns:a="http://schemas.openxmlformats.org/drawingml/2006/main" noMove="1" noResize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Rot="1" noMove="1" noResize="1"/>
                            </wps:cNvSpPr>
                            <wps:spPr>
                              <a:xfrm>
                                <a:off x="0" y="0"/>
                                <a:ext cx="7556500" cy="10693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EFEFE"/>
                              </a:solidFill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2CC5E959" id="Shape 15" o:spid="_x0000_s1026" style="position:absolute;margin-left:-89.6pt;margin-top:-552.6pt;width:595pt;height:842pt;z-index:-251645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" fillcolor="#fefefe" stroked="f">
                      <o:lock v:ext="edit" rotation="t" position="t"/>
                      <w10:wrap anchorx="page" anchory="page"/>
                    </v:rect>
                  </w:pict>
                </mc:Fallback>
              </mc:AlternateContent>
            </w:r>
            <w:bookmarkEnd w:id="0"/>
            <w:r>
              <w:rPr>
                <w:noProof/>
                <w:sz w:val="22"/>
                <w:szCs w:val="22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56192" behindDoc="1" locked="0" layoutInCell="1" allowOverlap="1" wp14:anchorId="11E2C413" wp14:editId="2C3A98D8">
                      <wp:simplePos x="0" y="0"/>
                      <wp:positionH relativeFrom="page">
                        <wp:posOffset>-5301</wp:posOffset>
                      </wp:positionH>
                      <wp:positionV relativeFrom="page">
                        <wp:posOffset>-7060565</wp:posOffset>
                      </wp:positionV>
                      <wp:extent cx="7556500" cy="10693400"/>
                      <wp:effectExtent l="0" t="0" r="0" b="0"/>
                      <wp:wrapNone/>
                      <wp:docPr id="13" name="Shape 13"/>
                      <wp:cNvGraphicFramePr>
                        <a:graphicFrameLocks xmlns:a="http://schemas.openxmlformats.org/drawingml/2006/main" noMove="1" noResize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Rot="1" noMove="1" noResize="1"/>
                            </wps:cNvSpPr>
                            <wps:spPr>
                              <a:xfrm>
                                <a:off x="0" y="0"/>
                                <a:ext cx="7556500" cy="10693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EFEFE"/>
                              </a:solidFill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036C08A3" id="Shape 13" o:spid="_x0000_s1026" style="position:absolute;margin-left:-.4pt;margin-top:-555.95pt;width:595pt;height:842pt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" fillcolor="#fefefe" stroked="f">
                      <o:lock v:ext="edit" rotation="t" position="t"/>
                      <w10:wrap anchorx="page" anchory="page"/>
                    </v:rect>
                  </w:pict>
                </mc:Fallback>
              </mc:AlternateConten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28D998" w14:textId="67954D39" w:rsidR="00E02153" w:rsidRPr="0036799B" w:rsidRDefault="00E02153" w:rsidP="00350CA2">
            <w:pPr>
              <w:pStyle w:val="a7"/>
              <w:rPr>
                <w:sz w:val="22"/>
                <w:szCs w:val="22"/>
              </w:rPr>
            </w:pPr>
          </w:p>
        </w:tc>
      </w:tr>
    </w:tbl>
    <w:p w14:paraId="409E427F" w14:textId="0AC04447" w:rsidR="00E02153" w:rsidRPr="0036799B" w:rsidRDefault="00E02153" w:rsidP="00350CA2">
      <w:pPr>
        <w:rPr>
          <w:sz w:val="22"/>
          <w:szCs w:val="2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50"/>
        <w:gridCol w:w="90"/>
        <w:gridCol w:w="4678"/>
      </w:tblGrid>
      <w:tr w:rsidR="007C7346" w:rsidRPr="0036799B" w14:paraId="65D4EB13" w14:textId="77777777" w:rsidTr="007C7346">
        <w:trPr>
          <w:gridAfter w:val="1"/>
          <w:wAfter w:w="4678" w:type="dxa"/>
          <w:trHeight w:hRule="exact" w:val="773"/>
          <w:jc w:val="center"/>
        </w:trPr>
        <w:tc>
          <w:tcPr>
            <w:tcW w:w="52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269E652" w14:textId="3A40C66D" w:rsidR="007C7346" w:rsidRPr="0036799B" w:rsidRDefault="007C7346" w:rsidP="00350CA2">
            <w:pPr>
              <w:pStyle w:val="a7"/>
              <w:rPr>
                <w:sz w:val="22"/>
                <w:szCs w:val="22"/>
              </w:rPr>
            </w:pPr>
          </w:p>
        </w:tc>
      </w:tr>
      <w:tr w:rsidR="00E02153" w14:paraId="687F71C5" w14:textId="77777777" w:rsidTr="001C3458">
        <w:trPr>
          <w:trHeight w:hRule="exact" w:val="389"/>
          <w:jc w:val="center"/>
        </w:trPr>
        <w:tc>
          <w:tcPr>
            <w:tcW w:w="991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D7164E" w14:textId="306FCE2E" w:rsidR="00E02153" w:rsidRPr="00D70D4D" w:rsidRDefault="00587C74" w:rsidP="00350CA2">
            <w:pPr>
              <w:pStyle w:val="a7"/>
              <w:ind w:left="4340"/>
              <w:rPr>
                <w:sz w:val="22"/>
                <w:szCs w:val="22"/>
              </w:rPr>
            </w:pPr>
            <w:r w:rsidRPr="0036799B">
              <w:rPr>
                <w:sz w:val="22"/>
                <w:szCs w:val="22"/>
              </w:rPr>
              <w:t>Лот №</w:t>
            </w:r>
            <w:r w:rsidR="00D70D4D">
              <w:rPr>
                <w:sz w:val="22"/>
                <w:szCs w:val="22"/>
              </w:rPr>
              <w:t>3</w:t>
            </w:r>
          </w:p>
        </w:tc>
      </w:tr>
      <w:tr w:rsidR="00E02153" w14:paraId="02036001" w14:textId="77777777" w:rsidTr="001C3458">
        <w:trPr>
          <w:trHeight w:hRule="exact" w:val="710"/>
          <w:jc w:val="center"/>
        </w:trPr>
        <w:tc>
          <w:tcPr>
            <w:tcW w:w="52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C3C7EAF" w14:textId="77777777" w:rsidR="00E02153" w:rsidRPr="0036799B" w:rsidRDefault="00587C74" w:rsidP="00350CA2">
            <w:pPr>
              <w:pStyle w:val="a7"/>
              <w:rPr>
                <w:sz w:val="22"/>
                <w:szCs w:val="22"/>
              </w:rPr>
            </w:pPr>
            <w:r w:rsidRPr="0036799B">
              <w:rPr>
                <w:sz w:val="22"/>
                <w:szCs w:val="22"/>
              </w:rPr>
              <w:t>Предмет государственной закупки (наименование товара)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7D503E6" w14:textId="4753FAEE" w:rsidR="00E02153" w:rsidRPr="0036799B" w:rsidRDefault="00587C74" w:rsidP="00350CA2">
            <w:pPr>
              <w:pStyle w:val="a7"/>
              <w:rPr>
                <w:sz w:val="22"/>
                <w:szCs w:val="22"/>
              </w:rPr>
            </w:pPr>
            <w:r w:rsidRPr="0036799B">
              <w:rPr>
                <w:sz w:val="22"/>
                <w:szCs w:val="22"/>
              </w:rPr>
              <w:t>Проводников для реинтубации</w:t>
            </w:r>
          </w:p>
        </w:tc>
      </w:tr>
      <w:tr w:rsidR="00E02153" w14:paraId="61E0905E" w14:textId="77777777" w:rsidTr="001C3458">
        <w:trPr>
          <w:trHeight w:hRule="exact" w:val="2439"/>
          <w:jc w:val="center"/>
        </w:trPr>
        <w:tc>
          <w:tcPr>
            <w:tcW w:w="52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686CAD9" w14:textId="77777777" w:rsidR="00E02153" w:rsidRPr="0036799B" w:rsidRDefault="00587C74" w:rsidP="00350CA2">
            <w:pPr>
              <w:pStyle w:val="a7"/>
              <w:rPr>
                <w:sz w:val="22"/>
                <w:szCs w:val="22"/>
              </w:rPr>
            </w:pPr>
            <w:r w:rsidRPr="0036799B">
              <w:rPr>
                <w:sz w:val="22"/>
                <w:szCs w:val="22"/>
              </w:rPr>
      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C20C16D" w14:textId="77777777" w:rsidR="00E02153" w:rsidRPr="0036799B" w:rsidRDefault="00587C74" w:rsidP="00350CA2">
            <w:pPr>
              <w:pStyle w:val="a7"/>
              <w:numPr>
                <w:ilvl w:val="0"/>
                <w:numId w:val="27"/>
              </w:numPr>
              <w:tabs>
                <w:tab w:val="left" w:pos="226"/>
              </w:tabs>
              <w:rPr>
                <w:sz w:val="22"/>
                <w:szCs w:val="22"/>
              </w:rPr>
            </w:pPr>
            <w:r w:rsidRPr="0036799B">
              <w:rPr>
                <w:sz w:val="22"/>
                <w:szCs w:val="22"/>
              </w:rPr>
              <w:t>Медицинская пластмасса</w:t>
            </w:r>
          </w:p>
          <w:p w14:paraId="5FA92DDD" w14:textId="77777777" w:rsidR="00E02153" w:rsidRPr="0036799B" w:rsidRDefault="00587C74" w:rsidP="00350CA2">
            <w:pPr>
              <w:pStyle w:val="a7"/>
              <w:numPr>
                <w:ilvl w:val="0"/>
                <w:numId w:val="27"/>
              </w:numPr>
              <w:tabs>
                <w:tab w:val="left" w:pos="226"/>
              </w:tabs>
              <w:rPr>
                <w:sz w:val="22"/>
                <w:szCs w:val="22"/>
              </w:rPr>
            </w:pPr>
            <w:r w:rsidRPr="0036799B">
              <w:rPr>
                <w:sz w:val="22"/>
                <w:szCs w:val="22"/>
              </w:rPr>
              <w:t>Гибкий, армированный по все длине</w:t>
            </w:r>
          </w:p>
          <w:p w14:paraId="78516B1F" w14:textId="77777777" w:rsidR="00E02153" w:rsidRPr="0036799B" w:rsidRDefault="00587C74" w:rsidP="00350CA2">
            <w:pPr>
              <w:pStyle w:val="a7"/>
              <w:numPr>
                <w:ilvl w:val="0"/>
                <w:numId w:val="27"/>
              </w:numPr>
              <w:tabs>
                <w:tab w:val="left" w:pos="226"/>
              </w:tabs>
              <w:rPr>
                <w:sz w:val="22"/>
                <w:szCs w:val="22"/>
              </w:rPr>
            </w:pPr>
            <w:r w:rsidRPr="0036799B">
              <w:rPr>
                <w:sz w:val="22"/>
                <w:szCs w:val="22"/>
              </w:rPr>
              <w:t>Сантиметровая разметка</w:t>
            </w:r>
          </w:p>
          <w:p w14:paraId="66877D6B" w14:textId="77777777" w:rsidR="00E02153" w:rsidRPr="0036799B" w:rsidRDefault="00587C74" w:rsidP="00350CA2">
            <w:pPr>
              <w:pStyle w:val="a7"/>
              <w:numPr>
                <w:ilvl w:val="0"/>
                <w:numId w:val="27"/>
              </w:numPr>
              <w:tabs>
                <w:tab w:val="left" w:pos="226"/>
              </w:tabs>
              <w:rPr>
                <w:sz w:val="22"/>
                <w:szCs w:val="22"/>
              </w:rPr>
            </w:pPr>
            <w:r w:rsidRPr="0036799B">
              <w:rPr>
                <w:sz w:val="22"/>
                <w:szCs w:val="22"/>
              </w:rPr>
              <w:t>Прямой конец</w:t>
            </w:r>
          </w:p>
          <w:p w14:paraId="76E36721" w14:textId="77777777" w:rsidR="00E02153" w:rsidRPr="0036799B" w:rsidRDefault="00587C74" w:rsidP="00350CA2">
            <w:pPr>
              <w:pStyle w:val="a7"/>
              <w:numPr>
                <w:ilvl w:val="0"/>
                <w:numId w:val="27"/>
              </w:numPr>
              <w:tabs>
                <w:tab w:val="left" w:pos="226"/>
              </w:tabs>
              <w:rPr>
                <w:sz w:val="22"/>
                <w:szCs w:val="22"/>
              </w:rPr>
            </w:pPr>
            <w:r w:rsidRPr="0036799B">
              <w:rPr>
                <w:sz w:val="22"/>
                <w:szCs w:val="22"/>
              </w:rPr>
              <w:t>Наружный диаметр: 3,3 мм: 5,0 мм</w:t>
            </w:r>
          </w:p>
          <w:p w14:paraId="0CF86776" w14:textId="77777777" w:rsidR="00E02153" w:rsidRPr="0036799B" w:rsidRDefault="00587C74" w:rsidP="00350CA2">
            <w:pPr>
              <w:pStyle w:val="a7"/>
              <w:numPr>
                <w:ilvl w:val="0"/>
                <w:numId w:val="27"/>
              </w:numPr>
              <w:tabs>
                <w:tab w:val="left" w:pos="226"/>
              </w:tabs>
              <w:rPr>
                <w:sz w:val="22"/>
                <w:szCs w:val="22"/>
              </w:rPr>
            </w:pPr>
            <w:r w:rsidRPr="0036799B">
              <w:rPr>
                <w:sz w:val="22"/>
                <w:szCs w:val="22"/>
              </w:rPr>
              <w:t>Длина 800 мм</w:t>
            </w:r>
          </w:p>
          <w:p w14:paraId="30A5C0C2" w14:textId="77777777" w:rsidR="00E02153" w:rsidRPr="0036799B" w:rsidRDefault="00587C74" w:rsidP="00350CA2">
            <w:pPr>
              <w:pStyle w:val="a7"/>
              <w:numPr>
                <w:ilvl w:val="0"/>
                <w:numId w:val="27"/>
              </w:numPr>
              <w:tabs>
                <w:tab w:val="left" w:pos="226"/>
              </w:tabs>
              <w:rPr>
                <w:sz w:val="22"/>
                <w:szCs w:val="22"/>
              </w:rPr>
            </w:pPr>
            <w:r w:rsidRPr="0036799B">
              <w:rPr>
                <w:sz w:val="22"/>
                <w:szCs w:val="22"/>
              </w:rPr>
              <w:t>Стерильность, апирогенность, для одноразового применения</w:t>
            </w:r>
          </w:p>
        </w:tc>
      </w:tr>
      <w:tr w:rsidR="00E02153" w14:paraId="039EB28C" w14:textId="77777777" w:rsidTr="001C3458">
        <w:trPr>
          <w:trHeight w:hRule="exact" w:val="279"/>
          <w:jc w:val="center"/>
        </w:trPr>
        <w:tc>
          <w:tcPr>
            <w:tcW w:w="52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05BC732" w14:textId="77777777" w:rsidR="00E02153" w:rsidRPr="0036799B" w:rsidRDefault="00587C74" w:rsidP="00350CA2">
            <w:pPr>
              <w:pStyle w:val="a7"/>
              <w:rPr>
                <w:sz w:val="22"/>
                <w:szCs w:val="22"/>
              </w:rPr>
            </w:pPr>
            <w:r w:rsidRPr="0036799B">
              <w:rPr>
                <w:sz w:val="22"/>
                <w:szCs w:val="22"/>
              </w:rPr>
              <w:t>Объем (количество)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F57BE4" w14:textId="77777777" w:rsidR="00E02153" w:rsidRPr="0036799B" w:rsidRDefault="00587C74" w:rsidP="00350CA2">
            <w:pPr>
              <w:pStyle w:val="a7"/>
              <w:rPr>
                <w:sz w:val="22"/>
                <w:szCs w:val="22"/>
              </w:rPr>
            </w:pPr>
            <w:r w:rsidRPr="0036799B">
              <w:rPr>
                <w:sz w:val="22"/>
                <w:szCs w:val="22"/>
              </w:rPr>
              <w:t>40 шт.</w:t>
            </w:r>
          </w:p>
        </w:tc>
      </w:tr>
      <w:tr w:rsidR="00E02153" w:rsidRPr="0036799B" w14:paraId="211AA47A" w14:textId="77777777" w:rsidTr="001C3458">
        <w:trPr>
          <w:trHeight w:hRule="exact" w:val="284"/>
          <w:jc w:val="center"/>
        </w:trPr>
        <w:tc>
          <w:tcPr>
            <w:tcW w:w="991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F188D1" w14:textId="20056913" w:rsidR="00E02153" w:rsidRPr="00D70D4D" w:rsidRDefault="00587C74" w:rsidP="00350CA2">
            <w:pPr>
              <w:pStyle w:val="a7"/>
              <w:jc w:val="center"/>
              <w:rPr>
                <w:sz w:val="22"/>
                <w:szCs w:val="22"/>
              </w:rPr>
            </w:pPr>
            <w:r w:rsidRPr="0036799B">
              <w:rPr>
                <w:color w:val="000000"/>
                <w:sz w:val="22"/>
                <w:szCs w:val="22"/>
              </w:rPr>
              <w:t>Лот №</w:t>
            </w:r>
            <w:r w:rsidR="00D70D4D">
              <w:rPr>
                <w:color w:val="000000"/>
                <w:sz w:val="22"/>
                <w:szCs w:val="22"/>
              </w:rPr>
              <w:t>4</w:t>
            </w:r>
          </w:p>
        </w:tc>
      </w:tr>
      <w:tr w:rsidR="00E02153" w:rsidRPr="0036799B" w14:paraId="19291BA6" w14:textId="77777777" w:rsidTr="001C3458">
        <w:trPr>
          <w:trHeight w:hRule="exact" w:val="725"/>
          <w:jc w:val="center"/>
        </w:trPr>
        <w:tc>
          <w:tcPr>
            <w:tcW w:w="51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6249B0A" w14:textId="77777777" w:rsidR="00E02153" w:rsidRPr="0036799B" w:rsidRDefault="00587C74" w:rsidP="00350CA2">
            <w:pPr>
              <w:pStyle w:val="a7"/>
              <w:rPr>
                <w:sz w:val="22"/>
                <w:szCs w:val="22"/>
              </w:rPr>
            </w:pPr>
            <w:r w:rsidRPr="0036799B">
              <w:rPr>
                <w:color w:val="000000"/>
                <w:sz w:val="22"/>
                <w:szCs w:val="22"/>
              </w:rPr>
              <w:t>Предмет государственной закупки (наименование товара)</w:t>
            </w:r>
          </w:p>
        </w:tc>
        <w:tc>
          <w:tcPr>
            <w:tcW w:w="47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5C8363" w14:textId="77777777" w:rsidR="00E02153" w:rsidRPr="0036799B" w:rsidRDefault="00587C74" w:rsidP="00350CA2">
            <w:pPr>
              <w:pStyle w:val="a7"/>
              <w:rPr>
                <w:sz w:val="22"/>
                <w:szCs w:val="22"/>
              </w:rPr>
            </w:pPr>
            <w:r w:rsidRPr="0036799B">
              <w:rPr>
                <w:sz w:val="22"/>
                <w:szCs w:val="22"/>
              </w:rPr>
              <w:t xml:space="preserve">Набор для чрескожной эндоскопической гастростомии </w:t>
            </w:r>
            <w:r w:rsidRPr="0036799B">
              <w:rPr>
                <w:sz w:val="22"/>
                <w:szCs w:val="22"/>
                <w:lang w:eastAsia="en-US" w:bidi="en-US"/>
              </w:rPr>
              <w:t>(</w:t>
            </w:r>
            <w:r w:rsidRPr="0036799B">
              <w:rPr>
                <w:sz w:val="22"/>
                <w:szCs w:val="22"/>
                <w:lang w:val="en-US" w:eastAsia="en-US" w:bidi="en-US"/>
              </w:rPr>
              <w:t>PEG</w:t>
            </w:r>
            <w:r w:rsidRPr="0036799B">
              <w:rPr>
                <w:sz w:val="22"/>
                <w:szCs w:val="22"/>
                <w:lang w:eastAsia="en-US" w:bidi="en-US"/>
              </w:rPr>
              <w:t xml:space="preserve">), </w:t>
            </w:r>
            <w:r w:rsidRPr="0036799B">
              <w:rPr>
                <w:sz w:val="22"/>
                <w:szCs w:val="22"/>
              </w:rPr>
              <w:t xml:space="preserve">версия </w:t>
            </w:r>
            <w:r w:rsidRPr="0036799B">
              <w:rPr>
                <w:sz w:val="22"/>
                <w:szCs w:val="22"/>
                <w:lang w:val="en-US" w:eastAsia="en-US" w:bidi="en-US"/>
              </w:rPr>
              <w:t>PULL</w:t>
            </w:r>
          </w:p>
        </w:tc>
      </w:tr>
      <w:tr w:rsidR="00E02153" w:rsidRPr="0036799B" w14:paraId="2208C8C0" w14:textId="77777777" w:rsidTr="001C3458">
        <w:trPr>
          <w:trHeight w:hRule="exact" w:val="2147"/>
          <w:jc w:val="center"/>
        </w:trPr>
        <w:tc>
          <w:tcPr>
            <w:tcW w:w="51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9166900" w14:textId="77777777" w:rsidR="00E02153" w:rsidRPr="0036799B" w:rsidRDefault="00587C74" w:rsidP="00350CA2">
            <w:pPr>
              <w:pStyle w:val="a7"/>
              <w:ind w:left="140"/>
              <w:rPr>
                <w:sz w:val="22"/>
                <w:szCs w:val="22"/>
              </w:rPr>
            </w:pPr>
            <w:r w:rsidRPr="0036799B">
              <w:rPr>
                <w:sz w:val="22"/>
                <w:szCs w:val="22"/>
              </w:rPr>
      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47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BC6F998" w14:textId="77777777" w:rsidR="00E02153" w:rsidRPr="00B75DA5" w:rsidRDefault="00587C74" w:rsidP="00350CA2">
            <w:pPr>
              <w:pStyle w:val="a7"/>
              <w:numPr>
                <w:ilvl w:val="0"/>
                <w:numId w:val="29"/>
              </w:numPr>
              <w:tabs>
                <w:tab w:val="left" w:pos="211"/>
              </w:tabs>
              <w:rPr>
                <w:sz w:val="22"/>
                <w:szCs w:val="22"/>
              </w:rPr>
            </w:pPr>
            <w:r w:rsidRPr="00B75DA5">
              <w:rPr>
                <w:sz w:val="22"/>
                <w:szCs w:val="22"/>
              </w:rPr>
              <w:t>Трубка гастростомичсская</w:t>
            </w:r>
          </w:p>
          <w:p w14:paraId="2B6218D5" w14:textId="77777777" w:rsidR="00E02153" w:rsidRPr="00B75DA5" w:rsidRDefault="00587C74" w:rsidP="00350CA2">
            <w:pPr>
              <w:pStyle w:val="a7"/>
              <w:numPr>
                <w:ilvl w:val="0"/>
                <w:numId w:val="29"/>
              </w:numPr>
              <w:tabs>
                <w:tab w:val="left" w:pos="211"/>
              </w:tabs>
              <w:rPr>
                <w:sz w:val="22"/>
                <w:szCs w:val="22"/>
              </w:rPr>
            </w:pPr>
            <w:r w:rsidRPr="00B75DA5">
              <w:rPr>
                <w:sz w:val="22"/>
                <w:szCs w:val="22"/>
              </w:rPr>
              <w:t>Петля для извлечения</w:t>
            </w:r>
          </w:p>
          <w:p w14:paraId="6D5F6A55" w14:textId="77777777" w:rsidR="00E02153" w:rsidRPr="00B75DA5" w:rsidRDefault="00587C74" w:rsidP="00350CA2">
            <w:pPr>
              <w:pStyle w:val="a7"/>
              <w:numPr>
                <w:ilvl w:val="0"/>
                <w:numId w:val="29"/>
              </w:numPr>
              <w:tabs>
                <w:tab w:val="left" w:pos="211"/>
              </w:tabs>
              <w:rPr>
                <w:sz w:val="22"/>
                <w:szCs w:val="22"/>
              </w:rPr>
            </w:pPr>
            <w:r w:rsidRPr="00B75DA5">
              <w:rPr>
                <w:sz w:val="22"/>
                <w:szCs w:val="22"/>
              </w:rPr>
              <w:t>Фиксатор</w:t>
            </w:r>
          </w:p>
          <w:p w14:paraId="007F3F9C" w14:textId="77777777" w:rsidR="00E02153" w:rsidRPr="00B75DA5" w:rsidRDefault="00587C74" w:rsidP="00350CA2">
            <w:pPr>
              <w:pStyle w:val="a7"/>
              <w:numPr>
                <w:ilvl w:val="0"/>
                <w:numId w:val="29"/>
              </w:numPr>
              <w:tabs>
                <w:tab w:val="left" w:pos="211"/>
              </w:tabs>
              <w:rPr>
                <w:sz w:val="22"/>
                <w:szCs w:val="22"/>
              </w:rPr>
            </w:pPr>
            <w:r w:rsidRPr="00B75DA5">
              <w:rPr>
                <w:sz w:val="22"/>
                <w:szCs w:val="22"/>
              </w:rPr>
              <w:t>Скальпель с лезвием</w:t>
            </w:r>
          </w:p>
          <w:p w14:paraId="2CB7F98C" w14:textId="77777777" w:rsidR="00E02153" w:rsidRPr="00B75DA5" w:rsidRDefault="00587C74" w:rsidP="00350CA2">
            <w:pPr>
              <w:pStyle w:val="a7"/>
              <w:numPr>
                <w:ilvl w:val="0"/>
                <w:numId w:val="29"/>
              </w:numPr>
              <w:tabs>
                <w:tab w:val="left" w:pos="211"/>
              </w:tabs>
              <w:rPr>
                <w:sz w:val="22"/>
                <w:szCs w:val="22"/>
              </w:rPr>
            </w:pPr>
            <w:r w:rsidRPr="00B75DA5">
              <w:rPr>
                <w:sz w:val="22"/>
                <w:szCs w:val="22"/>
              </w:rPr>
              <w:t>Игла проводника</w:t>
            </w:r>
          </w:p>
          <w:p w14:paraId="28ED3A57" w14:textId="77777777" w:rsidR="00E02153" w:rsidRPr="00B75DA5" w:rsidRDefault="00587C74" w:rsidP="00350CA2">
            <w:pPr>
              <w:pStyle w:val="a7"/>
              <w:numPr>
                <w:ilvl w:val="0"/>
                <w:numId w:val="29"/>
              </w:numPr>
              <w:tabs>
                <w:tab w:val="left" w:pos="211"/>
              </w:tabs>
              <w:rPr>
                <w:sz w:val="22"/>
                <w:szCs w:val="22"/>
              </w:rPr>
            </w:pPr>
            <w:r w:rsidRPr="00B75DA5">
              <w:rPr>
                <w:sz w:val="22"/>
                <w:szCs w:val="22"/>
              </w:rPr>
              <w:t>Петлевой проводник для установки</w:t>
            </w:r>
          </w:p>
          <w:p w14:paraId="2FE3EFB7" w14:textId="77777777" w:rsidR="00E02153" w:rsidRPr="00B75DA5" w:rsidRDefault="00587C74" w:rsidP="00350CA2">
            <w:pPr>
              <w:pStyle w:val="a7"/>
              <w:numPr>
                <w:ilvl w:val="0"/>
                <w:numId w:val="29"/>
              </w:numPr>
              <w:tabs>
                <w:tab w:val="left" w:pos="211"/>
              </w:tabs>
              <w:rPr>
                <w:sz w:val="22"/>
                <w:szCs w:val="22"/>
              </w:rPr>
            </w:pPr>
            <w:r w:rsidRPr="00B75DA5">
              <w:rPr>
                <w:sz w:val="22"/>
                <w:szCs w:val="22"/>
              </w:rPr>
              <w:t>Зажим для трубки</w:t>
            </w:r>
          </w:p>
          <w:p w14:paraId="567001FA" w14:textId="3FAEEAF5" w:rsidR="00E02153" w:rsidRPr="00B75DA5" w:rsidRDefault="00E02153" w:rsidP="00350CA2">
            <w:pPr>
              <w:pStyle w:val="a7"/>
              <w:rPr>
                <w:sz w:val="22"/>
                <w:szCs w:val="22"/>
              </w:rPr>
            </w:pPr>
          </w:p>
        </w:tc>
      </w:tr>
      <w:tr w:rsidR="00E02153" w:rsidRPr="0036799B" w14:paraId="75B61E25" w14:textId="77777777" w:rsidTr="001C3458">
        <w:trPr>
          <w:trHeight w:hRule="exact" w:val="408"/>
          <w:jc w:val="center"/>
        </w:trPr>
        <w:tc>
          <w:tcPr>
            <w:tcW w:w="51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60A1F5A" w14:textId="77777777" w:rsidR="00E02153" w:rsidRPr="0036799B" w:rsidRDefault="00587C74" w:rsidP="00350CA2">
            <w:pPr>
              <w:pStyle w:val="a7"/>
              <w:ind w:firstLine="140"/>
              <w:rPr>
                <w:sz w:val="22"/>
                <w:szCs w:val="22"/>
              </w:rPr>
            </w:pPr>
            <w:r w:rsidRPr="0036799B">
              <w:rPr>
                <w:sz w:val="22"/>
                <w:szCs w:val="22"/>
              </w:rPr>
              <w:t>Код по ОКРБ 007-2012 (9 знаков) &lt;1&gt;</w:t>
            </w:r>
          </w:p>
        </w:tc>
        <w:tc>
          <w:tcPr>
            <w:tcW w:w="47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61A2FB" w14:textId="77777777" w:rsidR="00E02153" w:rsidRPr="00B75DA5" w:rsidRDefault="00587C74" w:rsidP="00350CA2">
            <w:pPr>
              <w:pStyle w:val="a7"/>
              <w:rPr>
                <w:sz w:val="22"/>
                <w:szCs w:val="22"/>
              </w:rPr>
            </w:pPr>
            <w:r w:rsidRPr="00B75DA5">
              <w:rPr>
                <w:sz w:val="22"/>
                <w:szCs w:val="22"/>
              </w:rPr>
              <w:t>32.50.13.170</w:t>
            </w:r>
          </w:p>
        </w:tc>
      </w:tr>
      <w:tr w:rsidR="00E02153" w:rsidRPr="0036799B" w14:paraId="6295A6E8" w14:textId="77777777" w:rsidTr="001C3458">
        <w:trPr>
          <w:trHeight w:hRule="exact" w:val="408"/>
          <w:jc w:val="center"/>
        </w:trPr>
        <w:tc>
          <w:tcPr>
            <w:tcW w:w="5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6AF5CA9" w14:textId="77777777" w:rsidR="00E02153" w:rsidRPr="0036799B" w:rsidRDefault="00587C74" w:rsidP="00350CA2">
            <w:pPr>
              <w:pStyle w:val="a7"/>
              <w:ind w:firstLine="140"/>
              <w:rPr>
                <w:sz w:val="22"/>
                <w:szCs w:val="22"/>
              </w:rPr>
            </w:pPr>
            <w:r w:rsidRPr="0036799B">
              <w:rPr>
                <w:color w:val="000000"/>
                <w:sz w:val="22"/>
                <w:szCs w:val="22"/>
              </w:rPr>
              <w:t>Объем (количество)</w:t>
            </w:r>
          </w:p>
        </w:tc>
        <w:tc>
          <w:tcPr>
            <w:tcW w:w="4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82BCE6" w14:textId="77777777" w:rsidR="00E02153" w:rsidRPr="00B75DA5" w:rsidRDefault="00B75DA5" w:rsidP="00350CA2">
            <w:pPr>
              <w:pStyle w:val="a7"/>
              <w:rPr>
                <w:sz w:val="22"/>
                <w:szCs w:val="22"/>
              </w:rPr>
            </w:pPr>
            <w:r w:rsidRPr="00B75DA5">
              <w:rPr>
                <w:sz w:val="22"/>
                <w:szCs w:val="22"/>
              </w:rPr>
              <w:t>2</w:t>
            </w:r>
            <w:r w:rsidR="00A33CFE" w:rsidRPr="00B75DA5">
              <w:rPr>
                <w:sz w:val="22"/>
                <w:szCs w:val="22"/>
              </w:rPr>
              <w:t>0</w:t>
            </w:r>
            <w:r w:rsidR="00587C74" w:rsidRPr="00B75DA5">
              <w:rPr>
                <w:sz w:val="22"/>
                <w:szCs w:val="22"/>
              </w:rPr>
              <w:t xml:space="preserve">штук - 20 </w:t>
            </w:r>
            <w:r w:rsidR="00587C74" w:rsidRPr="00B75DA5">
              <w:rPr>
                <w:sz w:val="22"/>
                <w:szCs w:val="22"/>
                <w:lang w:val="en-US" w:eastAsia="en-US" w:bidi="en-US"/>
              </w:rPr>
              <w:t>Fr.</w:t>
            </w:r>
          </w:p>
        </w:tc>
      </w:tr>
    </w:tbl>
    <w:p w14:paraId="22310D17" w14:textId="77777777" w:rsidR="00E02153" w:rsidRPr="0036799B" w:rsidRDefault="00E02153" w:rsidP="00350CA2">
      <w:pPr>
        <w:rPr>
          <w:sz w:val="22"/>
          <w:szCs w:val="2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98"/>
        <w:gridCol w:w="4747"/>
      </w:tblGrid>
      <w:tr w:rsidR="00E02153" w:rsidRPr="0036799B" w14:paraId="7650E96B" w14:textId="77777777">
        <w:trPr>
          <w:trHeight w:hRule="exact" w:val="365"/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ECFFA08" w14:textId="77777777" w:rsidR="00E02153" w:rsidRPr="0036799B" w:rsidRDefault="00E02153" w:rsidP="00350CA2">
            <w:pPr>
              <w:rPr>
                <w:sz w:val="22"/>
                <w:szCs w:val="22"/>
              </w:rPr>
            </w:pPr>
          </w:p>
        </w:tc>
        <w:tc>
          <w:tcPr>
            <w:tcW w:w="47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B7D41C" w14:textId="77777777" w:rsidR="00E02153" w:rsidRPr="0036799B" w:rsidRDefault="00B75DA5" w:rsidP="00350CA2">
            <w:pPr>
              <w:pStyle w:val="a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A33CFE" w:rsidRPr="0036799B">
              <w:rPr>
                <w:sz w:val="22"/>
                <w:szCs w:val="22"/>
              </w:rPr>
              <w:t>0</w:t>
            </w:r>
            <w:r w:rsidR="00587C74" w:rsidRPr="0036799B">
              <w:rPr>
                <w:sz w:val="22"/>
                <w:szCs w:val="22"/>
              </w:rPr>
              <w:t xml:space="preserve">штук - 24 </w:t>
            </w:r>
            <w:r w:rsidR="00587C74" w:rsidRPr="0036799B">
              <w:rPr>
                <w:sz w:val="22"/>
                <w:szCs w:val="22"/>
                <w:lang w:val="en-US" w:eastAsia="en-US" w:bidi="en-US"/>
              </w:rPr>
              <w:t>Fr.</w:t>
            </w:r>
          </w:p>
        </w:tc>
      </w:tr>
    </w:tbl>
    <w:p w14:paraId="101A9E94" w14:textId="77777777" w:rsidR="00E02153" w:rsidRPr="0036799B" w:rsidRDefault="00E02153" w:rsidP="00350CA2">
      <w:pPr>
        <w:rPr>
          <w:rFonts w:ascii="Times New Roman" w:hAnsi="Times New Roman" w:cs="Times New Roman"/>
          <w:sz w:val="22"/>
          <w:szCs w:val="2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12"/>
        <w:gridCol w:w="4512"/>
      </w:tblGrid>
      <w:tr w:rsidR="00E02153" w:rsidRPr="0036799B" w14:paraId="0163B7EB" w14:textId="77777777">
        <w:trPr>
          <w:trHeight w:hRule="exact" w:val="307"/>
          <w:jc w:val="center"/>
        </w:trPr>
        <w:tc>
          <w:tcPr>
            <w:tcW w:w="962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C0ED7E" w14:textId="4B3BCC67" w:rsidR="00E02153" w:rsidRPr="00D70D4D" w:rsidRDefault="00587C74" w:rsidP="00A1080C">
            <w:pPr>
              <w:pStyle w:val="a7"/>
              <w:jc w:val="center"/>
              <w:rPr>
                <w:sz w:val="22"/>
                <w:szCs w:val="22"/>
              </w:rPr>
            </w:pPr>
            <w:r w:rsidRPr="0036799B">
              <w:rPr>
                <w:sz w:val="22"/>
                <w:szCs w:val="22"/>
              </w:rPr>
              <w:t xml:space="preserve">Лот № </w:t>
            </w:r>
            <w:r w:rsidR="00A1080C">
              <w:rPr>
                <w:sz w:val="22"/>
                <w:szCs w:val="22"/>
              </w:rPr>
              <w:t>5</w:t>
            </w:r>
          </w:p>
        </w:tc>
      </w:tr>
      <w:tr w:rsidR="00E02153" w:rsidRPr="0036799B" w14:paraId="0576187A" w14:textId="77777777" w:rsidTr="00E3162A">
        <w:trPr>
          <w:trHeight w:hRule="exact" w:val="1187"/>
          <w:jc w:val="center"/>
        </w:trPr>
        <w:tc>
          <w:tcPr>
            <w:tcW w:w="51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9936E3D" w14:textId="77777777" w:rsidR="00E02153" w:rsidRPr="0036799B" w:rsidRDefault="00587C74" w:rsidP="00350CA2">
            <w:pPr>
              <w:pStyle w:val="a7"/>
              <w:rPr>
                <w:sz w:val="22"/>
                <w:szCs w:val="22"/>
              </w:rPr>
            </w:pPr>
            <w:r w:rsidRPr="0036799B">
              <w:rPr>
                <w:sz w:val="22"/>
                <w:szCs w:val="22"/>
              </w:rPr>
              <w:t>Предмет государственной закупки (наименование товара)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F8F905" w14:textId="72F93147" w:rsidR="00E02153" w:rsidRPr="0036799B" w:rsidRDefault="00643041" w:rsidP="00350CA2">
            <w:pPr>
              <w:pStyle w:val="a7"/>
              <w:jc w:val="both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61312" behindDoc="1" locked="0" layoutInCell="1" allowOverlap="1" wp14:anchorId="6C692B02" wp14:editId="238D516E">
                      <wp:simplePos x="0" y="0"/>
                      <wp:positionH relativeFrom="page">
                        <wp:posOffset>-4067175</wp:posOffset>
                      </wp:positionH>
                      <wp:positionV relativeFrom="page">
                        <wp:posOffset>-5384800</wp:posOffset>
                      </wp:positionV>
                      <wp:extent cx="7556500" cy="10693400"/>
                      <wp:effectExtent l="0" t="0" r="0" b="0"/>
                      <wp:wrapNone/>
                      <wp:docPr id="19" name="Shape 19"/>
                      <wp:cNvGraphicFramePr>
                        <a:graphicFrameLocks xmlns:a="http://schemas.openxmlformats.org/drawingml/2006/main" noMove="1" noResize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Rot="1" noMove="1" noResize="1"/>
                            </wps:cNvSpPr>
                            <wps:spPr>
                              <a:xfrm>
                                <a:off x="0" y="0"/>
                                <a:ext cx="7556500" cy="10693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EFEFE"/>
                              </a:solidFill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6D8368E4" id="Shape 19" o:spid="_x0000_s1026" style="position:absolute;margin-left:-320.25pt;margin-top:-424pt;width:595pt;height:842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" fillcolor="#fefefe" stroked="f">
                      <o:lock v:ext="edit" rotation="t" position="t"/>
                      <w10:wrap anchorx="page" anchory="page"/>
                    </v:rect>
                  </w:pict>
                </mc:Fallback>
              </mc:AlternateContent>
            </w:r>
            <w:r w:rsidR="00587C74" w:rsidRPr="0036799B">
              <w:rPr>
                <w:sz w:val="22"/>
                <w:szCs w:val="22"/>
              </w:rPr>
              <w:t>Высокопоточные назальные канюли</w:t>
            </w:r>
          </w:p>
        </w:tc>
      </w:tr>
      <w:tr w:rsidR="00E02153" w:rsidRPr="0036799B" w14:paraId="7BD6C2AC" w14:textId="77777777" w:rsidTr="0036799B">
        <w:trPr>
          <w:trHeight w:hRule="exact" w:val="7817"/>
          <w:jc w:val="center"/>
        </w:trPr>
        <w:tc>
          <w:tcPr>
            <w:tcW w:w="51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E95A3C4" w14:textId="77777777" w:rsidR="00E02153" w:rsidRPr="0036799B" w:rsidRDefault="00587C74" w:rsidP="00350CA2">
            <w:pPr>
              <w:pStyle w:val="a7"/>
              <w:rPr>
                <w:sz w:val="22"/>
                <w:szCs w:val="22"/>
              </w:rPr>
            </w:pPr>
            <w:r w:rsidRPr="0036799B">
              <w:rPr>
                <w:sz w:val="22"/>
                <w:szCs w:val="22"/>
              </w:rPr>
              <w:t>Описание потребительских, технических и экономических показателей (характеристик) предмета государственной закупки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B84674" w14:textId="77777777" w:rsidR="00E02153" w:rsidRPr="0036799B" w:rsidRDefault="00587C74" w:rsidP="00350CA2">
            <w:pPr>
              <w:pStyle w:val="a7"/>
              <w:numPr>
                <w:ilvl w:val="0"/>
                <w:numId w:val="41"/>
              </w:numPr>
              <w:tabs>
                <w:tab w:val="left" w:pos="792"/>
                <w:tab w:val="left" w:pos="797"/>
                <w:tab w:val="left" w:pos="2251"/>
                <w:tab w:val="left" w:pos="3893"/>
              </w:tabs>
              <w:jc w:val="both"/>
              <w:rPr>
                <w:sz w:val="22"/>
                <w:szCs w:val="22"/>
              </w:rPr>
            </w:pPr>
            <w:r w:rsidRPr="0036799B">
              <w:rPr>
                <w:sz w:val="22"/>
                <w:szCs w:val="22"/>
              </w:rPr>
              <w:t>Канюля</w:t>
            </w:r>
            <w:r w:rsidRPr="0036799B">
              <w:rPr>
                <w:sz w:val="22"/>
                <w:szCs w:val="22"/>
              </w:rPr>
              <w:tab/>
              <w:t>назальная</w:t>
            </w:r>
            <w:r w:rsidRPr="0036799B">
              <w:rPr>
                <w:sz w:val="22"/>
                <w:szCs w:val="22"/>
              </w:rPr>
              <w:tab/>
              <w:t>для</w:t>
            </w:r>
          </w:p>
          <w:p w14:paraId="5173CF71" w14:textId="77777777" w:rsidR="00E02153" w:rsidRPr="0036799B" w:rsidRDefault="00587C74" w:rsidP="00350CA2">
            <w:pPr>
              <w:pStyle w:val="a7"/>
              <w:jc w:val="both"/>
              <w:rPr>
                <w:sz w:val="22"/>
                <w:szCs w:val="22"/>
              </w:rPr>
            </w:pPr>
            <w:r w:rsidRPr="0036799B">
              <w:rPr>
                <w:sz w:val="22"/>
                <w:szCs w:val="22"/>
              </w:rPr>
              <w:t>высокопоточной ингаляции кислорода со скоростью потока до бОл/мин.</w:t>
            </w:r>
          </w:p>
          <w:p w14:paraId="62EA1344" w14:textId="77777777" w:rsidR="00E02153" w:rsidRPr="0036799B" w:rsidRDefault="00587C74" w:rsidP="00350CA2">
            <w:pPr>
              <w:pStyle w:val="a7"/>
              <w:numPr>
                <w:ilvl w:val="0"/>
                <w:numId w:val="41"/>
              </w:numPr>
              <w:tabs>
                <w:tab w:val="left" w:pos="797"/>
              </w:tabs>
              <w:jc w:val="both"/>
              <w:rPr>
                <w:sz w:val="22"/>
                <w:szCs w:val="22"/>
              </w:rPr>
            </w:pPr>
            <w:r w:rsidRPr="0036799B">
              <w:rPr>
                <w:sz w:val="22"/>
                <w:szCs w:val="22"/>
              </w:rPr>
              <w:t>Наличие воздухопроницаемого материала, для снижения образования конденсата.</w:t>
            </w:r>
          </w:p>
          <w:p w14:paraId="48F20326" w14:textId="77777777" w:rsidR="00E02153" w:rsidRPr="0036799B" w:rsidRDefault="00587C74" w:rsidP="00350CA2">
            <w:pPr>
              <w:pStyle w:val="a7"/>
              <w:numPr>
                <w:ilvl w:val="0"/>
                <w:numId w:val="41"/>
              </w:numPr>
              <w:tabs>
                <w:tab w:val="left" w:pos="797"/>
              </w:tabs>
              <w:jc w:val="both"/>
              <w:rPr>
                <w:sz w:val="22"/>
                <w:szCs w:val="22"/>
              </w:rPr>
            </w:pPr>
            <w:r w:rsidRPr="0036799B">
              <w:rPr>
                <w:sz w:val="22"/>
                <w:szCs w:val="22"/>
              </w:rPr>
              <w:t>Наличие фиксирующих ремешков.</w:t>
            </w:r>
          </w:p>
          <w:p w14:paraId="076FB4C8" w14:textId="77777777" w:rsidR="00E02153" w:rsidRPr="0036799B" w:rsidRDefault="00587C74" w:rsidP="00350CA2">
            <w:pPr>
              <w:pStyle w:val="a7"/>
              <w:numPr>
                <w:ilvl w:val="0"/>
                <w:numId w:val="41"/>
              </w:numPr>
              <w:tabs>
                <w:tab w:val="left" w:pos="797"/>
              </w:tabs>
              <w:jc w:val="both"/>
              <w:rPr>
                <w:sz w:val="22"/>
                <w:szCs w:val="22"/>
              </w:rPr>
            </w:pPr>
            <w:r w:rsidRPr="0036799B">
              <w:rPr>
                <w:sz w:val="22"/>
                <w:szCs w:val="22"/>
              </w:rPr>
              <w:t>Мягкие назальный канюли анатомической формы;</w:t>
            </w:r>
          </w:p>
          <w:p w14:paraId="63770651" w14:textId="77777777" w:rsidR="00E02153" w:rsidRPr="0036799B" w:rsidRDefault="00587C74" w:rsidP="00350CA2">
            <w:pPr>
              <w:pStyle w:val="a7"/>
              <w:numPr>
                <w:ilvl w:val="0"/>
                <w:numId w:val="41"/>
              </w:numPr>
              <w:tabs>
                <w:tab w:val="left" w:pos="797"/>
                <w:tab w:val="left" w:pos="850"/>
                <w:tab w:val="left" w:pos="2318"/>
                <w:tab w:val="left" w:pos="4152"/>
              </w:tabs>
              <w:jc w:val="both"/>
              <w:rPr>
                <w:sz w:val="22"/>
                <w:szCs w:val="22"/>
              </w:rPr>
            </w:pPr>
            <w:r w:rsidRPr="0036799B">
              <w:rPr>
                <w:sz w:val="22"/>
                <w:szCs w:val="22"/>
              </w:rPr>
              <w:t>Гибкая,</w:t>
            </w:r>
            <w:r w:rsidRPr="0036799B">
              <w:rPr>
                <w:sz w:val="22"/>
                <w:szCs w:val="22"/>
              </w:rPr>
              <w:tab/>
              <w:t>устойчивая</w:t>
            </w:r>
            <w:r w:rsidRPr="0036799B">
              <w:rPr>
                <w:sz w:val="22"/>
                <w:szCs w:val="22"/>
              </w:rPr>
              <w:tab/>
              <w:t>к</w:t>
            </w:r>
          </w:p>
          <w:p w14:paraId="683A2AF7" w14:textId="77777777" w:rsidR="00E02153" w:rsidRPr="0036799B" w:rsidRDefault="00587C74" w:rsidP="00350CA2">
            <w:pPr>
              <w:pStyle w:val="a7"/>
              <w:jc w:val="both"/>
              <w:rPr>
                <w:sz w:val="22"/>
                <w:szCs w:val="22"/>
              </w:rPr>
            </w:pPr>
            <w:r w:rsidRPr="0036799B">
              <w:rPr>
                <w:sz w:val="22"/>
                <w:szCs w:val="22"/>
              </w:rPr>
              <w:t>перекручиванию, дыхательная трубка;</w:t>
            </w:r>
          </w:p>
          <w:p w14:paraId="1A8F21E5" w14:textId="77777777" w:rsidR="00E02153" w:rsidRPr="0036799B" w:rsidRDefault="00587C74" w:rsidP="00350CA2">
            <w:pPr>
              <w:pStyle w:val="a7"/>
              <w:numPr>
                <w:ilvl w:val="0"/>
                <w:numId w:val="41"/>
              </w:numPr>
              <w:tabs>
                <w:tab w:val="left" w:pos="797"/>
              </w:tabs>
              <w:jc w:val="both"/>
              <w:rPr>
                <w:sz w:val="22"/>
                <w:szCs w:val="22"/>
              </w:rPr>
            </w:pPr>
            <w:r w:rsidRPr="0036799B">
              <w:rPr>
                <w:sz w:val="22"/>
                <w:szCs w:val="22"/>
              </w:rPr>
              <w:t>Шарнирный коннектор со внутренней резьбой;</w:t>
            </w:r>
          </w:p>
          <w:p w14:paraId="001411B5" w14:textId="77777777" w:rsidR="00E02153" w:rsidRPr="0036799B" w:rsidRDefault="00587C74" w:rsidP="00350CA2">
            <w:pPr>
              <w:pStyle w:val="a7"/>
              <w:numPr>
                <w:ilvl w:val="0"/>
                <w:numId w:val="41"/>
              </w:numPr>
              <w:tabs>
                <w:tab w:val="left" w:pos="797"/>
              </w:tabs>
              <w:jc w:val="both"/>
              <w:rPr>
                <w:sz w:val="22"/>
                <w:szCs w:val="22"/>
              </w:rPr>
            </w:pPr>
            <w:r w:rsidRPr="0036799B">
              <w:rPr>
                <w:sz w:val="22"/>
                <w:szCs w:val="22"/>
              </w:rPr>
              <w:t>Гибкая шарнирная рукоятка:</w:t>
            </w:r>
          </w:p>
          <w:p w14:paraId="1CF7F31F" w14:textId="77777777" w:rsidR="00E02153" w:rsidRPr="0036799B" w:rsidRDefault="00587C74" w:rsidP="00350CA2">
            <w:pPr>
              <w:pStyle w:val="a7"/>
              <w:numPr>
                <w:ilvl w:val="0"/>
                <w:numId w:val="41"/>
              </w:numPr>
              <w:tabs>
                <w:tab w:val="left" w:pos="797"/>
              </w:tabs>
              <w:jc w:val="both"/>
              <w:rPr>
                <w:sz w:val="22"/>
                <w:szCs w:val="22"/>
              </w:rPr>
            </w:pPr>
            <w:r w:rsidRPr="0036799B">
              <w:rPr>
                <w:sz w:val="22"/>
                <w:szCs w:val="22"/>
              </w:rPr>
              <w:t>Шнур для крепления на шее пациента с разъемной клипсой;</w:t>
            </w:r>
          </w:p>
          <w:p w14:paraId="6F369FBC" w14:textId="77777777" w:rsidR="00E02153" w:rsidRPr="0036799B" w:rsidRDefault="00587C74" w:rsidP="00350CA2">
            <w:pPr>
              <w:pStyle w:val="a7"/>
              <w:numPr>
                <w:ilvl w:val="0"/>
                <w:numId w:val="41"/>
              </w:numPr>
              <w:tabs>
                <w:tab w:val="left" w:pos="797"/>
              </w:tabs>
              <w:rPr>
                <w:sz w:val="22"/>
                <w:szCs w:val="22"/>
              </w:rPr>
            </w:pPr>
            <w:r w:rsidRPr="0036799B">
              <w:rPr>
                <w:sz w:val="22"/>
                <w:szCs w:val="22"/>
              </w:rPr>
              <w:t>Защелка назальной канюли;</w:t>
            </w:r>
          </w:p>
          <w:p w14:paraId="1D9AF4F9" w14:textId="77777777" w:rsidR="00E02153" w:rsidRPr="0036799B" w:rsidRDefault="00587C74" w:rsidP="00350CA2">
            <w:pPr>
              <w:pStyle w:val="a7"/>
              <w:numPr>
                <w:ilvl w:val="0"/>
                <w:numId w:val="41"/>
              </w:numPr>
              <w:tabs>
                <w:tab w:val="left" w:pos="797"/>
              </w:tabs>
              <w:rPr>
                <w:sz w:val="22"/>
                <w:szCs w:val="22"/>
              </w:rPr>
            </w:pPr>
            <w:r w:rsidRPr="0036799B">
              <w:rPr>
                <w:sz w:val="22"/>
                <w:szCs w:val="22"/>
              </w:rPr>
              <w:t>Эластичный головной ремень.</w:t>
            </w:r>
          </w:p>
          <w:p w14:paraId="5CB4A9BB" w14:textId="77777777" w:rsidR="00E02153" w:rsidRPr="0036799B" w:rsidRDefault="00587C74" w:rsidP="00350CA2">
            <w:pPr>
              <w:pStyle w:val="a7"/>
              <w:numPr>
                <w:ilvl w:val="0"/>
                <w:numId w:val="41"/>
              </w:numPr>
              <w:tabs>
                <w:tab w:val="left" w:pos="797"/>
              </w:tabs>
              <w:jc w:val="both"/>
              <w:rPr>
                <w:sz w:val="22"/>
                <w:szCs w:val="22"/>
              </w:rPr>
            </w:pPr>
            <w:r w:rsidRPr="0036799B">
              <w:rPr>
                <w:sz w:val="22"/>
                <w:szCs w:val="22"/>
              </w:rPr>
              <w:t>Сопротивление при скорости потока 40 л/мин.: 1.14 кПа (11.6 см Н2О);</w:t>
            </w:r>
          </w:p>
          <w:p w14:paraId="19E04A65" w14:textId="77777777" w:rsidR="00E02153" w:rsidRPr="0036799B" w:rsidRDefault="00587C74" w:rsidP="00350CA2">
            <w:pPr>
              <w:pStyle w:val="a7"/>
              <w:numPr>
                <w:ilvl w:val="0"/>
                <w:numId w:val="41"/>
              </w:numPr>
              <w:tabs>
                <w:tab w:val="left" w:pos="797"/>
              </w:tabs>
              <w:jc w:val="both"/>
              <w:rPr>
                <w:sz w:val="22"/>
                <w:szCs w:val="22"/>
              </w:rPr>
            </w:pPr>
            <w:r w:rsidRPr="0036799B">
              <w:rPr>
                <w:sz w:val="22"/>
                <w:szCs w:val="22"/>
              </w:rPr>
              <w:t>Длина системы от канюли до коннектора 320 мм</w:t>
            </w:r>
          </w:p>
          <w:p w14:paraId="4C92C7E7" w14:textId="77777777" w:rsidR="00E02153" w:rsidRPr="0036799B" w:rsidRDefault="00587C74" w:rsidP="00350CA2">
            <w:pPr>
              <w:pStyle w:val="a7"/>
              <w:numPr>
                <w:ilvl w:val="0"/>
                <w:numId w:val="41"/>
              </w:numPr>
              <w:tabs>
                <w:tab w:val="left" w:pos="797"/>
              </w:tabs>
              <w:jc w:val="both"/>
              <w:rPr>
                <w:sz w:val="22"/>
                <w:szCs w:val="22"/>
              </w:rPr>
            </w:pPr>
            <w:r w:rsidRPr="0036799B">
              <w:rPr>
                <w:sz w:val="22"/>
                <w:szCs w:val="22"/>
              </w:rPr>
              <w:t>Максимальный срок эксплуатации одним пациентом - 7 дней;</w:t>
            </w:r>
          </w:p>
          <w:p w14:paraId="360BC023" w14:textId="77777777" w:rsidR="00E02153" w:rsidRPr="0036799B" w:rsidRDefault="00587C74" w:rsidP="00350CA2">
            <w:pPr>
              <w:pStyle w:val="a7"/>
              <w:numPr>
                <w:ilvl w:val="0"/>
                <w:numId w:val="41"/>
              </w:numPr>
              <w:tabs>
                <w:tab w:val="left" w:pos="797"/>
              </w:tabs>
              <w:jc w:val="both"/>
              <w:rPr>
                <w:sz w:val="22"/>
                <w:szCs w:val="22"/>
              </w:rPr>
            </w:pPr>
            <w:r w:rsidRPr="0036799B">
              <w:rPr>
                <w:sz w:val="22"/>
                <w:szCs w:val="22"/>
              </w:rPr>
              <w:t xml:space="preserve">Рекомендуем источник газа </w:t>
            </w:r>
            <w:r w:rsidRPr="0036799B">
              <w:rPr>
                <w:color w:val="696969"/>
                <w:sz w:val="22"/>
                <w:szCs w:val="22"/>
              </w:rPr>
              <w:t xml:space="preserve">- </w:t>
            </w:r>
            <w:r w:rsidRPr="0036799B">
              <w:rPr>
                <w:sz w:val="22"/>
                <w:szCs w:val="22"/>
              </w:rPr>
              <w:t>воздух или/и кислород.</w:t>
            </w:r>
          </w:p>
        </w:tc>
      </w:tr>
      <w:tr w:rsidR="00E02153" w:rsidRPr="0036799B" w14:paraId="7C92AAFB" w14:textId="77777777" w:rsidTr="00A1080C">
        <w:trPr>
          <w:trHeight w:hRule="exact" w:val="283"/>
          <w:jc w:val="center"/>
        </w:trPr>
        <w:tc>
          <w:tcPr>
            <w:tcW w:w="5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8F73705" w14:textId="77777777" w:rsidR="00E02153" w:rsidRPr="0036799B" w:rsidRDefault="00587C74" w:rsidP="00350CA2">
            <w:pPr>
              <w:pStyle w:val="a7"/>
              <w:rPr>
                <w:sz w:val="22"/>
                <w:szCs w:val="22"/>
              </w:rPr>
            </w:pPr>
            <w:r w:rsidRPr="0036799B">
              <w:rPr>
                <w:sz w:val="22"/>
                <w:szCs w:val="22"/>
              </w:rPr>
              <w:t>Код по ОКРБ (9 знаков)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06A271" w14:textId="77777777" w:rsidR="00E02153" w:rsidRPr="0036799B" w:rsidRDefault="00587C74" w:rsidP="00350CA2">
            <w:pPr>
              <w:pStyle w:val="a7"/>
              <w:jc w:val="both"/>
              <w:rPr>
                <w:sz w:val="22"/>
                <w:szCs w:val="22"/>
              </w:rPr>
            </w:pPr>
            <w:r w:rsidRPr="0036799B">
              <w:rPr>
                <w:sz w:val="22"/>
                <w:szCs w:val="22"/>
              </w:rPr>
              <w:t>32.50.50.390</w:t>
            </w:r>
          </w:p>
        </w:tc>
      </w:tr>
      <w:tr w:rsidR="00E02153" w:rsidRPr="0036799B" w14:paraId="2A701FB2" w14:textId="77777777" w:rsidTr="00A1080C">
        <w:trPr>
          <w:trHeight w:hRule="exact" w:val="417"/>
          <w:jc w:val="center"/>
        </w:trPr>
        <w:tc>
          <w:tcPr>
            <w:tcW w:w="5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1B64889" w14:textId="77777777" w:rsidR="00E02153" w:rsidRPr="0036799B" w:rsidRDefault="00587C74" w:rsidP="00350CA2">
            <w:pPr>
              <w:pStyle w:val="a7"/>
              <w:rPr>
                <w:sz w:val="22"/>
                <w:szCs w:val="22"/>
              </w:rPr>
            </w:pPr>
            <w:r w:rsidRPr="0036799B">
              <w:rPr>
                <w:sz w:val="22"/>
                <w:szCs w:val="22"/>
              </w:rPr>
              <w:t>Объем (количество)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09723B" w14:textId="35333BFD" w:rsidR="00E02153" w:rsidRPr="0036799B" w:rsidRDefault="00587C74" w:rsidP="00350CA2">
            <w:pPr>
              <w:pStyle w:val="a7"/>
              <w:ind w:firstLine="160"/>
              <w:jc w:val="both"/>
              <w:rPr>
                <w:sz w:val="22"/>
                <w:szCs w:val="22"/>
              </w:rPr>
            </w:pPr>
            <w:r w:rsidRPr="0036799B">
              <w:rPr>
                <w:sz w:val="22"/>
                <w:szCs w:val="22"/>
              </w:rPr>
              <w:t xml:space="preserve">Размер М - </w:t>
            </w:r>
            <w:r w:rsidR="00CC4944">
              <w:rPr>
                <w:sz w:val="22"/>
                <w:szCs w:val="22"/>
              </w:rPr>
              <w:t>2</w:t>
            </w:r>
            <w:r w:rsidRPr="0036799B">
              <w:rPr>
                <w:sz w:val="22"/>
                <w:szCs w:val="22"/>
              </w:rPr>
              <w:t>00 шт.</w:t>
            </w:r>
          </w:p>
        </w:tc>
      </w:tr>
    </w:tbl>
    <w:p w14:paraId="1329DE9D" w14:textId="3DB8BAD8" w:rsidR="00E02153" w:rsidRDefault="00E02153" w:rsidP="00350CA2"/>
    <w:p w14:paraId="2D926A43" w14:textId="3E9288CC" w:rsidR="00E02153" w:rsidRDefault="00E02153" w:rsidP="00350CA2">
      <w:pPr>
        <w:pStyle w:val="1"/>
        <w:ind w:left="540"/>
      </w:pPr>
    </w:p>
    <w:sectPr w:rsidR="00E02153" w:rsidSect="00BB700D">
      <w:type w:val="continuous"/>
      <w:pgSz w:w="11900" w:h="16840"/>
      <w:pgMar w:top="1181" w:right="513" w:bottom="1181" w:left="194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B8C3C9" w14:textId="77777777" w:rsidR="0041752A" w:rsidRDefault="0041752A">
      <w:r>
        <w:separator/>
      </w:r>
    </w:p>
  </w:endnote>
  <w:endnote w:type="continuationSeparator" w:id="0">
    <w:p w14:paraId="2701B1E1" w14:textId="77777777" w:rsidR="0041752A" w:rsidRDefault="004175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9566B7" w14:textId="77777777" w:rsidR="0041752A" w:rsidRDefault="0041752A"/>
  </w:footnote>
  <w:footnote w:type="continuationSeparator" w:id="0">
    <w:p w14:paraId="4A35BC6E" w14:textId="77777777" w:rsidR="0041752A" w:rsidRDefault="0041752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D3074"/>
    <w:multiLevelType w:val="multilevel"/>
    <w:tmpl w:val="1EE6B34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12121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4880A7C"/>
    <w:multiLevelType w:val="multilevel"/>
    <w:tmpl w:val="CAE4277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12121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5984974"/>
    <w:multiLevelType w:val="multilevel"/>
    <w:tmpl w:val="6D4EA8DC"/>
    <w:lvl w:ilvl="0">
      <w:start w:val="1"/>
      <w:numFmt w:val="decimal"/>
      <w:lvlText w:val="%1."/>
      <w:lvlJc w:val="left"/>
    </w:lvl>
    <w:lvl w:ilvl="1">
      <w:start w:val="6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5B519B6"/>
    <w:multiLevelType w:val="multilevel"/>
    <w:tmpl w:val="042C44A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73737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04D200A"/>
    <w:multiLevelType w:val="multilevel"/>
    <w:tmpl w:val="994EC99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12121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12121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2F57A75"/>
    <w:multiLevelType w:val="multilevel"/>
    <w:tmpl w:val="70304D0E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12121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3D9120D"/>
    <w:multiLevelType w:val="multilevel"/>
    <w:tmpl w:val="5B18FB8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12121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67A72FC"/>
    <w:multiLevelType w:val="multilevel"/>
    <w:tmpl w:val="E314167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12121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BC8734E"/>
    <w:multiLevelType w:val="multilevel"/>
    <w:tmpl w:val="8320E4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12121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12121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D404F95"/>
    <w:multiLevelType w:val="multilevel"/>
    <w:tmpl w:val="A1E6822E"/>
    <w:lvl w:ilvl="0">
      <w:start w:val="2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12121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F6A5837"/>
    <w:multiLevelType w:val="multilevel"/>
    <w:tmpl w:val="09123A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12121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3DB3F42"/>
    <w:multiLevelType w:val="multilevel"/>
    <w:tmpl w:val="2D9C045E"/>
    <w:lvl w:ilvl="0">
      <w:start w:val="1"/>
      <w:numFmt w:val="decimal"/>
      <w:lvlText w:val="%1."/>
      <w:lvlJc w:val="left"/>
    </w:lvl>
    <w:lvl w:ilvl="1">
      <w:start w:val="8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79A049F"/>
    <w:multiLevelType w:val="multilevel"/>
    <w:tmpl w:val="FCB2C9E8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12121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9B83019"/>
    <w:multiLevelType w:val="multilevel"/>
    <w:tmpl w:val="B502AA4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12121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D886724"/>
    <w:multiLevelType w:val="multilevel"/>
    <w:tmpl w:val="2330526E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12121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1FA7E6D"/>
    <w:multiLevelType w:val="multilevel"/>
    <w:tmpl w:val="FA5C55C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12121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6F8072C"/>
    <w:multiLevelType w:val="multilevel"/>
    <w:tmpl w:val="963E31F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12121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DA65D0D"/>
    <w:multiLevelType w:val="multilevel"/>
    <w:tmpl w:val="2304DCCC"/>
    <w:lvl w:ilvl="0">
      <w:start w:val="1"/>
      <w:numFmt w:val="decimal"/>
      <w:lvlText w:val="%1."/>
      <w:lvlJc w:val="left"/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12121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EA03F22"/>
    <w:multiLevelType w:val="multilevel"/>
    <w:tmpl w:val="62B41E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12121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12121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1632304"/>
    <w:multiLevelType w:val="multilevel"/>
    <w:tmpl w:val="1D5811F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12121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46A58CB"/>
    <w:multiLevelType w:val="multilevel"/>
    <w:tmpl w:val="55AE75D2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12121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4857265"/>
    <w:multiLevelType w:val="multilevel"/>
    <w:tmpl w:val="D9B220A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12121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53F37A1"/>
    <w:multiLevelType w:val="multilevel"/>
    <w:tmpl w:val="CFB02C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73737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56B5407"/>
    <w:multiLevelType w:val="multilevel"/>
    <w:tmpl w:val="A8BE24A2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12121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12121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47C75C60"/>
    <w:multiLevelType w:val="multilevel"/>
    <w:tmpl w:val="5264443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12121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4A625B70"/>
    <w:multiLevelType w:val="multilevel"/>
    <w:tmpl w:val="245C36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73737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4BBF30CD"/>
    <w:multiLevelType w:val="multilevel"/>
    <w:tmpl w:val="AEF6CA9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12121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4DF62890"/>
    <w:multiLevelType w:val="multilevel"/>
    <w:tmpl w:val="94E241F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12121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12121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52BA7528"/>
    <w:multiLevelType w:val="multilevel"/>
    <w:tmpl w:val="A794858E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73737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58772001"/>
    <w:multiLevelType w:val="multilevel"/>
    <w:tmpl w:val="04D8165A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12121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587C5A4A"/>
    <w:multiLevelType w:val="multilevel"/>
    <w:tmpl w:val="20E0AE2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12121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5C685B35"/>
    <w:multiLevelType w:val="multilevel"/>
    <w:tmpl w:val="A65A6CA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12121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5DDC7C0D"/>
    <w:multiLevelType w:val="multilevel"/>
    <w:tmpl w:val="ABD4742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12121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12121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60DF170C"/>
    <w:multiLevelType w:val="multilevel"/>
    <w:tmpl w:val="ACAE1A7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12121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623C5E21"/>
    <w:multiLevelType w:val="multilevel"/>
    <w:tmpl w:val="DB84DEF8"/>
    <w:lvl w:ilvl="0">
      <w:start w:val="10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12121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670F6560"/>
    <w:multiLevelType w:val="multilevel"/>
    <w:tmpl w:val="C1928A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12121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696F164D"/>
    <w:multiLevelType w:val="multilevel"/>
    <w:tmpl w:val="53CAE75E"/>
    <w:lvl w:ilvl="0">
      <w:start w:val="2"/>
      <w:numFmt w:val="decimal"/>
      <w:lvlText w:val="%1."/>
      <w:lvlJc w:val="left"/>
    </w:lvl>
    <w:lvl w:ilvl="1">
      <w:start w:val="3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12121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6F281434"/>
    <w:multiLevelType w:val="multilevel"/>
    <w:tmpl w:val="7F34669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12121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6F740331"/>
    <w:multiLevelType w:val="multilevel"/>
    <w:tmpl w:val="31108DF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12121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71BF064E"/>
    <w:multiLevelType w:val="multilevel"/>
    <w:tmpl w:val="07886D8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12121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72F56E63"/>
    <w:multiLevelType w:val="multilevel"/>
    <w:tmpl w:val="4F224EE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12121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7DBD1B94"/>
    <w:multiLevelType w:val="multilevel"/>
    <w:tmpl w:val="47F60FC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12121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2"/>
  </w:num>
  <w:num w:numId="2">
    <w:abstractNumId w:val="38"/>
  </w:num>
  <w:num w:numId="3">
    <w:abstractNumId w:val="3"/>
  </w:num>
  <w:num w:numId="4">
    <w:abstractNumId w:val="30"/>
  </w:num>
  <w:num w:numId="5">
    <w:abstractNumId w:val="34"/>
  </w:num>
  <w:num w:numId="6">
    <w:abstractNumId w:val="25"/>
  </w:num>
  <w:num w:numId="7">
    <w:abstractNumId w:val="28"/>
  </w:num>
  <w:num w:numId="8">
    <w:abstractNumId w:val="8"/>
  </w:num>
  <w:num w:numId="9">
    <w:abstractNumId w:val="0"/>
  </w:num>
  <w:num w:numId="10">
    <w:abstractNumId w:val="14"/>
  </w:num>
  <w:num w:numId="11">
    <w:abstractNumId w:val="35"/>
  </w:num>
  <w:num w:numId="12">
    <w:abstractNumId w:val="6"/>
  </w:num>
  <w:num w:numId="13">
    <w:abstractNumId w:val="40"/>
  </w:num>
  <w:num w:numId="14">
    <w:abstractNumId w:val="16"/>
  </w:num>
  <w:num w:numId="15">
    <w:abstractNumId w:val="13"/>
  </w:num>
  <w:num w:numId="16">
    <w:abstractNumId w:val="10"/>
  </w:num>
  <w:num w:numId="17">
    <w:abstractNumId w:val="31"/>
  </w:num>
  <w:num w:numId="18">
    <w:abstractNumId w:val="26"/>
  </w:num>
  <w:num w:numId="19">
    <w:abstractNumId w:val="39"/>
  </w:num>
  <w:num w:numId="20">
    <w:abstractNumId w:val="4"/>
  </w:num>
  <w:num w:numId="21">
    <w:abstractNumId w:val="29"/>
  </w:num>
  <w:num w:numId="22">
    <w:abstractNumId w:val="32"/>
  </w:num>
  <w:num w:numId="23">
    <w:abstractNumId w:val="17"/>
  </w:num>
  <w:num w:numId="24">
    <w:abstractNumId w:val="5"/>
  </w:num>
  <w:num w:numId="25">
    <w:abstractNumId w:val="24"/>
  </w:num>
  <w:num w:numId="26">
    <w:abstractNumId w:val="21"/>
  </w:num>
  <w:num w:numId="27">
    <w:abstractNumId w:val="7"/>
  </w:num>
  <w:num w:numId="28">
    <w:abstractNumId w:val="41"/>
  </w:num>
  <w:num w:numId="29">
    <w:abstractNumId w:val="33"/>
  </w:num>
  <w:num w:numId="30">
    <w:abstractNumId w:val="15"/>
  </w:num>
  <w:num w:numId="31">
    <w:abstractNumId w:val="11"/>
  </w:num>
  <w:num w:numId="32">
    <w:abstractNumId w:val="2"/>
  </w:num>
  <w:num w:numId="33">
    <w:abstractNumId w:val="20"/>
  </w:num>
  <w:num w:numId="34">
    <w:abstractNumId w:val="23"/>
  </w:num>
  <w:num w:numId="35">
    <w:abstractNumId w:val="36"/>
  </w:num>
  <w:num w:numId="36">
    <w:abstractNumId w:val="18"/>
  </w:num>
  <w:num w:numId="37">
    <w:abstractNumId w:val="9"/>
  </w:num>
  <w:num w:numId="38">
    <w:abstractNumId w:val="27"/>
  </w:num>
  <w:num w:numId="39">
    <w:abstractNumId w:val="37"/>
  </w:num>
  <w:num w:numId="40">
    <w:abstractNumId w:val="1"/>
  </w:num>
  <w:num w:numId="41">
    <w:abstractNumId w:val="19"/>
  </w:num>
  <w:num w:numId="4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2153"/>
    <w:rsid w:val="00010899"/>
    <w:rsid w:val="00022889"/>
    <w:rsid w:val="00040C58"/>
    <w:rsid w:val="0009611E"/>
    <w:rsid w:val="00146C4E"/>
    <w:rsid w:val="00191E25"/>
    <w:rsid w:val="00196048"/>
    <w:rsid w:val="001B2EE9"/>
    <w:rsid w:val="001C3458"/>
    <w:rsid w:val="001E67B0"/>
    <w:rsid w:val="002A0758"/>
    <w:rsid w:val="00350CA2"/>
    <w:rsid w:val="0036178E"/>
    <w:rsid w:val="0036799B"/>
    <w:rsid w:val="0041752A"/>
    <w:rsid w:val="00457F85"/>
    <w:rsid w:val="004737AA"/>
    <w:rsid w:val="00490782"/>
    <w:rsid w:val="00496681"/>
    <w:rsid w:val="004E356A"/>
    <w:rsid w:val="00587C74"/>
    <w:rsid w:val="005A1144"/>
    <w:rsid w:val="00614A0D"/>
    <w:rsid w:val="00617D97"/>
    <w:rsid w:val="00640283"/>
    <w:rsid w:val="00643041"/>
    <w:rsid w:val="0066671D"/>
    <w:rsid w:val="00702695"/>
    <w:rsid w:val="00707DD1"/>
    <w:rsid w:val="00716EB5"/>
    <w:rsid w:val="00720ADF"/>
    <w:rsid w:val="007644BC"/>
    <w:rsid w:val="007A7136"/>
    <w:rsid w:val="007C5799"/>
    <w:rsid w:val="007C7346"/>
    <w:rsid w:val="007E040E"/>
    <w:rsid w:val="0081535D"/>
    <w:rsid w:val="008271B6"/>
    <w:rsid w:val="008412ED"/>
    <w:rsid w:val="00883A7F"/>
    <w:rsid w:val="00894268"/>
    <w:rsid w:val="008D4C47"/>
    <w:rsid w:val="008F6BAA"/>
    <w:rsid w:val="00914A33"/>
    <w:rsid w:val="009566C0"/>
    <w:rsid w:val="009A003D"/>
    <w:rsid w:val="009A3ABB"/>
    <w:rsid w:val="00A1080C"/>
    <w:rsid w:val="00A33CFE"/>
    <w:rsid w:val="00A360CF"/>
    <w:rsid w:val="00A52244"/>
    <w:rsid w:val="00A84693"/>
    <w:rsid w:val="00AC5EC1"/>
    <w:rsid w:val="00AD5EE0"/>
    <w:rsid w:val="00AD6C74"/>
    <w:rsid w:val="00B33CD1"/>
    <w:rsid w:val="00B418A6"/>
    <w:rsid w:val="00B55FFA"/>
    <w:rsid w:val="00B62252"/>
    <w:rsid w:val="00B75DA5"/>
    <w:rsid w:val="00BB700D"/>
    <w:rsid w:val="00BC054E"/>
    <w:rsid w:val="00BD04EA"/>
    <w:rsid w:val="00BE64EF"/>
    <w:rsid w:val="00C63175"/>
    <w:rsid w:val="00CC4944"/>
    <w:rsid w:val="00CF5B4B"/>
    <w:rsid w:val="00D70D4D"/>
    <w:rsid w:val="00D76B2C"/>
    <w:rsid w:val="00DE0F7B"/>
    <w:rsid w:val="00E02153"/>
    <w:rsid w:val="00E0529E"/>
    <w:rsid w:val="00E3162A"/>
    <w:rsid w:val="00E74490"/>
    <w:rsid w:val="00EC5899"/>
    <w:rsid w:val="00F46134"/>
    <w:rsid w:val="00F721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07407C"/>
  <w15:docId w15:val="{EE13BB2C-CE69-429F-B714-3E5DC1803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914A33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картинке_"/>
    <w:basedOn w:val="a0"/>
    <w:link w:val="a4"/>
    <w:rsid w:val="00BB70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8BA6D4"/>
      <w:sz w:val="16"/>
      <w:szCs w:val="16"/>
      <w:u w:val="none"/>
    </w:rPr>
  </w:style>
  <w:style w:type="character" w:customStyle="1" w:styleId="a5">
    <w:name w:val="Основной текст_"/>
    <w:basedOn w:val="a0"/>
    <w:link w:val="1"/>
    <w:rsid w:val="00BB70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12121"/>
      <w:sz w:val="28"/>
      <w:szCs w:val="28"/>
      <w:u w:val="none"/>
    </w:rPr>
  </w:style>
  <w:style w:type="character" w:customStyle="1" w:styleId="a6">
    <w:name w:val="Другое_"/>
    <w:basedOn w:val="a0"/>
    <w:link w:val="a7"/>
    <w:rsid w:val="00BB70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12121"/>
      <w:sz w:val="28"/>
      <w:szCs w:val="28"/>
      <w:u w:val="none"/>
    </w:rPr>
  </w:style>
  <w:style w:type="character" w:customStyle="1" w:styleId="a8">
    <w:name w:val="Подпись к таблице_"/>
    <w:basedOn w:val="a0"/>
    <w:link w:val="a9"/>
    <w:rsid w:val="00BB70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12121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sid w:val="00BB700D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a4">
    <w:name w:val="Подпись к картинке"/>
    <w:basedOn w:val="a"/>
    <w:link w:val="a3"/>
    <w:rsid w:val="00BB700D"/>
    <w:pPr>
      <w:spacing w:line="161" w:lineRule="auto"/>
      <w:ind w:firstLine="280"/>
    </w:pPr>
    <w:rPr>
      <w:rFonts w:ascii="Times New Roman" w:eastAsia="Times New Roman" w:hAnsi="Times New Roman" w:cs="Times New Roman"/>
      <w:color w:val="8BA6D4"/>
      <w:sz w:val="16"/>
      <w:szCs w:val="16"/>
    </w:rPr>
  </w:style>
  <w:style w:type="paragraph" w:customStyle="1" w:styleId="1">
    <w:name w:val="Основной текст1"/>
    <w:basedOn w:val="a"/>
    <w:link w:val="a5"/>
    <w:rsid w:val="00BB700D"/>
    <w:rPr>
      <w:rFonts w:ascii="Times New Roman" w:eastAsia="Times New Roman" w:hAnsi="Times New Roman" w:cs="Times New Roman"/>
      <w:color w:val="212121"/>
      <w:sz w:val="28"/>
      <w:szCs w:val="28"/>
    </w:rPr>
  </w:style>
  <w:style w:type="paragraph" w:customStyle="1" w:styleId="a7">
    <w:name w:val="Другое"/>
    <w:basedOn w:val="a"/>
    <w:link w:val="a6"/>
    <w:rsid w:val="00BB700D"/>
    <w:rPr>
      <w:rFonts w:ascii="Times New Roman" w:eastAsia="Times New Roman" w:hAnsi="Times New Roman" w:cs="Times New Roman"/>
      <w:color w:val="212121"/>
      <w:sz w:val="28"/>
      <w:szCs w:val="28"/>
    </w:rPr>
  </w:style>
  <w:style w:type="paragraph" w:customStyle="1" w:styleId="a9">
    <w:name w:val="Подпись к таблице"/>
    <w:basedOn w:val="a"/>
    <w:link w:val="a8"/>
    <w:rsid w:val="00BB700D"/>
    <w:rPr>
      <w:rFonts w:ascii="Times New Roman" w:eastAsia="Times New Roman" w:hAnsi="Times New Roman" w:cs="Times New Roman"/>
      <w:color w:val="212121"/>
      <w:sz w:val="28"/>
      <w:szCs w:val="28"/>
    </w:rPr>
  </w:style>
  <w:style w:type="paragraph" w:customStyle="1" w:styleId="20">
    <w:name w:val="Основной текст (2)"/>
    <w:basedOn w:val="a"/>
    <w:link w:val="2"/>
    <w:rsid w:val="00BB700D"/>
    <w:rPr>
      <w:rFonts w:ascii="Arial" w:eastAsia="Arial" w:hAnsi="Arial" w:cs="Arial"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B75DA5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B75DA5"/>
    <w:rPr>
      <w:rFonts w:ascii="Segoe UI" w:hAnsi="Segoe UI" w:cs="Segoe UI"/>
      <w:color w:val="000000"/>
      <w:sz w:val="18"/>
      <w:szCs w:val="18"/>
    </w:rPr>
  </w:style>
  <w:style w:type="table" w:styleId="ac">
    <w:name w:val="Table Grid"/>
    <w:basedOn w:val="a1"/>
    <w:uiPriority w:val="59"/>
    <w:rsid w:val="00617D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6500B9-D9E4-46FC-B9F2-68EC487A07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583</Words>
  <Characters>3328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Старшая медсестра 2-й реанимации</dc:creator>
  <cp:keywords/>
  <dc:description/>
  <cp:lastModifiedBy>User</cp:lastModifiedBy>
  <cp:revision>2</cp:revision>
  <cp:lastPrinted>2026-04-25T05:08:00Z</cp:lastPrinted>
  <dcterms:created xsi:type="dcterms:W3CDTF">2026-04-25T05:19:00Z</dcterms:created>
  <dcterms:modified xsi:type="dcterms:W3CDTF">2026-04-25T05:19:00Z</dcterms:modified>
</cp:coreProperties>
</file>