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016" w:rsidRDefault="00895016" w:rsidP="0089501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895016" w:rsidRDefault="00895016" w:rsidP="0089501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5192E" w:rsidRPr="00051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26/25А Лекарственное средство </w:t>
      </w:r>
      <w:proofErr w:type="spellStart"/>
      <w:r w:rsidR="0005192E" w:rsidRPr="000519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Нефопам</w:t>
      </w:r>
      <w:proofErr w:type="spellEnd"/>
      <w:r w:rsidR="0005192E" w:rsidRPr="00051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(зарегистрированное/ незарегистрированное лекарственное средство)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95016" w:rsidRDefault="0005192E" w:rsidP="00895016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895016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E77D0D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E77D0D" w:rsidRDefault="00691A06" w:rsidP="00895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895016" w:rsidRPr="00E77D0D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E77D0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7D0D" w:rsidRDefault="00E77D0D" w:rsidP="00E77D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77D0D" w:rsidRPr="00E77D0D" w:rsidRDefault="00E77D0D" w:rsidP="00E77D0D">
            <w:pPr>
              <w:rPr>
                <w:rFonts w:ascii="Times New Roman" w:hAnsi="Times New Roman" w:cs="Times New Roman"/>
              </w:rPr>
            </w:pPr>
            <w:r w:rsidRPr="00E77D0D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E77D0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7D0D" w:rsidRDefault="00E77D0D" w:rsidP="00E77D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77D0D" w:rsidRPr="00E77D0D" w:rsidRDefault="00E77D0D" w:rsidP="00E77D0D">
            <w:pPr>
              <w:rPr>
                <w:rFonts w:ascii="Times New Roman" w:hAnsi="Times New Roman" w:cs="Times New Roman"/>
              </w:rPr>
            </w:pPr>
            <w:r w:rsidRPr="00E77D0D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E77D0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7D0D" w:rsidRDefault="00E77D0D" w:rsidP="00E77D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77D0D" w:rsidRPr="00E77D0D" w:rsidRDefault="00E77D0D" w:rsidP="00E77D0D">
            <w:pPr>
              <w:rPr>
                <w:rFonts w:ascii="Times New Roman" w:hAnsi="Times New Roman" w:cs="Times New Roman"/>
              </w:rPr>
            </w:pPr>
            <w:r w:rsidRPr="00E77D0D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387E9B" w:rsidRDefault="0005192E" w:rsidP="000519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387E9B" w:rsidRPr="00387E9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387E9B" w:rsidRPr="00387E9B">
              <w:rPr>
                <w:rFonts w:ascii="Times New Roman" w:hAnsi="Times New Roman" w:cs="Times New Roman"/>
              </w:rPr>
              <w:t>.2026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387E9B" w:rsidRDefault="0005192E" w:rsidP="00387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87E9B" w:rsidRPr="00387E9B">
              <w:rPr>
                <w:rFonts w:ascii="Times New Roman" w:hAnsi="Times New Roman" w:cs="Times New Roman"/>
              </w:rPr>
              <w:t>.06.2026 18:00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площадке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387E9B" w:rsidRDefault="0005192E" w:rsidP="000519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</w:t>
            </w:r>
            <w:r w:rsidR="00387E9B" w:rsidRPr="00387E9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387E9B" w:rsidRPr="00387E9B">
              <w:rPr>
                <w:rFonts w:ascii="Times New Roman" w:hAnsi="Times New Roman" w:cs="Times New Roman"/>
              </w:rPr>
              <w:t>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7C61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1A6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Pr="009C2CFF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2C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Допускаются к поставке лекарственные средства </w:t>
            </w:r>
            <w:r w:rsidRPr="009C2CF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незарегистрированные в Республике Беларусь.</w:t>
            </w:r>
          </w:p>
          <w:p w:rsidR="000A3A53" w:rsidRPr="009C2CFF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83244B" w:rsidRPr="0083244B" w:rsidRDefault="0083244B" w:rsidP="008324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244B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83244B" w:rsidP="008324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244B">
              <w:rPr>
                <w:rFonts w:ascii="Times New Roman" w:eastAsia="Times New Roman" w:hAnsi="Times New Roman" w:cs="Times New Roman"/>
                <w:lang w:eastAsia="ru-RU"/>
              </w:rPr>
              <w:t>не менее 80 % от установленного производителем на дату поставки.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зарегистрированного ЛП: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210002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210002">
              <w:t xml:space="preserve"> 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210002" w:rsidRPr="00210002" w:rsidRDefault="00210002" w:rsidP="00210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незарегистрированного ЛП:</w:t>
            </w:r>
          </w:p>
          <w:p w:rsidR="00210002" w:rsidRPr="00210002" w:rsidRDefault="00691A06" w:rsidP="002100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  <w:r w:rsidRPr="0021000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1. Копии одного из следующих документов с переводом на русский (белорусский) язык: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</w:t>
            </w: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предлагаемого к закупке лекарственного препарата - инструкцию по медицинскому применению;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такого документа может быть представлен: сертификат GMP, либо графическое изображение экрана (скриншот) с </w:t>
            </w: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электронной базы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числе,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Гарантийные письма участника с переводом на русский (белорусский) язык: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0A3A53" w:rsidRPr="00210002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</w:t>
            </w:r>
            <w:r>
              <w:rPr>
                <w:rFonts w:ascii="Times New Roman" w:hAnsi="Times New Roman" w:cs="Times New Roman"/>
              </w:rPr>
              <w:lastRenderedPageBreak/>
              <w:t xml:space="preserve">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размещения </w:t>
            </w:r>
            <w:r>
              <w:rPr>
                <w:i/>
                <w:sz w:val="22"/>
                <w:szCs w:val="22"/>
              </w:rPr>
              <w:lastRenderedPageBreak/>
              <w:t>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</w:t>
            </w:r>
            <w:r>
              <w:rPr>
                <w:rFonts w:ascii="Times New Roman" w:hAnsi="Times New Roman" w:cs="Times New Roman"/>
              </w:rPr>
              <w:lastRenderedPageBreak/>
              <w:t>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 xml:space="preserve"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</w:t>
            </w: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53F" w:rsidRPr="00B92F79" w:rsidRDefault="00BE653F" w:rsidP="00FA2E8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</w:t>
      </w:r>
      <w:r w:rsidR="00FA2E8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еститель генерального директора</w:t>
      </w:r>
      <w:r w:rsidR="00FA2E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Е.Н. Гончарова</w:t>
      </w:r>
    </w:p>
    <w:p w:rsidR="00BE653F" w:rsidRDefault="00BE653F" w:rsidP="00BE65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53F" w:rsidRDefault="00BE653F" w:rsidP="00BE65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53F" w:rsidRDefault="00BE653F" w:rsidP="00BE65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BE653F" w:rsidRDefault="00BE653F" w:rsidP="00BE65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BE653F" w:rsidRDefault="00BE653F" w:rsidP="00BE653F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Т.М. Дорошко</w:t>
      </w: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FA2E8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5192E"/>
    <w:rsid w:val="000A3A53"/>
    <w:rsid w:val="00210002"/>
    <w:rsid w:val="0038081C"/>
    <w:rsid w:val="00387E9B"/>
    <w:rsid w:val="00457336"/>
    <w:rsid w:val="00487174"/>
    <w:rsid w:val="00540F60"/>
    <w:rsid w:val="005534B9"/>
    <w:rsid w:val="006141D8"/>
    <w:rsid w:val="00691A06"/>
    <w:rsid w:val="00747641"/>
    <w:rsid w:val="007C61A6"/>
    <w:rsid w:val="00812FE5"/>
    <w:rsid w:val="0083244B"/>
    <w:rsid w:val="00895016"/>
    <w:rsid w:val="00931F41"/>
    <w:rsid w:val="009C2CFF"/>
    <w:rsid w:val="009F1A18"/>
    <w:rsid w:val="00A025EA"/>
    <w:rsid w:val="00AC3BD5"/>
    <w:rsid w:val="00BC54CD"/>
    <w:rsid w:val="00BE653F"/>
    <w:rsid w:val="00E77D0D"/>
    <w:rsid w:val="00FA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B07B6-8CC3-4D0C-BF63-6CD31712E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13</Pages>
  <Words>4619</Words>
  <Characters>26332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34</cp:revision>
  <dcterms:created xsi:type="dcterms:W3CDTF">2025-08-27T19:48:00Z</dcterms:created>
  <dcterms:modified xsi:type="dcterms:W3CDTF">2026-06-25T08:03:00Z</dcterms:modified>
</cp:coreProperties>
</file>