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843" w:type="dxa"/>
        <w:tblLook w:val="04A0" w:firstRow="1" w:lastRow="0" w:firstColumn="1" w:lastColumn="0" w:noHBand="0" w:noVBand="1"/>
      </w:tblPr>
      <w:tblGrid>
        <w:gridCol w:w="10773"/>
      </w:tblGrid>
      <w:tr w:rsidR="008A393A" w:rsidRPr="006E0FF8" w14:paraId="7C1D802B" w14:textId="77777777" w:rsidTr="009A320F">
        <w:tc>
          <w:tcPr>
            <w:tcW w:w="10773" w:type="dxa"/>
            <w:tcBorders>
              <w:top w:val="nil"/>
              <w:left w:val="nil"/>
              <w:bottom w:val="nil"/>
              <w:right w:val="nil"/>
            </w:tcBorders>
            <w:tcMar>
              <w:top w:w="0" w:type="dxa"/>
              <w:left w:w="0" w:type="dxa"/>
              <w:bottom w:w="0" w:type="dxa"/>
              <w:right w:w="0" w:type="dxa"/>
            </w:tcMar>
            <w:hideMark/>
          </w:tcPr>
          <w:p w14:paraId="317770F6" w14:textId="77777777" w:rsidR="008A393A" w:rsidRPr="00943E9B" w:rsidRDefault="008A393A" w:rsidP="003B1F7D">
            <w:pPr>
              <w:spacing w:after="0" w:line="240" w:lineRule="auto"/>
              <w:jc w:val="center"/>
              <w:rPr>
                <w:rFonts w:ascii="Times New Roman" w:hAnsi="Times New Roman" w:cs="Times New Roman"/>
              </w:rPr>
            </w:pPr>
            <w:r w:rsidRPr="00943E9B">
              <w:rPr>
                <w:rFonts w:ascii="Times New Roman" w:hAnsi="Times New Roman" w:cs="Times New Roman"/>
              </w:rPr>
              <w:t xml:space="preserve">    УТВЕРЖДАЮ</w:t>
            </w:r>
          </w:p>
          <w:p w14:paraId="4E356496" w14:textId="322CE5F1" w:rsidR="008A393A" w:rsidRPr="00943E9B" w:rsidRDefault="008A393A" w:rsidP="003B1F7D">
            <w:pPr>
              <w:tabs>
                <w:tab w:val="left" w:pos="4536"/>
              </w:tabs>
              <w:spacing w:after="0" w:line="240" w:lineRule="auto"/>
              <w:rPr>
                <w:rFonts w:ascii="Times New Roman" w:hAnsi="Times New Roman" w:cs="Times New Roman"/>
              </w:rPr>
            </w:pPr>
            <w:r w:rsidRPr="00943E9B">
              <w:rPr>
                <w:rFonts w:ascii="Times New Roman" w:hAnsi="Times New Roman" w:cs="Times New Roman"/>
              </w:rPr>
              <w:t xml:space="preserve">                                                                                  </w:t>
            </w:r>
            <w:r w:rsidR="00DE48C6" w:rsidRPr="00943E9B">
              <w:rPr>
                <w:rFonts w:ascii="Times New Roman" w:hAnsi="Times New Roman" w:cs="Times New Roman"/>
              </w:rPr>
              <w:t>Д</w:t>
            </w:r>
            <w:r w:rsidRPr="00943E9B">
              <w:rPr>
                <w:rFonts w:ascii="Times New Roman" w:hAnsi="Times New Roman" w:cs="Times New Roman"/>
              </w:rPr>
              <w:t>иректор</w:t>
            </w:r>
            <w:r w:rsidRPr="00943E9B">
              <w:rPr>
                <w:rFonts w:ascii="Times New Roman" w:hAnsi="Times New Roman" w:cs="Times New Roman"/>
              </w:rPr>
              <w:br/>
              <w:t xml:space="preserve">                                                                                  Государственного учреждения</w:t>
            </w:r>
          </w:p>
          <w:p w14:paraId="7160A974" w14:textId="77777777" w:rsidR="008A393A" w:rsidRPr="00943E9B" w:rsidRDefault="008A393A" w:rsidP="003B1F7D">
            <w:pPr>
              <w:tabs>
                <w:tab w:val="left" w:pos="4536"/>
              </w:tabs>
              <w:spacing w:after="0" w:line="240" w:lineRule="auto"/>
              <w:rPr>
                <w:rFonts w:ascii="Times New Roman" w:hAnsi="Times New Roman" w:cs="Times New Roman"/>
              </w:rPr>
            </w:pPr>
            <w:r w:rsidRPr="00943E9B">
              <w:rPr>
                <w:rFonts w:ascii="Times New Roman" w:hAnsi="Times New Roman" w:cs="Times New Roman"/>
              </w:rPr>
              <w:t xml:space="preserve">                                                                                  «Республиканский научно-практический центр</w:t>
            </w:r>
            <w:r w:rsidRPr="00943E9B">
              <w:rPr>
                <w:rFonts w:ascii="Times New Roman" w:hAnsi="Times New Roman" w:cs="Times New Roman"/>
              </w:rPr>
              <w:br/>
              <w:t xml:space="preserve">                                                                                  онкологии и медицинской радиологии</w:t>
            </w:r>
            <w:r w:rsidRPr="00943E9B">
              <w:rPr>
                <w:rFonts w:ascii="Times New Roman" w:hAnsi="Times New Roman" w:cs="Times New Roman"/>
              </w:rPr>
              <w:br/>
              <w:t xml:space="preserve">                                                                                  им. Н.Н. Александрова»</w:t>
            </w:r>
          </w:p>
          <w:p w14:paraId="2451B49D" w14:textId="21A94425" w:rsidR="008A393A" w:rsidRPr="00943E9B" w:rsidRDefault="008A393A" w:rsidP="003B1F7D">
            <w:pPr>
              <w:tabs>
                <w:tab w:val="left" w:pos="4536"/>
              </w:tabs>
              <w:spacing w:after="0" w:line="240" w:lineRule="auto"/>
              <w:rPr>
                <w:rFonts w:ascii="Times New Roman" w:hAnsi="Times New Roman" w:cs="Times New Roman"/>
              </w:rPr>
            </w:pPr>
            <w:r w:rsidRPr="00943E9B">
              <w:rPr>
                <w:rFonts w:ascii="Times New Roman" w:hAnsi="Times New Roman" w:cs="Times New Roman"/>
              </w:rPr>
              <w:t xml:space="preserve">                                                                                  _____________________</w:t>
            </w:r>
            <w:r w:rsidR="00DE48C6" w:rsidRPr="00943E9B">
              <w:rPr>
                <w:rFonts w:ascii="Times New Roman" w:hAnsi="Times New Roman" w:cs="Times New Roman"/>
              </w:rPr>
              <w:t>С.Л. Поляков</w:t>
            </w:r>
          </w:p>
          <w:p w14:paraId="6D8AAD0B" w14:textId="7B911359" w:rsidR="008A393A" w:rsidRPr="00943E9B" w:rsidRDefault="008A393A" w:rsidP="008207B5">
            <w:pPr>
              <w:tabs>
                <w:tab w:val="left" w:pos="4536"/>
              </w:tabs>
              <w:spacing w:after="0" w:line="240" w:lineRule="auto"/>
              <w:rPr>
                <w:rFonts w:ascii="Times New Roman" w:hAnsi="Times New Roman" w:cs="Times New Roman"/>
              </w:rPr>
            </w:pPr>
            <w:r w:rsidRPr="00943E9B">
              <w:rPr>
                <w:rFonts w:ascii="Times New Roman" w:hAnsi="Times New Roman" w:cs="Times New Roman"/>
              </w:rPr>
              <w:t xml:space="preserve">                                                     </w:t>
            </w:r>
            <w:r w:rsidR="00E97803" w:rsidRPr="00943E9B">
              <w:rPr>
                <w:rFonts w:ascii="Times New Roman" w:hAnsi="Times New Roman" w:cs="Times New Roman"/>
              </w:rPr>
              <w:t xml:space="preserve">                            </w:t>
            </w:r>
            <w:r w:rsidR="00943E9B" w:rsidRPr="00943E9B">
              <w:rPr>
                <w:rFonts w:ascii="Times New Roman" w:hAnsi="Times New Roman" w:cs="Times New Roman"/>
              </w:rPr>
              <w:t>25.06.</w:t>
            </w:r>
            <w:r w:rsidR="00666220" w:rsidRPr="00943E9B">
              <w:rPr>
                <w:rFonts w:ascii="Times New Roman" w:hAnsi="Times New Roman" w:cs="Times New Roman"/>
              </w:rPr>
              <w:t xml:space="preserve"> </w:t>
            </w:r>
            <w:r w:rsidRPr="00943E9B">
              <w:rPr>
                <w:rFonts w:ascii="Times New Roman" w:hAnsi="Times New Roman" w:cs="Times New Roman"/>
              </w:rPr>
              <w:t>202</w:t>
            </w:r>
            <w:r w:rsidR="008207B5" w:rsidRPr="00943E9B">
              <w:rPr>
                <w:rFonts w:ascii="Times New Roman" w:hAnsi="Times New Roman" w:cs="Times New Roman"/>
              </w:rPr>
              <w:t>6</w:t>
            </w:r>
            <w:r w:rsidRPr="00943E9B">
              <w:rPr>
                <w:rFonts w:ascii="Times New Roman" w:hAnsi="Times New Roman" w:cs="Times New Roman"/>
              </w:rPr>
              <w:t> г.</w:t>
            </w:r>
          </w:p>
        </w:tc>
      </w:tr>
      <w:tr w:rsidR="008A393A" w:rsidRPr="006E0FF8" w14:paraId="0F867393" w14:textId="77777777" w:rsidTr="009A320F">
        <w:tc>
          <w:tcPr>
            <w:tcW w:w="10773" w:type="dxa"/>
            <w:tcBorders>
              <w:top w:val="nil"/>
              <w:left w:val="nil"/>
              <w:bottom w:val="nil"/>
              <w:right w:val="nil"/>
            </w:tcBorders>
            <w:tcMar>
              <w:top w:w="0" w:type="dxa"/>
              <w:left w:w="0" w:type="dxa"/>
              <w:bottom w:w="0" w:type="dxa"/>
              <w:right w:w="0" w:type="dxa"/>
            </w:tcMar>
          </w:tcPr>
          <w:p w14:paraId="12CAF785" w14:textId="77777777" w:rsidR="008A393A" w:rsidRPr="00943E9B" w:rsidRDefault="008A393A" w:rsidP="003B1F7D">
            <w:pPr>
              <w:tabs>
                <w:tab w:val="left" w:pos="4536"/>
              </w:tabs>
              <w:spacing w:after="0" w:line="240" w:lineRule="auto"/>
              <w:jc w:val="center"/>
              <w:rPr>
                <w:rFonts w:ascii="Times New Roman" w:hAnsi="Times New Roman" w:cs="Times New Roman"/>
              </w:rPr>
            </w:pPr>
          </w:p>
        </w:tc>
      </w:tr>
      <w:tr w:rsidR="008A393A" w:rsidRPr="006E0FF8" w14:paraId="5EE80605" w14:textId="77777777" w:rsidTr="009A320F">
        <w:tc>
          <w:tcPr>
            <w:tcW w:w="10773" w:type="dxa"/>
            <w:tcBorders>
              <w:top w:val="nil"/>
              <w:left w:val="nil"/>
              <w:bottom w:val="nil"/>
              <w:right w:val="nil"/>
            </w:tcBorders>
            <w:tcMar>
              <w:top w:w="0" w:type="dxa"/>
              <w:left w:w="0" w:type="dxa"/>
              <w:bottom w:w="0" w:type="dxa"/>
              <w:right w:w="0" w:type="dxa"/>
            </w:tcMar>
          </w:tcPr>
          <w:p w14:paraId="340C821B" w14:textId="77777777" w:rsidR="008A393A" w:rsidRPr="00943E9B" w:rsidRDefault="008A393A" w:rsidP="003B1F7D">
            <w:pPr>
              <w:tabs>
                <w:tab w:val="left" w:pos="4536"/>
              </w:tabs>
              <w:spacing w:after="0" w:line="240" w:lineRule="auto"/>
              <w:rPr>
                <w:rFonts w:ascii="Times New Roman" w:hAnsi="Times New Roman" w:cs="Times New Roman"/>
              </w:rPr>
            </w:pPr>
          </w:p>
        </w:tc>
      </w:tr>
    </w:tbl>
    <w:p w14:paraId="063BE136" w14:textId="77777777" w:rsidR="008A393A" w:rsidRPr="006E0FF8" w:rsidRDefault="008A393A" w:rsidP="008A393A">
      <w:pPr>
        <w:pStyle w:val="y3"/>
        <w:spacing w:before="0" w:after="0"/>
        <w:rPr>
          <w:sz w:val="20"/>
          <w:szCs w:val="20"/>
        </w:rPr>
      </w:pPr>
      <w:r w:rsidRPr="006E0FF8">
        <w:rPr>
          <w:sz w:val="20"/>
          <w:szCs w:val="20"/>
        </w:rPr>
        <w:t>АУКЦИОННЫЕ ДОКУМЕНТЫ</w:t>
      </w:r>
    </w:p>
    <w:p w14:paraId="5C5C8E43" w14:textId="77777777" w:rsidR="00943E9B" w:rsidRPr="00943E9B" w:rsidRDefault="008A393A" w:rsidP="00943E9B">
      <w:pPr>
        <w:pStyle w:val="table10"/>
        <w:jc w:val="center"/>
        <w:rPr>
          <w:b/>
          <w:bCs/>
          <w:sz w:val="28"/>
          <w:szCs w:val="28"/>
          <w:u w:val="single"/>
        </w:rPr>
      </w:pPr>
      <w:r w:rsidRPr="006E0FF8">
        <w:t>На закупк</w:t>
      </w:r>
      <w:r w:rsidRPr="009C7FE2">
        <w:t>у</w:t>
      </w:r>
      <w:r w:rsidRPr="009C7FE2">
        <w:rPr>
          <w:b/>
        </w:rPr>
        <w:t>:</w:t>
      </w:r>
      <w:r>
        <w:rPr>
          <w:b/>
          <w:u w:val="single"/>
        </w:rPr>
        <w:t xml:space="preserve"> </w:t>
      </w:r>
      <w:r w:rsidR="00943E9B" w:rsidRPr="00943E9B">
        <w:rPr>
          <w:b/>
          <w:bCs/>
          <w:sz w:val="28"/>
          <w:szCs w:val="28"/>
          <w:u w:val="single"/>
        </w:rPr>
        <w:t xml:space="preserve">Реагенты и расходные материалы для проведения исследований по заданию НИР 4.2.59 «Оценить значимость показателей редокс-статуса клеток, клеточного метаболизма железа и цитокинового профиля при В-клеточных лимфомах в стадии </w:t>
      </w:r>
      <w:proofErr w:type="spellStart"/>
      <w:r w:rsidR="00943E9B" w:rsidRPr="00943E9B">
        <w:rPr>
          <w:b/>
          <w:bCs/>
          <w:sz w:val="28"/>
          <w:szCs w:val="28"/>
          <w:u w:val="single"/>
        </w:rPr>
        <w:t>лейкемизации</w:t>
      </w:r>
      <w:proofErr w:type="spellEnd"/>
      <w:r w:rsidR="00943E9B" w:rsidRPr="00943E9B">
        <w:rPr>
          <w:b/>
          <w:bCs/>
          <w:sz w:val="28"/>
          <w:szCs w:val="28"/>
          <w:u w:val="single"/>
        </w:rPr>
        <w:t xml:space="preserve"> процесса, как предикторов в оценке ответа на противоопухолевую терапию» ГПНИ «Экспериментальная медицина и медицинские биотехнологии»</w:t>
      </w:r>
    </w:p>
    <w:p w14:paraId="7F4E647E" w14:textId="77777777" w:rsidR="008A393A" w:rsidRPr="006E0FF8" w:rsidRDefault="008A393A" w:rsidP="008A393A">
      <w:pPr>
        <w:pStyle w:val="y3"/>
        <w:spacing w:before="0" w:after="0"/>
        <w:rPr>
          <w:sz w:val="20"/>
          <w:szCs w:val="20"/>
        </w:rPr>
      </w:pPr>
      <w:r w:rsidRPr="006E0FF8">
        <w:rPr>
          <w:sz w:val="20"/>
          <w:szCs w:val="20"/>
        </w:rPr>
        <w:t>(</w:t>
      </w:r>
      <w:r>
        <w:rPr>
          <w:sz w:val="20"/>
          <w:szCs w:val="20"/>
        </w:rPr>
        <w:t>первично</w:t>
      </w:r>
      <w:r w:rsidRPr="006E0FF8">
        <w:rPr>
          <w:sz w:val="20"/>
          <w:szCs w:val="20"/>
        </w:rPr>
        <w:t>)</w:t>
      </w:r>
    </w:p>
    <w:p w14:paraId="7D723705" w14:textId="77777777" w:rsidR="008A393A" w:rsidRPr="006E0FF8" w:rsidRDefault="008A393A" w:rsidP="008A393A">
      <w:pPr>
        <w:pStyle w:val="y3"/>
        <w:spacing w:before="0" w:after="0"/>
        <w:rPr>
          <w:sz w:val="20"/>
          <w:szCs w:val="20"/>
        </w:rPr>
      </w:pPr>
    </w:p>
    <w:p w14:paraId="21B5C7C2" w14:textId="77777777" w:rsidR="008A393A" w:rsidRPr="006E0FF8" w:rsidRDefault="008A393A" w:rsidP="008A393A">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3852"/>
        <w:gridCol w:w="6901"/>
      </w:tblGrid>
      <w:tr w:rsidR="008A393A" w:rsidRPr="006E0FF8" w14:paraId="78E8770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5BD2A94"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55174615"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8A393A" w:rsidRPr="006E0FF8" w14:paraId="04E10A4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092C55B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8A393A" w:rsidRPr="006E0FF8" w14:paraId="16378188"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852F8A4"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209" w:type="pct"/>
            <w:tcBorders>
              <w:top w:val="single" w:sz="8" w:space="0" w:color="000000"/>
              <w:left w:val="single" w:sz="8" w:space="0" w:color="000000"/>
              <w:bottom w:val="single" w:sz="8" w:space="0" w:color="000000"/>
              <w:right w:val="single" w:sz="8" w:space="0" w:color="000000"/>
            </w:tcBorders>
            <w:hideMark/>
          </w:tcPr>
          <w:p w14:paraId="321978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8A393A" w:rsidRPr="006E0FF8" w14:paraId="4FE94353"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6A70FB78"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209" w:type="pct"/>
            <w:tcBorders>
              <w:top w:val="single" w:sz="8" w:space="0" w:color="000000"/>
              <w:left w:val="single" w:sz="8" w:space="0" w:color="000000"/>
              <w:bottom w:val="single" w:sz="8" w:space="0" w:color="000000"/>
              <w:right w:val="single" w:sz="8" w:space="0" w:color="000000"/>
            </w:tcBorders>
            <w:hideMark/>
          </w:tcPr>
          <w:p w14:paraId="0B6C2C39"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Pr>
                <w:rFonts w:ascii="Times New Roman" w:hAnsi="Times New Roman" w:cs="Times New Roman"/>
                <w:sz w:val="20"/>
                <w:szCs w:val="20"/>
              </w:rPr>
              <w:t xml:space="preserve">223040, </w:t>
            </w:r>
            <w:r w:rsidRPr="006E0FF8">
              <w:rPr>
                <w:rFonts w:ascii="Times New Roman" w:hAnsi="Times New Roman" w:cs="Times New Roman"/>
                <w:bCs/>
                <w:sz w:val="20"/>
                <w:szCs w:val="20"/>
              </w:rPr>
              <w:t>Минский район аг. Лесной</w:t>
            </w:r>
          </w:p>
        </w:tc>
      </w:tr>
      <w:tr w:rsidR="008A393A" w:rsidRPr="006E0FF8" w14:paraId="564B4F4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2C89EF8" w14:textId="77777777" w:rsidR="008A393A" w:rsidRPr="006E0FF8" w:rsidRDefault="008A393A" w:rsidP="00BB08C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209" w:type="pct"/>
            <w:tcBorders>
              <w:top w:val="single" w:sz="8" w:space="0" w:color="000000"/>
              <w:left w:val="single" w:sz="8" w:space="0" w:color="000000"/>
              <w:bottom w:val="single" w:sz="8" w:space="0" w:color="000000"/>
              <w:right w:val="single" w:sz="8" w:space="0" w:color="000000"/>
            </w:tcBorders>
            <w:hideMark/>
          </w:tcPr>
          <w:p w14:paraId="25876570" w14:textId="76648B97" w:rsidR="00BB08C4" w:rsidRPr="00BB08C4" w:rsidRDefault="008A393A" w:rsidP="003B1F7D">
            <w:pPr>
              <w:spacing w:after="0" w:line="240" w:lineRule="auto"/>
              <w:rPr>
                <w:rFonts w:ascii="Times New Roman" w:hAnsi="Times New Roman" w:cs="Times New Roman"/>
                <w:bCs/>
                <w:sz w:val="20"/>
                <w:szCs w:val="20"/>
              </w:rPr>
            </w:pPr>
            <w:r w:rsidRPr="006E0FF8">
              <w:rPr>
                <w:rFonts w:ascii="Times New Roman" w:hAnsi="Times New Roman" w:cs="Times New Roman"/>
                <w:sz w:val="20"/>
                <w:szCs w:val="20"/>
              </w:rPr>
              <w:t> </w:t>
            </w:r>
            <w:r w:rsidRPr="006E0FF8">
              <w:rPr>
                <w:rFonts w:ascii="Times New Roman" w:hAnsi="Times New Roman" w:cs="Times New Roman"/>
                <w:bCs/>
                <w:sz w:val="20"/>
                <w:szCs w:val="20"/>
              </w:rPr>
              <w:t>600265533</w:t>
            </w:r>
          </w:p>
        </w:tc>
      </w:tr>
      <w:tr w:rsidR="008A393A" w:rsidRPr="006E0FF8" w14:paraId="1AAF391B"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222C5B1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8A393A" w:rsidRPr="006E0FF8" w14:paraId="006C8752"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F2E79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209" w:type="pct"/>
            <w:tcBorders>
              <w:top w:val="single" w:sz="8" w:space="0" w:color="000000"/>
              <w:left w:val="single" w:sz="8" w:space="0" w:color="000000"/>
              <w:bottom w:val="single" w:sz="8" w:space="0" w:color="000000"/>
              <w:right w:val="single" w:sz="8" w:space="0" w:color="000000"/>
            </w:tcBorders>
            <w:hideMark/>
          </w:tcPr>
          <w:p w14:paraId="44FEDCE1" w14:textId="75D1D0E5" w:rsidR="008A393A" w:rsidRPr="00B211CC" w:rsidRDefault="008A393A" w:rsidP="00666220">
            <w:pPr>
              <w:spacing w:after="0" w:line="240" w:lineRule="auto"/>
              <w:rPr>
                <w:rFonts w:ascii="Times New Roman" w:hAnsi="Times New Roman" w:cs="Times New Roman"/>
                <w:sz w:val="20"/>
                <w:szCs w:val="20"/>
              </w:rPr>
            </w:pPr>
            <w:r w:rsidRPr="00B211CC">
              <w:rPr>
                <w:rFonts w:ascii="Times New Roman" w:hAnsi="Times New Roman" w:cs="Times New Roman"/>
                <w:sz w:val="20"/>
                <w:szCs w:val="20"/>
              </w:rPr>
              <w:t xml:space="preserve"> </w:t>
            </w:r>
            <w:r w:rsidR="00B211CC" w:rsidRPr="00B211CC">
              <w:rPr>
                <w:rFonts w:ascii="Times New Roman" w:hAnsi="Times New Roman" w:cs="Times New Roman"/>
                <w:b/>
                <w:sz w:val="24"/>
                <w:szCs w:val="24"/>
              </w:rPr>
              <w:t>06.07.</w:t>
            </w:r>
            <w:r w:rsidR="001D280D" w:rsidRPr="00B211CC">
              <w:rPr>
                <w:rFonts w:ascii="Times New Roman" w:hAnsi="Times New Roman" w:cs="Times New Roman"/>
                <w:b/>
                <w:sz w:val="24"/>
                <w:szCs w:val="24"/>
              </w:rPr>
              <w:t>2026</w:t>
            </w:r>
          </w:p>
        </w:tc>
      </w:tr>
      <w:tr w:rsidR="008A393A" w:rsidRPr="006E0FF8" w14:paraId="3824155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E9017A0" w14:textId="6079559B" w:rsidR="008A393A" w:rsidRPr="006E0FF8" w:rsidRDefault="004B34BD"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008A393A" w:rsidRPr="006E0FF8">
              <w:rPr>
                <w:rFonts w:ascii="Times New Roman" w:hAnsi="Times New Roman" w:cs="Times New Roman"/>
                <w:sz w:val="20"/>
                <w:szCs w:val="20"/>
              </w:rPr>
              <w:t xml:space="preserve"> стоимость предмета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tcPr>
          <w:p w14:paraId="58E72FDD" w14:textId="4EF1FAAC" w:rsidR="008A393A" w:rsidRPr="00034E3E" w:rsidRDefault="00B211CC" w:rsidP="00B211CC">
            <w:pPr>
              <w:spacing w:after="0" w:line="240" w:lineRule="auto"/>
              <w:rPr>
                <w:rFonts w:ascii="Times New Roman" w:hAnsi="Times New Roman" w:cs="Times New Roman"/>
                <w:sz w:val="20"/>
                <w:szCs w:val="20"/>
              </w:rPr>
            </w:pPr>
            <w:r w:rsidRPr="00B211CC">
              <w:rPr>
                <w:rFonts w:ascii="Times New Roman" w:hAnsi="Times New Roman" w:cs="Times New Roman"/>
                <w:sz w:val="20"/>
                <w:szCs w:val="20"/>
              </w:rPr>
              <w:t>48 065,04</w:t>
            </w:r>
            <w:r>
              <w:rPr>
                <w:rFonts w:ascii="Times New Roman" w:hAnsi="Times New Roman" w:cs="Times New Roman"/>
                <w:sz w:val="20"/>
                <w:szCs w:val="20"/>
              </w:rPr>
              <w:t xml:space="preserve"> </w:t>
            </w:r>
            <w:r w:rsidRPr="00B211CC">
              <w:rPr>
                <w:rFonts w:ascii="Times New Roman" w:hAnsi="Times New Roman" w:cs="Times New Roman"/>
                <w:sz w:val="20"/>
                <w:szCs w:val="20"/>
              </w:rPr>
              <w:t>бел.</w:t>
            </w:r>
            <w:r>
              <w:rPr>
                <w:rFonts w:ascii="Times New Roman" w:hAnsi="Times New Roman" w:cs="Times New Roman"/>
                <w:sz w:val="20"/>
                <w:szCs w:val="20"/>
              </w:rPr>
              <w:t xml:space="preserve"> </w:t>
            </w:r>
            <w:r w:rsidRPr="00B211CC">
              <w:rPr>
                <w:rFonts w:ascii="Times New Roman" w:hAnsi="Times New Roman" w:cs="Times New Roman"/>
                <w:sz w:val="20"/>
                <w:szCs w:val="20"/>
              </w:rPr>
              <w:t>рубл</w:t>
            </w:r>
            <w:r>
              <w:rPr>
                <w:rFonts w:ascii="Times New Roman" w:hAnsi="Times New Roman" w:cs="Times New Roman"/>
                <w:sz w:val="20"/>
                <w:szCs w:val="20"/>
              </w:rPr>
              <w:t>ей</w:t>
            </w:r>
          </w:p>
        </w:tc>
      </w:tr>
      <w:tr w:rsidR="001C252D" w:rsidRPr="006E0FF8" w14:paraId="32228BB5"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528AB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209" w:type="pct"/>
            <w:tcBorders>
              <w:top w:val="single" w:sz="8" w:space="0" w:color="000000"/>
              <w:left w:val="single" w:sz="8" w:space="0" w:color="000000"/>
              <w:bottom w:val="single" w:sz="8" w:space="0" w:color="000000"/>
              <w:right w:val="single" w:sz="8" w:space="0" w:color="000000"/>
            </w:tcBorders>
            <w:hideMark/>
          </w:tcPr>
          <w:p w14:paraId="2E4AAA53" w14:textId="77777777" w:rsidR="00516FEA" w:rsidRDefault="00516FEA" w:rsidP="00516FEA">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01750AA6" w14:textId="77777777" w:rsidR="00516FEA" w:rsidRDefault="00516FEA" w:rsidP="00516FEA">
            <w:pPr>
              <w:pStyle w:val="a3"/>
              <w:numPr>
                <w:ilvl w:val="0"/>
                <w:numId w:val="49"/>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02262347" w14:textId="77777777" w:rsidR="00516FEA" w:rsidRPr="001538F9" w:rsidRDefault="00516FEA" w:rsidP="00516FEA">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C240B47" w14:textId="77777777" w:rsidR="00516FEA" w:rsidRPr="008B7280" w:rsidRDefault="00516FEA" w:rsidP="00516FEA">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w:t>
            </w:r>
            <w:r w:rsidRPr="008B7280">
              <w:rPr>
                <w:rFonts w:ascii="Times New Roman" w:eastAsia="Times New Roman" w:hAnsi="Times New Roman" w:cs="Times New Roman"/>
                <w:i/>
                <w:sz w:val="20"/>
                <w:szCs w:val="20"/>
              </w:rPr>
              <w:lastRenderedPageBreak/>
              <w:t>социальной защиты населения Республики Беларусь, что подтверждается соответствующим заявлением участника.</w:t>
            </w:r>
          </w:p>
          <w:p w14:paraId="5DD14F69"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41E04B94"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4C044BB"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F199D36"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44B1144E"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5864DF8F"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30E14804"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D949DD7"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59781985" w14:textId="77777777" w:rsidR="00516FEA" w:rsidRPr="008B7280" w:rsidRDefault="00516FEA" w:rsidP="00516FEA">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6F77EA0A" w14:textId="77777777" w:rsidR="00516FEA" w:rsidRPr="00AD65CB" w:rsidRDefault="00516FEA" w:rsidP="00516FEA">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65A82F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95EDEA0" w14:textId="77777777" w:rsidR="00516FEA" w:rsidRPr="0038491C" w:rsidRDefault="00516FEA" w:rsidP="00516FEA">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078F7001" w14:textId="77777777" w:rsidR="00516FEA" w:rsidRPr="0038491C" w:rsidRDefault="00516FEA" w:rsidP="00516FEA">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4C87B9B"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3AA75A"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732EA74" w14:textId="77777777" w:rsidR="00516FEA" w:rsidRDefault="00516FEA" w:rsidP="00516FE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77595E4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828044" w14:textId="77777777" w:rsidR="00516FEA" w:rsidRDefault="00516FEA" w:rsidP="00516FEA">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B7F8CA4" w14:textId="77777777" w:rsidR="00516FEA" w:rsidRPr="008B7280" w:rsidRDefault="00516FEA" w:rsidP="00516FEA">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743448C"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AA987F3"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4D14DFE"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5CA9E582"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 xml:space="preserve">Физическое лицо, в том числе индивидуальный предприниматель, не должны быть включены в перечень граждан Республики Беларусь, </w:t>
            </w:r>
            <w:r w:rsidRPr="008B7280">
              <w:rPr>
                <w:rFonts w:ascii="Times New Roman" w:eastAsia="Times New Roman" w:hAnsi="Times New Roman" w:cs="Times New Roman"/>
                <w:sz w:val="20"/>
                <w:szCs w:val="20"/>
              </w:rPr>
              <w:lastRenderedPageBreak/>
              <w:t>иностранных граждан или лиц без гражданства, причастных к экстремистской деятельности;</w:t>
            </w:r>
          </w:p>
          <w:p w14:paraId="7CD69D11"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0548425"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555E59BB" w14:textId="77777777" w:rsidR="00516FEA" w:rsidRDefault="00516FEA" w:rsidP="00516FEA">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2BC63F2E" w14:textId="77777777" w:rsidR="001C252D" w:rsidRPr="00706FB3" w:rsidRDefault="001C252D" w:rsidP="001C252D">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24AD9464" w14:textId="6F72A285" w:rsidR="001C252D" w:rsidRPr="002D5854" w:rsidRDefault="001C252D" w:rsidP="001C252D">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Pr>
                <w:rFonts w:ascii="Times New Roman" w:hAnsi="Times New Roman" w:cs="Times New Roman"/>
                <w:i/>
                <w:sz w:val="20"/>
                <w:szCs w:val="20"/>
              </w:rPr>
              <w:t xml:space="preserve"> </w:t>
            </w:r>
          </w:p>
        </w:tc>
      </w:tr>
      <w:tr w:rsidR="001C252D" w:rsidRPr="006E0FF8" w14:paraId="589EE5E2"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801F5D6" w14:textId="1CD00230" w:rsidR="001C252D" w:rsidRPr="00172A4D" w:rsidRDefault="001C252D" w:rsidP="001C252D">
            <w:pPr>
              <w:spacing w:after="0" w:line="240" w:lineRule="auto"/>
              <w:contextualSpacing/>
              <w:jc w:val="both"/>
              <w:rPr>
                <w:rFonts w:ascii="Times New Roman" w:eastAsia="Times New Roman" w:hAnsi="Times New Roman" w:cs="Times New Roman"/>
                <w:sz w:val="20"/>
                <w:szCs w:val="20"/>
                <w:lang w:eastAsia="ru-RU"/>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209" w:type="pct"/>
            <w:tcBorders>
              <w:top w:val="single" w:sz="8" w:space="0" w:color="000000"/>
              <w:left w:val="single" w:sz="8" w:space="0" w:color="000000"/>
              <w:bottom w:val="single" w:sz="8" w:space="0" w:color="000000"/>
              <w:right w:val="single" w:sz="8" w:space="0" w:color="000000"/>
            </w:tcBorders>
          </w:tcPr>
          <w:p w14:paraId="1B4A0070" w14:textId="77777777" w:rsidR="00BF48DD" w:rsidRPr="008D457C" w:rsidRDefault="00BF48DD" w:rsidP="00BF48D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8D457C">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8D457C">
              <w:rPr>
                <w:rFonts w:ascii="Times New Roman" w:eastAsia="Times New Roman" w:hAnsi="Times New Roman" w:cs="Times New Roman"/>
                <w:i/>
                <w:sz w:val="18"/>
                <w:szCs w:val="18"/>
                <w:lang w:eastAsia="ru-RU"/>
              </w:rPr>
              <w:t>на основании </w:t>
            </w:r>
            <w:hyperlink r:id="rId8" w:anchor="a1" w:tooltip="+" w:history="1">
              <w:r w:rsidRPr="008D457C">
                <w:rPr>
                  <w:rFonts w:ascii="Times New Roman" w:eastAsia="Times New Roman" w:hAnsi="Times New Roman" w:cs="Times New Roman"/>
                  <w:i/>
                  <w:color w:val="0563C1"/>
                  <w:sz w:val="18"/>
                  <w:szCs w:val="18"/>
                  <w:u w:val="single"/>
                  <w:lang w:eastAsia="ru-RU"/>
                </w:rPr>
                <w:t>Указа</w:t>
              </w:r>
            </w:hyperlink>
            <w:r w:rsidRPr="008D457C">
              <w:rPr>
                <w:rFonts w:ascii="Times New Roman" w:eastAsia="Times New Roman" w:hAnsi="Times New Roman" w:cs="Times New Roman"/>
                <w:i/>
                <w:sz w:val="18"/>
                <w:szCs w:val="18"/>
                <w:lang w:eastAsia="ru-RU"/>
              </w:rPr>
              <w:t xml:space="preserve"> Президента Республики Беларусь от  07.10.2021 № 385 «О создании и деятельности холдингов».</w:t>
            </w:r>
            <w:r w:rsidRPr="008D457C">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BBB8AE8"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i/>
                <w:sz w:val="18"/>
                <w:szCs w:val="18"/>
                <w:lang w:eastAsia="ru-RU"/>
              </w:rPr>
              <w:t>Совместное участие в процедуре государственной закупки юридических и (или) физических лиц, в том числе индивидуальных предпринимателей, осуществляется при соблюдении следующих условий:</w:t>
            </w:r>
          </w:p>
          <w:p w14:paraId="24CCB15D"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наличие соглашения о совместном участии в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C720A0">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C720A0">
              <w:rPr>
                <w:rFonts w:ascii="Times New Roman" w:eastAsia="Times New Roman" w:hAnsi="Times New Roman" w:cs="Times New Roman"/>
                <w:sz w:val="18"/>
                <w:szCs w:val="18"/>
                <w:lang w:eastAsia="ru-RU"/>
              </w:rPr>
              <w:t>;</w:t>
            </w:r>
          </w:p>
          <w:p w14:paraId="5BBCF069"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7A5FCBC0"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8187C4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E63E56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w:t>
            </w:r>
            <w:r w:rsidRPr="00C720A0">
              <w:rPr>
                <w:rFonts w:ascii="Times New Roman" w:eastAsia="Times New Roman" w:hAnsi="Times New Roman" w:cs="Times New Roman"/>
                <w:sz w:val="18"/>
                <w:szCs w:val="18"/>
                <w:lang w:eastAsia="ru-RU"/>
              </w:rPr>
              <w:lastRenderedPageBreak/>
              <w:t xml:space="preserve">государственной закупки, осуществляется одним из них, определяемым в соглашении о совместном участии в процедуре государственной закупки. </w:t>
            </w:r>
            <w:r w:rsidRPr="00C720A0">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963F902"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E40D7AD" w14:textId="53EC3BD3" w:rsidR="001C252D" w:rsidRPr="00C720A0" w:rsidRDefault="001C252D" w:rsidP="001C252D">
            <w:pPr>
              <w:spacing w:after="0" w:line="240" w:lineRule="auto"/>
              <w:jc w:val="both"/>
              <w:rPr>
                <w:rFonts w:ascii="Times New Roman" w:eastAsia="Times New Roman" w:hAnsi="Times New Roman" w:cs="Times New Roman"/>
                <w:b/>
                <w:sz w:val="18"/>
                <w:szCs w:val="18"/>
                <w:lang w:eastAsia="ru-RU"/>
              </w:rPr>
            </w:pPr>
            <w:r w:rsidRPr="00C720A0">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C252D" w:rsidRPr="006E0FF8" w14:paraId="72345F4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72566E4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209" w:type="pct"/>
            <w:tcBorders>
              <w:top w:val="single" w:sz="8" w:space="0" w:color="000000"/>
              <w:left w:val="single" w:sz="8" w:space="0" w:color="000000"/>
              <w:bottom w:val="single" w:sz="8" w:space="0" w:color="000000"/>
              <w:right w:val="single" w:sz="8" w:space="0" w:color="000000"/>
            </w:tcBorders>
            <w:hideMark/>
          </w:tcPr>
          <w:p w14:paraId="78D082BC"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2DC20E41" w14:textId="77777777" w:rsidR="008207B5" w:rsidRDefault="008207B5" w:rsidP="001C252D">
      <w:pPr>
        <w:spacing w:after="0" w:line="240" w:lineRule="auto"/>
        <w:jc w:val="center"/>
        <w:rPr>
          <w:rFonts w:ascii="Times New Roman" w:hAnsi="Times New Roman" w:cs="Times New Roman"/>
          <w:sz w:val="20"/>
          <w:szCs w:val="20"/>
          <w:lang w:val="en-US"/>
        </w:rPr>
        <w:sectPr w:rsidR="008207B5" w:rsidSect="00F202AC">
          <w:footerReference w:type="default" r:id="rId9"/>
          <w:pgSz w:w="11906" w:h="16838"/>
          <w:pgMar w:top="426" w:right="424" w:bottom="284" w:left="709" w:header="708" w:footer="708" w:gutter="0"/>
          <w:cols w:space="708"/>
          <w:docGrid w:linePitch="360"/>
        </w:sectPr>
      </w:pPr>
    </w:p>
    <w:tbl>
      <w:tblPr>
        <w:tblW w:w="5000" w:type="pct"/>
        <w:tblLook w:val="04A0" w:firstRow="1" w:lastRow="0" w:firstColumn="1" w:lastColumn="0" w:noHBand="0" w:noVBand="1"/>
      </w:tblPr>
      <w:tblGrid>
        <w:gridCol w:w="4811"/>
        <w:gridCol w:w="5942"/>
      </w:tblGrid>
      <w:tr w:rsidR="001C252D" w:rsidRPr="006E0FF8" w14:paraId="4FC0B1D1"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5E391AA9" w14:textId="1BF8AAED" w:rsidR="001C252D" w:rsidRPr="006E0FF8" w:rsidRDefault="001C252D" w:rsidP="001C252D">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sidRPr="00DD01D2">
              <w:rPr>
                <w:rFonts w:ascii="Times New Roman" w:hAnsi="Times New Roman" w:cs="Times New Roman"/>
                <w:sz w:val="20"/>
                <w:szCs w:val="20"/>
              </w:rPr>
              <w:t xml:space="preserve">. </w:t>
            </w:r>
            <w:r w:rsidRPr="001B2AB3">
              <w:rPr>
                <w:rFonts w:ascii="Times New Roman" w:hAnsi="Times New Roman" w:cs="Times New Roman"/>
                <w:sz w:val="20"/>
                <w:szCs w:val="20"/>
              </w:rPr>
              <w:t>Сведения о предмете государственной закупки</w:t>
            </w:r>
          </w:p>
        </w:tc>
      </w:tr>
      <w:tr w:rsidR="001C252D" w:rsidRPr="006E0FF8" w14:paraId="779B73DD" w14:textId="77777777" w:rsidTr="00C619C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727266" w14:textId="77777777" w:rsidR="001C252D" w:rsidRPr="008F5724" w:rsidRDefault="001C252D" w:rsidP="001C252D">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1</w:t>
            </w:r>
          </w:p>
        </w:tc>
      </w:tr>
      <w:tr w:rsidR="001C252D" w:rsidRPr="006E0FF8" w14:paraId="41784059"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21B8EA0F"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4DF81631" w14:textId="5E9894F5" w:rsidR="001C252D" w:rsidRPr="006D196B" w:rsidRDefault="00B74293" w:rsidP="001C252D">
            <w:pPr>
              <w:spacing w:after="0" w:line="240" w:lineRule="auto"/>
              <w:rPr>
                <w:rFonts w:ascii="Times New Roman" w:hAnsi="Times New Roman" w:cs="Times New Roman"/>
                <w:sz w:val="20"/>
                <w:szCs w:val="20"/>
              </w:rPr>
            </w:pPr>
            <w:r w:rsidRPr="00B74293">
              <w:rPr>
                <w:rFonts w:ascii="Times New Roman" w:hAnsi="Times New Roman" w:cs="Times New Roman"/>
                <w:sz w:val="20"/>
                <w:szCs w:val="20"/>
              </w:rPr>
              <w:t>Пробирки для проточного цитометра</w:t>
            </w:r>
          </w:p>
        </w:tc>
      </w:tr>
      <w:tr w:rsidR="001C252D" w:rsidRPr="006E0FF8" w14:paraId="56642705"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497B6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47104642" w14:textId="441926E7" w:rsidR="001C252D" w:rsidRPr="006D196B" w:rsidRDefault="00B74293" w:rsidP="001C252D">
            <w:pPr>
              <w:spacing w:after="0" w:line="240" w:lineRule="auto"/>
              <w:rPr>
                <w:rFonts w:ascii="Times New Roman" w:hAnsi="Times New Roman" w:cs="Times New Roman"/>
                <w:sz w:val="20"/>
                <w:szCs w:val="20"/>
              </w:rPr>
            </w:pPr>
            <w:r w:rsidRPr="00B74293">
              <w:rPr>
                <w:rFonts w:ascii="Times New Roman" w:hAnsi="Times New Roman" w:cs="Times New Roman"/>
                <w:sz w:val="20"/>
                <w:szCs w:val="20"/>
              </w:rPr>
              <w:t>22.29.29.900</w:t>
            </w:r>
          </w:p>
        </w:tc>
      </w:tr>
      <w:tr w:rsidR="001C252D" w:rsidRPr="006E0FF8" w14:paraId="5E8C51B4"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5B39CAE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5328C7F8" w14:textId="69943882" w:rsidR="001C252D" w:rsidRPr="006D196B" w:rsidRDefault="00B74293" w:rsidP="001C252D">
            <w:pPr>
              <w:spacing w:after="0" w:line="240" w:lineRule="auto"/>
              <w:rPr>
                <w:rFonts w:ascii="Times New Roman" w:hAnsi="Times New Roman" w:cs="Times New Roman"/>
                <w:sz w:val="20"/>
                <w:szCs w:val="20"/>
              </w:rPr>
            </w:pPr>
            <w:r w:rsidRPr="00B74293">
              <w:rPr>
                <w:rFonts w:ascii="Times New Roman" w:hAnsi="Times New Roman" w:cs="Times New Roman"/>
                <w:sz w:val="20"/>
                <w:szCs w:val="20"/>
              </w:rPr>
              <w:t>Изделия прочие из пластмасс, не включенные в другие группировки</w:t>
            </w:r>
          </w:p>
        </w:tc>
      </w:tr>
      <w:tr w:rsidR="001C252D" w:rsidRPr="006E0FF8" w14:paraId="099A15C6" w14:textId="77777777" w:rsidTr="008207B5">
        <w:tc>
          <w:tcPr>
            <w:tcW w:w="2237" w:type="pct"/>
            <w:tcBorders>
              <w:top w:val="single" w:sz="8" w:space="0" w:color="000000"/>
              <w:left w:val="single" w:sz="8" w:space="0" w:color="000000"/>
              <w:bottom w:val="single" w:sz="8" w:space="0" w:color="000000"/>
              <w:right w:val="single" w:sz="8" w:space="0" w:color="000000"/>
            </w:tcBorders>
          </w:tcPr>
          <w:p w14:paraId="482753B6" w14:textId="77777777" w:rsidR="001C252D" w:rsidRPr="00D44208" w:rsidRDefault="001C252D" w:rsidP="001C252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27C3477C" w14:textId="00A0FBB1" w:rsidR="001C252D" w:rsidRPr="006D196B" w:rsidRDefault="00B211CC" w:rsidP="001C252D">
            <w:pPr>
              <w:spacing w:after="0" w:line="240" w:lineRule="auto"/>
              <w:rPr>
                <w:rFonts w:ascii="Times New Roman" w:hAnsi="Times New Roman" w:cs="Times New Roman"/>
                <w:sz w:val="20"/>
                <w:szCs w:val="20"/>
              </w:rPr>
            </w:pPr>
            <w:r w:rsidRPr="00B211CC">
              <w:rPr>
                <w:rFonts w:ascii="Times New Roman" w:hAnsi="Times New Roman" w:cs="Times New Roman"/>
                <w:sz w:val="20"/>
                <w:szCs w:val="20"/>
              </w:rPr>
              <w:t>2026-600265533-2152</w:t>
            </w:r>
          </w:p>
        </w:tc>
      </w:tr>
      <w:tr w:rsidR="001C252D" w:rsidRPr="006E0FF8" w14:paraId="27D3B361"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77420978"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3B7237CE" w14:textId="2698E889" w:rsidR="001C252D" w:rsidRPr="006D196B" w:rsidRDefault="00B211CC" w:rsidP="001C252D">
            <w:pPr>
              <w:spacing w:after="0" w:line="240" w:lineRule="auto"/>
              <w:rPr>
                <w:rFonts w:ascii="Times New Roman" w:hAnsi="Times New Roman" w:cs="Times New Roman"/>
                <w:sz w:val="20"/>
                <w:szCs w:val="20"/>
              </w:rPr>
            </w:pPr>
            <w:r w:rsidRPr="00B211CC">
              <w:rPr>
                <w:rFonts w:ascii="Times New Roman" w:hAnsi="Times New Roman" w:cs="Times New Roman"/>
                <w:sz w:val="20"/>
                <w:szCs w:val="20"/>
              </w:rPr>
              <w:t>Согласно приложению 1 к лоту</w:t>
            </w:r>
          </w:p>
        </w:tc>
      </w:tr>
      <w:tr w:rsidR="001C252D" w:rsidRPr="006E0FF8" w14:paraId="2814A53F"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7F95460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1CACB125" w14:textId="334429C1" w:rsidR="001C252D" w:rsidRPr="00B211CC" w:rsidRDefault="00FD1228" w:rsidP="008207B5">
            <w:pPr>
              <w:spacing w:after="0" w:line="240" w:lineRule="auto"/>
              <w:rPr>
                <w:rFonts w:ascii="Times New Roman" w:hAnsi="Times New Roman" w:cs="Times New Roman"/>
                <w:sz w:val="20"/>
                <w:szCs w:val="20"/>
              </w:rPr>
            </w:pPr>
            <w:r w:rsidRPr="00B211CC">
              <w:rPr>
                <w:rFonts w:ascii="Times New Roman" w:hAnsi="Times New Roman" w:cs="Times New Roman"/>
                <w:sz w:val="20"/>
                <w:szCs w:val="20"/>
              </w:rPr>
              <w:t>с момента подписания договора  п</w:t>
            </w:r>
            <w:r w:rsidR="001C252D" w:rsidRPr="00B211CC">
              <w:rPr>
                <w:rFonts w:ascii="Times New Roman" w:hAnsi="Times New Roman" w:cs="Times New Roman"/>
                <w:sz w:val="20"/>
                <w:szCs w:val="20"/>
              </w:rPr>
              <w:t xml:space="preserve">о </w:t>
            </w:r>
            <w:r w:rsidRPr="00B211CC">
              <w:rPr>
                <w:rFonts w:ascii="Times New Roman" w:hAnsi="Times New Roman" w:cs="Times New Roman"/>
                <w:sz w:val="20"/>
                <w:szCs w:val="20"/>
              </w:rPr>
              <w:t>1</w:t>
            </w:r>
            <w:r w:rsidR="008207B5" w:rsidRPr="00B211CC">
              <w:rPr>
                <w:rFonts w:ascii="Times New Roman" w:hAnsi="Times New Roman" w:cs="Times New Roman"/>
                <w:sz w:val="20"/>
                <w:szCs w:val="20"/>
              </w:rPr>
              <w:t>5</w:t>
            </w:r>
            <w:r w:rsidRPr="00B211CC">
              <w:rPr>
                <w:rFonts w:ascii="Times New Roman" w:hAnsi="Times New Roman" w:cs="Times New Roman"/>
                <w:sz w:val="20"/>
                <w:szCs w:val="20"/>
              </w:rPr>
              <w:t>.12.202</w:t>
            </w:r>
            <w:r w:rsidR="008207B5" w:rsidRPr="00B211CC">
              <w:rPr>
                <w:rFonts w:ascii="Times New Roman" w:hAnsi="Times New Roman" w:cs="Times New Roman"/>
                <w:sz w:val="20"/>
                <w:szCs w:val="20"/>
              </w:rPr>
              <w:t>6</w:t>
            </w:r>
            <w:r w:rsidR="001C252D" w:rsidRPr="00B211CC">
              <w:rPr>
                <w:rFonts w:ascii="Times New Roman" w:hAnsi="Times New Roman" w:cs="Times New Roman"/>
                <w:sz w:val="20"/>
                <w:szCs w:val="20"/>
              </w:rPr>
              <w:t>г.</w:t>
            </w:r>
          </w:p>
        </w:tc>
      </w:tr>
      <w:tr w:rsidR="001C252D" w:rsidRPr="006E0FF8" w14:paraId="5D5673B9"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3B141C5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D8FB66F" w14:textId="77777777" w:rsidR="001C252D" w:rsidRPr="006D196B" w:rsidRDefault="001C252D" w:rsidP="001C252D">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1C252D" w:rsidRPr="006E0FF8" w14:paraId="3E005667"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58A27146" w14:textId="6F1F6131" w:rsidR="001C252D" w:rsidRPr="006E0FF8"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6AE067F0" w14:textId="03E7F93C" w:rsidR="001C252D" w:rsidRPr="006D196B" w:rsidRDefault="00B74293"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1 200,00 </w:t>
            </w:r>
            <w:r w:rsidR="001C252D">
              <w:rPr>
                <w:rFonts w:ascii="Times New Roman" w:hAnsi="Times New Roman" w:cs="Times New Roman"/>
                <w:sz w:val="20"/>
                <w:szCs w:val="20"/>
              </w:rPr>
              <w:t>бел.</w:t>
            </w:r>
            <w:r w:rsidR="006109C0">
              <w:rPr>
                <w:rFonts w:ascii="Times New Roman" w:hAnsi="Times New Roman" w:cs="Times New Roman"/>
                <w:sz w:val="20"/>
                <w:szCs w:val="20"/>
              </w:rPr>
              <w:t xml:space="preserve"> </w:t>
            </w:r>
            <w:r w:rsidR="001C252D">
              <w:rPr>
                <w:rFonts w:ascii="Times New Roman" w:hAnsi="Times New Roman" w:cs="Times New Roman"/>
                <w:sz w:val="20"/>
                <w:szCs w:val="20"/>
              </w:rPr>
              <w:t>руб.</w:t>
            </w:r>
          </w:p>
        </w:tc>
      </w:tr>
      <w:tr w:rsidR="001C252D" w:rsidRPr="006E0FF8" w14:paraId="000D9101"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2DFF7CC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3D6252C1" w14:textId="77777777" w:rsidR="001C252D" w:rsidRPr="006D196B" w:rsidRDefault="001C252D" w:rsidP="001C252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C252D" w:rsidRPr="006E0FF8" w14:paraId="33301BD8" w14:textId="77777777" w:rsidTr="008207B5">
        <w:tc>
          <w:tcPr>
            <w:tcW w:w="2237" w:type="pct"/>
            <w:tcBorders>
              <w:top w:val="single" w:sz="8" w:space="0" w:color="000000"/>
              <w:left w:val="single" w:sz="8" w:space="0" w:color="000000"/>
              <w:bottom w:val="single" w:sz="8" w:space="0" w:color="000000"/>
              <w:right w:val="single" w:sz="8" w:space="0" w:color="000000"/>
            </w:tcBorders>
          </w:tcPr>
          <w:p w14:paraId="23809381" w14:textId="77777777" w:rsidR="001C252D" w:rsidRPr="005A16AE"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16A781ED" w14:textId="77777777" w:rsidR="001C252D" w:rsidRPr="006D196B" w:rsidRDefault="001C252D" w:rsidP="001C252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C252D" w:rsidRPr="001B2AB3" w14:paraId="69ADDA8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7F43DE23" w14:textId="6A0151DE" w:rsidR="001C252D" w:rsidRPr="008723C6" w:rsidRDefault="001C252D" w:rsidP="001C252D">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C252D" w:rsidRPr="001B2AB3" w14:paraId="259FFDBA"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A44F05" w14:textId="77777777" w:rsidR="001C252D" w:rsidRPr="001B2AB3" w:rsidRDefault="001C252D" w:rsidP="001C252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33784996" w14:textId="2059F0D8" w:rsidR="001C252D" w:rsidRDefault="001C252D" w:rsidP="001C252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sidR="00666220">
              <w:rPr>
                <w:rFonts w:ascii="Times New Roman" w:hAnsi="Times New Roman" w:cs="Times New Roman"/>
                <w:b/>
                <w:sz w:val="20"/>
                <w:szCs w:val="20"/>
              </w:rPr>
              <w:t>приложению 1</w:t>
            </w:r>
            <w:r>
              <w:rPr>
                <w:rFonts w:ascii="Times New Roman" w:hAnsi="Times New Roman" w:cs="Times New Roman"/>
                <w:sz w:val="20"/>
                <w:szCs w:val="20"/>
              </w:rPr>
              <w:t xml:space="preserve"> к лоту</w:t>
            </w:r>
          </w:p>
          <w:p w14:paraId="28ABC002"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FF1CF43"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A92291" w14:textId="77777777" w:rsidR="001C252D" w:rsidRPr="001B2AB3"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04E76206" w14:textId="77777777" w:rsidR="00B74293" w:rsidRDefault="006D196B" w:rsidP="006D196B">
      <w:pPr>
        <w:pStyle w:val="margt"/>
        <w:spacing w:before="0" w:after="0"/>
        <w:jc w:val="both"/>
        <w:rPr>
          <w:sz w:val="20"/>
          <w:szCs w:val="20"/>
        </w:rPr>
      </w:pPr>
      <w:r w:rsidRPr="007463B9">
        <w:rPr>
          <w:sz w:val="20"/>
          <w:szCs w:val="20"/>
        </w:rPr>
        <w:lastRenderedPageBreak/>
        <w:t> </w:t>
      </w:r>
    </w:p>
    <w:tbl>
      <w:tblPr>
        <w:tblW w:w="5000" w:type="pct"/>
        <w:tblLook w:val="04A0" w:firstRow="1" w:lastRow="0" w:firstColumn="1" w:lastColumn="0" w:noHBand="0" w:noVBand="1"/>
      </w:tblPr>
      <w:tblGrid>
        <w:gridCol w:w="4385"/>
        <w:gridCol w:w="6368"/>
      </w:tblGrid>
      <w:tr w:rsidR="00B74293" w:rsidRPr="006E0FF8" w14:paraId="4287342B" w14:textId="77777777" w:rsidTr="00A35CDA">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7E6F665" w14:textId="16E96AB8" w:rsidR="00B74293" w:rsidRPr="008F5724" w:rsidRDefault="00B74293" w:rsidP="00A35CDA">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2</w:t>
            </w:r>
          </w:p>
        </w:tc>
      </w:tr>
      <w:tr w:rsidR="00B74293" w:rsidRPr="006E0FF8" w14:paraId="4703D871"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57E9274B"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hideMark/>
          </w:tcPr>
          <w:p w14:paraId="269541A3" w14:textId="0054879B" w:rsidR="00B74293" w:rsidRPr="006D196B" w:rsidRDefault="00B74293" w:rsidP="00A35CDA">
            <w:pPr>
              <w:spacing w:after="0" w:line="240" w:lineRule="auto"/>
              <w:rPr>
                <w:rFonts w:ascii="Times New Roman" w:hAnsi="Times New Roman" w:cs="Times New Roman"/>
                <w:sz w:val="20"/>
                <w:szCs w:val="20"/>
              </w:rPr>
            </w:pPr>
            <w:r w:rsidRPr="00B74293">
              <w:rPr>
                <w:rFonts w:ascii="Times New Roman" w:hAnsi="Times New Roman" w:cs="Times New Roman"/>
                <w:sz w:val="20"/>
                <w:szCs w:val="20"/>
              </w:rPr>
              <w:t>Наборы реагентов для иммуноферментных исследований</w:t>
            </w:r>
          </w:p>
        </w:tc>
      </w:tr>
      <w:tr w:rsidR="00B74293" w:rsidRPr="006E0FF8" w14:paraId="63C11098" w14:textId="77777777" w:rsidTr="00F8207E">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99332CD"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1F10D4D1" w14:textId="6DAD6882" w:rsidR="00B74293" w:rsidRPr="006D196B" w:rsidRDefault="00B74293" w:rsidP="00A35CDA">
            <w:pPr>
              <w:spacing w:after="0" w:line="240" w:lineRule="auto"/>
              <w:rPr>
                <w:rFonts w:ascii="Times New Roman" w:hAnsi="Times New Roman" w:cs="Times New Roman"/>
                <w:sz w:val="20"/>
                <w:szCs w:val="20"/>
              </w:rPr>
            </w:pPr>
            <w:r w:rsidRPr="00B74293">
              <w:rPr>
                <w:rFonts w:ascii="Times New Roman" w:hAnsi="Times New Roman" w:cs="Times New Roman"/>
                <w:sz w:val="20"/>
                <w:szCs w:val="20"/>
              </w:rPr>
              <w:t>21.10.60.600</w:t>
            </w:r>
          </w:p>
        </w:tc>
      </w:tr>
      <w:tr w:rsidR="00B74293" w:rsidRPr="006E0FF8" w14:paraId="68CDF614"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00A679AE"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0D96AF41" w14:textId="008E21FE" w:rsidR="00B74293" w:rsidRPr="006D196B" w:rsidRDefault="00B74293" w:rsidP="00A35CDA">
            <w:pPr>
              <w:spacing w:after="0" w:line="240" w:lineRule="auto"/>
              <w:rPr>
                <w:rFonts w:ascii="Times New Roman" w:hAnsi="Times New Roman" w:cs="Times New Roman"/>
                <w:sz w:val="20"/>
                <w:szCs w:val="20"/>
              </w:rPr>
            </w:pPr>
            <w:r w:rsidRPr="00B74293">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B74293" w:rsidRPr="006E0FF8" w14:paraId="7ED5A048" w14:textId="77777777" w:rsidTr="00F8207E">
        <w:tc>
          <w:tcPr>
            <w:tcW w:w="2039" w:type="pct"/>
            <w:tcBorders>
              <w:top w:val="single" w:sz="8" w:space="0" w:color="000000"/>
              <w:left w:val="single" w:sz="8" w:space="0" w:color="000000"/>
              <w:bottom w:val="single" w:sz="8" w:space="0" w:color="000000"/>
              <w:right w:val="single" w:sz="8" w:space="0" w:color="000000"/>
            </w:tcBorders>
          </w:tcPr>
          <w:p w14:paraId="40663BB7" w14:textId="77777777" w:rsidR="00B74293" w:rsidRPr="00D44208" w:rsidRDefault="00B74293" w:rsidP="00A35CDA">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2D0DA091" w14:textId="4B0171B7" w:rsidR="00B74293" w:rsidRPr="006D196B" w:rsidRDefault="00B74293" w:rsidP="00A35CDA">
            <w:pPr>
              <w:spacing w:after="0" w:line="240" w:lineRule="auto"/>
              <w:rPr>
                <w:rFonts w:ascii="Times New Roman" w:hAnsi="Times New Roman" w:cs="Times New Roman"/>
                <w:sz w:val="20"/>
                <w:szCs w:val="20"/>
              </w:rPr>
            </w:pPr>
            <w:r w:rsidRPr="00B211CC">
              <w:rPr>
                <w:rFonts w:ascii="Times New Roman" w:hAnsi="Times New Roman" w:cs="Times New Roman"/>
                <w:sz w:val="20"/>
                <w:szCs w:val="20"/>
              </w:rPr>
              <w:t>2026-600265533-215</w:t>
            </w:r>
            <w:r>
              <w:rPr>
                <w:rFonts w:ascii="Times New Roman" w:hAnsi="Times New Roman" w:cs="Times New Roman"/>
                <w:sz w:val="20"/>
                <w:szCs w:val="20"/>
              </w:rPr>
              <w:t>3</w:t>
            </w:r>
          </w:p>
        </w:tc>
      </w:tr>
      <w:tr w:rsidR="00B74293" w:rsidRPr="006E0FF8" w14:paraId="43B04B6E"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6472E08B"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261D0E0A" w14:textId="5C6DA363" w:rsidR="00B74293" w:rsidRPr="006D196B" w:rsidRDefault="00B74293" w:rsidP="00A35CDA">
            <w:pPr>
              <w:spacing w:after="0" w:line="240" w:lineRule="auto"/>
              <w:rPr>
                <w:rFonts w:ascii="Times New Roman" w:hAnsi="Times New Roman" w:cs="Times New Roman"/>
                <w:sz w:val="20"/>
                <w:szCs w:val="20"/>
              </w:rPr>
            </w:pPr>
            <w:r w:rsidRPr="00B211CC">
              <w:rPr>
                <w:rFonts w:ascii="Times New Roman" w:hAnsi="Times New Roman" w:cs="Times New Roman"/>
                <w:sz w:val="20"/>
                <w:szCs w:val="20"/>
              </w:rPr>
              <w:t xml:space="preserve">Согласно приложению </w:t>
            </w:r>
            <w:r>
              <w:rPr>
                <w:rFonts w:ascii="Times New Roman" w:hAnsi="Times New Roman" w:cs="Times New Roman"/>
                <w:sz w:val="20"/>
                <w:szCs w:val="20"/>
              </w:rPr>
              <w:t>2</w:t>
            </w:r>
            <w:r w:rsidRPr="00B211CC">
              <w:rPr>
                <w:rFonts w:ascii="Times New Roman" w:hAnsi="Times New Roman" w:cs="Times New Roman"/>
                <w:sz w:val="20"/>
                <w:szCs w:val="20"/>
              </w:rPr>
              <w:t xml:space="preserve"> к лоту</w:t>
            </w:r>
          </w:p>
        </w:tc>
      </w:tr>
      <w:tr w:rsidR="00B74293" w:rsidRPr="006E0FF8" w14:paraId="5A0E3F6E"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5D4AA4D5"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3A27279" w14:textId="0CECBFC1" w:rsidR="00B74293" w:rsidRPr="00B211CC" w:rsidRDefault="00B74293" w:rsidP="00A35CDA">
            <w:pPr>
              <w:spacing w:after="0" w:line="240" w:lineRule="auto"/>
              <w:rPr>
                <w:rFonts w:ascii="Times New Roman" w:hAnsi="Times New Roman" w:cs="Times New Roman"/>
                <w:sz w:val="20"/>
                <w:szCs w:val="20"/>
              </w:rPr>
            </w:pPr>
            <w:r w:rsidRPr="00B211CC">
              <w:rPr>
                <w:rFonts w:ascii="Times New Roman" w:hAnsi="Times New Roman" w:cs="Times New Roman"/>
                <w:sz w:val="20"/>
                <w:szCs w:val="20"/>
              </w:rPr>
              <w:t>с момента подписания договора по 15.12.2026г.</w:t>
            </w:r>
          </w:p>
        </w:tc>
      </w:tr>
      <w:tr w:rsidR="00B74293" w:rsidRPr="006E0FF8" w14:paraId="368030D8"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6FA456FE"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0EAA4E08" w14:textId="5D7A2489" w:rsidR="00B74293" w:rsidRPr="006D196B" w:rsidRDefault="00B74293" w:rsidP="00A35CDA">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B74293" w:rsidRPr="006E0FF8" w14:paraId="76B8BA5C"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6EDEA130" w14:textId="77777777" w:rsidR="00B74293" w:rsidRPr="006E0FF8" w:rsidRDefault="00B74293" w:rsidP="00A35CD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DDA9CA8" w14:textId="6AE78F82" w:rsidR="00B74293" w:rsidRPr="006D196B" w:rsidRDefault="00B74293" w:rsidP="00A35CD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15 600,00 </w:t>
            </w:r>
            <w:r>
              <w:rPr>
                <w:rFonts w:ascii="Times New Roman" w:hAnsi="Times New Roman" w:cs="Times New Roman"/>
                <w:sz w:val="20"/>
                <w:szCs w:val="20"/>
              </w:rPr>
              <w:t>бел. руб.</w:t>
            </w:r>
          </w:p>
        </w:tc>
      </w:tr>
      <w:tr w:rsidR="00B74293" w:rsidRPr="006E0FF8" w14:paraId="0D6C8FFF"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27D259D4"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BCCDDFA" w14:textId="77777777" w:rsidR="00B74293" w:rsidRPr="006D196B" w:rsidRDefault="00B74293" w:rsidP="00A35CDA">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74293" w:rsidRPr="006E0FF8" w14:paraId="5A2ED9BE" w14:textId="77777777" w:rsidTr="00F8207E">
        <w:tc>
          <w:tcPr>
            <w:tcW w:w="2039" w:type="pct"/>
            <w:tcBorders>
              <w:top w:val="single" w:sz="8" w:space="0" w:color="000000"/>
              <w:left w:val="single" w:sz="8" w:space="0" w:color="000000"/>
              <w:bottom w:val="single" w:sz="8" w:space="0" w:color="000000"/>
              <w:right w:val="single" w:sz="8" w:space="0" w:color="000000"/>
            </w:tcBorders>
          </w:tcPr>
          <w:p w14:paraId="18DCEAC1" w14:textId="77777777" w:rsidR="00B74293" w:rsidRPr="005A16AE" w:rsidRDefault="00B74293" w:rsidP="00A35CDA">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6E269BAB" w14:textId="77777777" w:rsidR="00B74293" w:rsidRPr="006D196B" w:rsidRDefault="00B74293" w:rsidP="00A35CD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74293" w:rsidRPr="001B2AB3" w14:paraId="6A177B66" w14:textId="77777777" w:rsidTr="00A35CDA">
        <w:tc>
          <w:tcPr>
            <w:tcW w:w="5000" w:type="pct"/>
            <w:gridSpan w:val="2"/>
            <w:tcBorders>
              <w:top w:val="single" w:sz="8" w:space="0" w:color="000000"/>
              <w:left w:val="single" w:sz="8" w:space="0" w:color="000000"/>
              <w:bottom w:val="single" w:sz="8" w:space="0" w:color="000000"/>
              <w:right w:val="single" w:sz="8" w:space="0" w:color="000000"/>
            </w:tcBorders>
            <w:hideMark/>
          </w:tcPr>
          <w:p w14:paraId="52643A25" w14:textId="77777777" w:rsidR="00B74293" w:rsidRPr="008723C6" w:rsidRDefault="00B74293" w:rsidP="00A35CDA">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B74293" w:rsidRPr="001B2AB3" w14:paraId="62E576C5" w14:textId="77777777" w:rsidTr="00F8207E">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1E5EFB8" w14:textId="77777777" w:rsidR="00B74293" w:rsidRPr="001B2AB3" w:rsidRDefault="00B74293" w:rsidP="00A35CDA">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0D2A1C65" w14:textId="329FE77D" w:rsidR="00B74293" w:rsidRDefault="00B74293" w:rsidP="00A35CDA">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2</w:t>
            </w:r>
            <w:r>
              <w:rPr>
                <w:rFonts w:ascii="Times New Roman" w:hAnsi="Times New Roman" w:cs="Times New Roman"/>
                <w:sz w:val="20"/>
                <w:szCs w:val="20"/>
              </w:rPr>
              <w:t xml:space="preserve"> к лоту</w:t>
            </w:r>
          </w:p>
          <w:p w14:paraId="23900B29" w14:textId="77777777" w:rsidR="00B74293" w:rsidRPr="00DE3514" w:rsidRDefault="00B74293" w:rsidP="00A35CD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808EDC6" w14:textId="77777777" w:rsidR="00B74293" w:rsidRPr="00DE3514" w:rsidRDefault="00B74293" w:rsidP="00A35CD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996A284" w14:textId="77777777" w:rsidR="00B74293" w:rsidRPr="001B2AB3" w:rsidRDefault="00B74293" w:rsidP="00A35CD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B74293" w:rsidRPr="006E0FF8" w14:paraId="5F6EE796" w14:textId="77777777" w:rsidTr="00A35CDA">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80A5516" w14:textId="1EC314B8" w:rsidR="00B74293" w:rsidRPr="008F5724" w:rsidRDefault="00B74293" w:rsidP="00A35CDA">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3</w:t>
            </w:r>
          </w:p>
        </w:tc>
      </w:tr>
      <w:tr w:rsidR="00B74293" w:rsidRPr="006E0FF8" w14:paraId="2EEF2135"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3CB740FB"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hideMark/>
          </w:tcPr>
          <w:p w14:paraId="5D44AEB4" w14:textId="70DE7A06" w:rsidR="00B74293" w:rsidRPr="006D196B" w:rsidRDefault="00837C4D" w:rsidP="00A35CDA">
            <w:pPr>
              <w:spacing w:after="0" w:line="240" w:lineRule="auto"/>
              <w:rPr>
                <w:rFonts w:ascii="Times New Roman" w:hAnsi="Times New Roman" w:cs="Times New Roman"/>
                <w:sz w:val="20"/>
                <w:szCs w:val="20"/>
              </w:rPr>
            </w:pPr>
            <w:r w:rsidRPr="00837C4D">
              <w:rPr>
                <w:rFonts w:ascii="Times New Roman" w:hAnsi="Times New Roman" w:cs="Times New Roman"/>
                <w:sz w:val="20"/>
                <w:szCs w:val="20"/>
              </w:rPr>
              <w:t>Фетальная бычья сыворотка</w:t>
            </w:r>
          </w:p>
        </w:tc>
      </w:tr>
      <w:tr w:rsidR="00B74293" w:rsidRPr="006E0FF8" w14:paraId="7F13C2A2" w14:textId="77777777" w:rsidTr="00F8207E">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6D9C4B9"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0B5CB837" w14:textId="07E610FA" w:rsidR="00B74293" w:rsidRPr="006D196B" w:rsidRDefault="00837C4D" w:rsidP="00A35CDA">
            <w:pPr>
              <w:spacing w:after="0" w:line="240" w:lineRule="auto"/>
              <w:rPr>
                <w:rFonts w:ascii="Times New Roman" w:hAnsi="Times New Roman" w:cs="Times New Roman"/>
                <w:sz w:val="20"/>
                <w:szCs w:val="20"/>
              </w:rPr>
            </w:pPr>
            <w:r w:rsidRPr="00837C4D">
              <w:rPr>
                <w:rFonts w:ascii="Times New Roman" w:hAnsi="Times New Roman" w:cs="Times New Roman"/>
                <w:sz w:val="20"/>
                <w:szCs w:val="20"/>
              </w:rPr>
              <w:t>20.59.52.100</w:t>
            </w:r>
          </w:p>
        </w:tc>
      </w:tr>
      <w:tr w:rsidR="00B74293" w:rsidRPr="006E0FF8" w14:paraId="2244F04E"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341ECAF2"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1C5C76C4" w14:textId="6A9E7730" w:rsidR="00B74293" w:rsidRPr="006D196B" w:rsidRDefault="00837C4D" w:rsidP="00A35CDA">
            <w:pPr>
              <w:spacing w:after="0" w:line="240" w:lineRule="auto"/>
              <w:rPr>
                <w:rFonts w:ascii="Times New Roman" w:hAnsi="Times New Roman" w:cs="Times New Roman"/>
                <w:sz w:val="20"/>
                <w:szCs w:val="20"/>
              </w:rPr>
            </w:pPr>
            <w:r w:rsidRPr="00837C4D">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B74293" w:rsidRPr="006E0FF8" w14:paraId="547A4DFC" w14:textId="77777777" w:rsidTr="00F8207E">
        <w:tc>
          <w:tcPr>
            <w:tcW w:w="2039" w:type="pct"/>
            <w:tcBorders>
              <w:top w:val="single" w:sz="8" w:space="0" w:color="000000"/>
              <w:left w:val="single" w:sz="8" w:space="0" w:color="000000"/>
              <w:bottom w:val="single" w:sz="8" w:space="0" w:color="000000"/>
              <w:right w:val="single" w:sz="8" w:space="0" w:color="000000"/>
            </w:tcBorders>
          </w:tcPr>
          <w:p w14:paraId="49C3B587" w14:textId="77777777" w:rsidR="00B74293" w:rsidRPr="00D44208" w:rsidRDefault="00B74293" w:rsidP="00A35CDA">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417EA09" w14:textId="5B409923" w:rsidR="00B74293" w:rsidRPr="006D196B" w:rsidRDefault="00B74293" w:rsidP="00A35CDA">
            <w:pPr>
              <w:spacing w:after="0" w:line="240" w:lineRule="auto"/>
              <w:rPr>
                <w:rFonts w:ascii="Times New Roman" w:hAnsi="Times New Roman" w:cs="Times New Roman"/>
                <w:sz w:val="20"/>
                <w:szCs w:val="20"/>
              </w:rPr>
            </w:pPr>
            <w:r w:rsidRPr="00B211CC">
              <w:rPr>
                <w:rFonts w:ascii="Times New Roman" w:hAnsi="Times New Roman" w:cs="Times New Roman"/>
                <w:sz w:val="20"/>
                <w:szCs w:val="20"/>
              </w:rPr>
              <w:t>2026-600265533-215</w:t>
            </w:r>
            <w:r>
              <w:rPr>
                <w:rFonts w:ascii="Times New Roman" w:hAnsi="Times New Roman" w:cs="Times New Roman"/>
                <w:sz w:val="20"/>
                <w:szCs w:val="20"/>
              </w:rPr>
              <w:t>4</w:t>
            </w:r>
          </w:p>
        </w:tc>
      </w:tr>
      <w:tr w:rsidR="00B74293" w:rsidRPr="006E0FF8" w14:paraId="41609282"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730E99FB"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12361F6F" w14:textId="0C15DD14" w:rsidR="00B74293" w:rsidRPr="006D196B" w:rsidRDefault="00B74293" w:rsidP="00A35CDA">
            <w:pPr>
              <w:spacing w:after="0" w:line="240" w:lineRule="auto"/>
              <w:rPr>
                <w:rFonts w:ascii="Times New Roman" w:hAnsi="Times New Roman" w:cs="Times New Roman"/>
                <w:sz w:val="20"/>
                <w:szCs w:val="20"/>
              </w:rPr>
            </w:pPr>
            <w:r w:rsidRPr="00B211CC">
              <w:rPr>
                <w:rFonts w:ascii="Times New Roman" w:hAnsi="Times New Roman" w:cs="Times New Roman"/>
                <w:sz w:val="20"/>
                <w:szCs w:val="20"/>
              </w:rPr>
              <w:t xml:space="preserve">Согласно приложению </w:t>
            </w:r>
            <w:r>
              <w:rPr>
                <w:rFonts w:ascii="Times New Roman" w:hAnsi="Times New Roman" w:cs="Times New Roman"/>
                <w:sz w:val="20"/>
                <w:szCs w:val="20"/>
              </w:rPr>
              <w:t>3</w:t>
            </w:r>
            <w:r w:rsidRPr="00B211CC">
              <w:rPr>
                <w:rFonts w:ascii="Times New Roman" w:hAnsi="Times New Roman" w:cs="Times New Roman"/>
                <w:sz w:val="20"/>
                <w:szCs w:val="20"/>
              </w:rPr>
              <w:t xml:space="preserve"> к лоту</w:t>
            </w:r>
          </w:p>
        </w:tc>
      </w:tr>
      <w:tr w:rsidR="00B74293" w:rsidRPr="006E0FF8" w14:paraId="0C5D0E93"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30E14D02"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4E542004" w14:textId="583FB798" w:rsidR="00B74293" w:rsidRPr="00B211CC" w:rsidRDefault="00B74293" w:rsidP="00A35CDA">
            <w:pPr>
              <w:spacing w:after="0" w:line="240" w:lineRule="auto"/>
              <w:rPr>
                <w:rFonts w:ascii="Times New Roman" w:hAnsi="Times New Roman" w:cs="Times New Roman"/>
                <w:sz w:val="20"/>
                <w:szCs w:val="20"/>
              </w:rPr>
            </w:pPr>
            <w:r w:rsidRPr="00B211CC">
              <w:rPr>
                <w:rFonts w:ascii="Times New Roman" w:hAnsi="Times New Roman" w:cs="Times New Roman"/>
                <w:sz w:val="20"/>
                <w:szCs w:val="20"/>
              </w:rPr>
              <w:t>с момента подписания договора по 15.12.2026г.</w:t>
            </w:r>
          </w:p>
        </w:tc>
      </w:tr>
      <w:tr w:rsidR="00B74293" w:rsidRPr="006E0FF8" w14:paraId="661A774A"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6904DE10"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7AC802A5" w14:textId="77777777" w:rsidR="00B74293" w:rsidRPr="006D196B" w:rsidRDefault="00B74293" w:rsidP="00A35CDA">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B74293" w:rsidRPr="006E0FF8" w14:paraId="6EB8FABA"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205F3BC2" w14:textId="77777777" w:rsidR="00B74293" w:rsidRPr="006E0FF8" w:rsidRDefault="00B74293" w:rsidP="00A35CD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0844E35" w14:textId="031E0169" w:rsidR="00B74293" w:rsidRPr="006D196B" w:rsidRDefault="00837C4D" w:rsidP="00A35CD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1 790,24 </w:t>
            </w:r>
            <w:r w:rsidR="00B74293">
              <w:rPr>
                <w:rFonts w:ascii="Times New Roman" w:hAnsi="Times New Roman" w:cs="Times New Roman"/>
                <w:sz w:val="20"/>
                <w:szCs w:val="20"/>
              </w:rPr>
              <w:t>бел. руб.</w:t>
            </w:r>
          </w:p>
        </w:tc>
      </w:tr>
      <w:tr w:rsidR="00B74293" w:rsidRPr="006E0FF8" w14:paraId="7187E555"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4977A99B"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EB2843E" w14:textId="77777777" w:rsidR="00B74293" w:rsidRPr="006D196B" w:rsidRDefault="00B74293" w:rsidP="00A35CDA">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74293" w:rsidRPr="006E0FF8" w14:paraId="0B86E335" w14:textId="77777777" w:rsidTr="00F8207E">
        <w:tc>
          <w:tcPr>
            <w:tcW w:w="2039" w:type="pct"/>
            <w:tcBorders>
              <w:top w:val="single" w:sz="8" w:space="0" w:color="000000"/>
              <w:left w:val="single" w:sz="8" w:space="0" w:color="000000"/>
              <w:bottom w:val="single" w:sz="8" w:space="0" w:color="000000"/>
              <w:right w:val="single" w:sz="8" w:space="0" w:color="000000"/>
            </w:tcBorders>
          </w:tcPr>
          <w:p w14:paraId="0575F188" w14:textId="77777777" w:rsidR="00B74293" w:rsidRPr="005A16AE" w:rsidRDefault="00B74293" w:rsidP="00A35CDA">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18BFA76E" w14:textId="77777777" w:rsidR="00B74293" w:rsidRPr="006D196B" w:rsidRDefault="00B74293" w:rsidP="00A35CD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74293" w:rsidRPr="001B2AB3" w14:paraId="01B92406" w14:textId="77777777" w:rsidTr="00A35CDA">
        <w:tc>
          <w:tcPr>
            <w:tcW w:w="5000" w:type="pct"/>
            <w:gridSpan w:val="2"/>
            <w:tcBorders>
              <w:top w:val="single" w:sz="8" w:space="0" w:color="000000"/>
              <w:left w:val="single" w:sz="8" w:space="0" w:color="000000"/>
              <w:bottom w:val="single" w:sz="8" w:space="0" w:color="000000"/>
              <w:right w:val="single" w:sz="8" w:space="0" w:color="000000"/>
            </w:tcBorders>
            <w:hideMark/>
          </w:tcPr>
          <w:p w14:paraId="50C71D3A" w14:textId="77777777" w:rsidR="00B74293" w:rsidRPr="008723C6" w:rsidRDefault="00B74293" w:rsidP="00A35CDA">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B74293" w:rsidRPr="001B2AB3" w14:paraId="0E11D976" w14:textId="77777777" w:rsidTr="00F8207E">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6A7A783" w14:textId="77777777" w:rsidR="00B74293" w:rsidRPr="001B2AB3" w:rsidRDefault="00B74293" w:rsidP="00A35CDA">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58D2224F" w14:textId="46B0EFCF" w:rsidR="00B74293" w:rsidRDefault="00B74293" w:rsidP="00A35CDA">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3</w:t>
            </w:r>
            <w:r>
              <w:rPr>
                <w:rFonts w:ascii="Times New Roman" w:hAnsi="Times New Roman" w:cs="Times New Roman"/>
                <w:sz w:val="20"/>
                <w:szCs w:val="20"/>
              </w:rPr>
              <w:t xml:space="preserve"> к лоту</w:t>
            </w:r>
          </w:p>
          <w:p w14:paraId="107B19C0" w14:textId="77777777" w:rsidR="00B74293" w:rsidRPr="00DE3514" w:rsidRDefault="00B74293" w:rsidP="00A35CD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D97A78D" w14:textId="77777777" w:rsidR="00B74293" w:rsidRPr="00DE3514" w:rsidRDefault="00B74293" w:rsidP="00A35CD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E03AD08" w14:textId="77777777" w:rsidR="00B74293" w:rsidRPr="001B2AB3" w:rsidRDefault="00B74293" w:rsidP="00A35CD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B74293" w:rsidRPr="006E0FF8" w14:paraId="17E51CC6" w14:textId="77777777" w:rsidTr="00A35CDA">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DD03744" w14:textId="7293151C" w:rsidR="00B74293" w:rsidRPr="008F5724" w:rsidRDefault="00B74293" w:rsidP="00A35CDA">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4</w:t>
            </w:r>
          </w:p>
        </w:tc>
      </w:tr>
      <w:tr w:rsidR="00B74293" w:rsidRPr="006E0FF8" w14:paraId="4DF50E2C"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4B8D8F14"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hideMark/>
          </w:tcPr>
          <w:p w14:paraId="10B6C01F" w14:textId="2BC45A6E" w:rsidR="00B74293" w:rsidRPr="006D196B" w:rsidRDefault="00837C4D" w:rsidP="00A35CDA">
            <w:pPr>
              <w:spacing w:after="0" w:line="240" w:lineRule="auto"/>
              <w:rPr>
                <w:rFonts w:ascii="Times New Roman" w:hAnsi="Times New Roman" w:cs="Times New Roman"/>
                <w:sz w:val="20"/>
                <w:szCs w:val="20"/>
              </w:rPr>
            </w:pPr>
            <w:r w:rsidRPr="00837C4D">
              <w:rPr>
                <w:rFonts w:ascii="Times New Roman" w:hAnsi="Times New Roman" w:cs="Times New Roman"/>
                <w:sz w:val="20"/>
                <w:szCs w:val="20"/>
              </w:rPr>
              <w:t>Диметилсульфоксид (ДМСО)</w:t>
            </w:r>
          </w:p>
        </w:tc>
      </w:tr>
      <w:tr w:rsidR="00837C4D" w:rsidRPr="006E0FF8" w14:paraId="460932B4" w14:textId="77777777" w:rsidTr="00F8207E">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2D8E91" w14:textId="77777777" w:rsidR="00837C4D" w:rsidRPr="006E0FF8" w:rsidRDefault="00837C4D" w:rsidP="00837C4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67C32FAF" w14:textId="4404D14E" w:rsidR="00837C4D" w:rsidRPr="006D196B" w:rsidRDefault="00837C4D" w:rsidP="00837C4D">
            <w:pPr>
              <w:spacing w:after="0" w:line="240" w:lineRule="auto"/>
              <w:rPr>
                <w:rFonts w:ascii="Times New Roman" w:hAnsi="Times New Roman" w:cs="Times New Roman"/>
                <w:sz w:val="20"/>
                <w:szCs w:val="20"/>
              </w:rPr>
            </w:pPr>
            <w:r w:rsidRPr="00837C4D">
              <w:rPr>
                <w:rFonts w:ascii="Times New Roman" w:hAnsi="Times New Roman" w:cs="Times New Roman"/>
                <w:sz w:val="20"/>
                <w:szCs w:val="20"/>
              </w:rPr>
              <w:t>20.59.52.100</w:t>
            </w:r>
          </w:p>
        </w:tc>
      </w:tr>
      <w:tr w:rsidR="00837C4D" w:rsidRPr="006E0FF8" w14:paraId="189F2CED"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69EAECF8" w14:textId="77777777" w:rsidR="00837C4D" w:rsidRPr="006E0FF8" w:rsidRDefault="00837C4D" w:rsidP="00837C4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7491CE2B" w14:textId="07DE650C" w:rsidR="00837C4D" w:rsidRPr="006D196B" w:rsidRDefault="00837C4D" w:rsidP="00837C4D">
            <w:pPr>
              <w:spacing w:after="0" w:line="240" w:lineRule="auto"/>
              <w:rPr>
                <w:rFonts w:ascii="Times New Roman" w:hAnsi="Times New Roman" w:cs="Times New Roman"/>
                <w:sz w:val="20"/>
                <w:szCs w:val="20"/>
              </w:rPr>
            </w:pPr>
            <w:r w:rsidRPr="00837C4D">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B74293" w:rsidRPr="006E0FF8" w14:paraId="384B01EE" w14:textId="77777777" w:rsidTr="00F8207E">
        <w:tc>
          <w:tcPr>
            <w:tcW w:w="2039" w:type="pct"/>
            <w:tcBorders>
              <w:top w:val="single" w:sz="8" w:space="0" w:color="000000"/>
              <w:left w:val="single" w:sz="8" w:space="0" w:color="000000"/>
              <w:bottom w:val="single" w:sz="8" w:space="0" w:color="000000"/>
              <w:right w:val="single" w:sz="8" w:space="0" w:color="000000"/>
            </w:tcBorders>
          </w:tcPr>
          <w:p w14:paraId="2D8B49C1" w14:textId="77777777" w:rsidR="00B74293" w:rsidRPr="00D44208" w:rsidRDefault="00B74293" w:rsidP="00A35CDA">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539939CB" w14:textId="07904226" w:rsidR="00B74293" w:rsidRPr="006D196B" w:rsidRDefault="00B74293" w:rsidP="00A35CDA">
            <w:pPr>
              <w:spacing w:after="0" w:line="240" w:lineRule="auto"/>
              <w:rPr>
                <w:rFonts w:ascii="Times New Roman" w:hAnsi="Times New Roman" w:cs="Times New Roman"/>
                <w:sz w:val="20"/>
                <w:szCs w:val="20"/>
              </w:rPr>
            </w:pPr>
            <w:r w:rsidRPr="00B211CC">
              <w:rPr>
                <w:rFonts w:ascii="Times New Roman" w:hAnsi="Times New Roman" w:cs="Times New Roman"/>
                <w:sz w:val="20"/>
                <w:szCs w:val="20"/>
              </w:rPr>
              <w:t>2026-600265533-215</w:t>
            </w:r>
            <w:r>
              <w:rPr>
                <w:rFonts w:ascii="Times New Roman" w:hAnsi="Times New Roman" w:cs="Times New Roman"/>
                <w:sz w:val="20"/>
                <w:szCs w:val="20"/>
              </w:rPr>
              <w:t>5</w:t>
            </w:r>
          </w:p>
        </w:tc>
      </w:tr>
      <w:tr w:rsidR="00B74293" w:rsidRPr="006E0FF8" w14:paraId="58420466"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3095D17E"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7E9293EE" w14:textId="3CC9A351" w:rsidR="00B74293" w:rsidRPr="006D196B" w:rsidRDefault="00B74293" w:rsidP="00A35CDA">
            <w:pPr>
              <w:spacing w:after="0" w:line="240" w:lineRule="auto"/>
              <w:rPr>
                <w:rFonts w:ascii="Times New Roman" w:hAnsi="Times New Roman" w:cs="Times New Roman"/>
                <w:sz w:val="20"/>
                <w:szCs w:val="20"/>
              </w:rPr>
            </w:pPr>
            <w:r w:rsidRPr="00B211CC">
              <w:rPr>
                <w:rFonts w:ascii="Times New Roman" w:hAnsi="Times New Roman" w:cs="Times New Roman"/>
                <w:sz w:val="20"/>
                <w:szCs w:val="20"/>
              </w:rPr>
              <w:t xml:space="preserve">Согласно приложению </w:t>
            </w:r>
            <w:r>
              <w:rPr>
                <w:rFonts w:ascii="Times New Roman" w:hAnsi="Times New Roman" w:cs="Times New Roman"/>
                <w:sz w:val="20"/>
                <w:szCs w:val="20"/>
              </w:rPr>
              <w:t>4</w:t>
            </w:r>
            <w:r w:rsidRPr="00B211CC">
              <w:rPr>
                <w:rFonts w:ascii="Times New Roman" w:hAnsi="Times New Roman" w:cs="Times New Roman"/>
                <w:sz w:val="20"/>
                <w:szCs w:val="20"/>
              </w:rPr>
              <w:t xml:space="preserve"> к лоту</w:t>
            </w:r>
          </w:p>
        </w:tc>
      </w:tr>
      <w:tr w:rsidR="00B74293" w:rsidRPr="006E0FF8" w14:paraId="492BC3F6"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77AFAF78"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29EB7672" w14:textId="0F9DBEC6" w:rsidR="00B74293" w:rsidRPr="00B211CC" w:rsidRDefault="00B74293" w:rsidP="00A35CDA">
            <w:pPr>
              <w:spacing w:after="0" w:line="240" w:lineRule="auto"/>
              <w:rPr>
                <w:rFonts w:ascii="Times New Roman" w:hAnsi="Times New Roman" w:cs="Times New Roman"/>
                <w:sz w:val="20"/>
                <w:szCs w:val="20"/>
              </w:rPr>
            </w:pPr>
            <w:r w:rsidRPr="00B211CC">
              <w:rPr>
                <w:rFonts w:ascii="Times New Roman" w:hAnsi="Times New Roman" w:cs="Times New Roman"/>
                <w:sz w:val="20"/>
                <w:szCs w:val="20"/>
              </w:rPr>
              <w:t>с момента подписания договора по 15.12.2026г.</w:t>
            </w:r>
          </w:p>
        </w:tc>
      </w:tr>
      <w:tr w:rsidR="00B74293" w:rsidRPr="006E0FF8" w14:paraId="1BFF2CBB"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2F099853"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1E256778" w14:textId="77777777" w:rsidR="00B74293" w:rsidRPr="006D196B" w:rsidRDefault="00B74293" w:rsidP="00A35CDA">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B74293" w:rsidRPr="006E0FF8" w14:paraId="3896D071"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2763B603" w14:textId="77777777" w:rsidR="00B74293" w:rsidRPr="006E0FF8" w:rsidRDefault="00B74293" w:rsidP="00A35CD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374A4DC8" w14:textId="31AE4BD2" w:rsidR="00B74293" w:rsidRPr="006D196B" w:rsidRDefault="00837C4D" w:rsidP="00A35CD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700,00 </w:t>
            </w:r>
            <w:r w:rsidR="00B74293">
              <w:rPr>
                <w:rFonts w:ascii="Times New Roman" w:hAnsi="Times New Roman" w:cs="Times New Roman"/>
                <w:sz w:val="20"/>
                <w:szCs w:val="20"/>
              </w:rPr>
              <w:t>бел. руб.</w:t>
            </w:r>
          </w:p>
        </w:tc>
      </w:tr>
      <w:tr w:rsidR="00B74293" w:rsidRPr="006E0FF8" w14:paraId="47741A77"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0CC75047"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55F635F" w14:textId="77777777" w:rsidR="00B74293" w:rsidRPr="006D196B" w:rsidRDefault="00B74293" w:rsidP="00A35CDA">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74293" w:rsidRPr="006E0FF8" w14:paraId="6038A1D7" w14:textId="77777777" w:rsidTr="00F8207E">
        <w:tc>
          <w:tcPr>
            <w:tcW w:w="2039" w:type="pct"/>
            <w:tcBorders>
              <w:top w:val="single" w:sz="8" w:space="0" w:color="000000"/>
              <w:left w:val="single" w:sz="8" w:space="0" w:color="000000"/>
              <w:bottom w:val="single" w:sz="8" w:space="0" w:color="000000"/>
              <w:right w:val="single" w:sz="8" w:space="0" w:color="000000"/>
            </w:tcBorders>
          </w:tcPr>
          <w:p w14:paraId="4C2810BC" w14:textId="77777777" w:rsidR="00B74293" w:rsidRPr="005A16AE" w:rsidRDefault="00B74293" w:rsidP="00A35CDA">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3816DD68" w14:textId="77777777" w:rsidR="00B74293" w:rsidRPr="006D196B" w:rsidRDefault="00B74293" w:rsidP="00A35CD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74293" w:rsidRPr="001B2AB3" w14:paraId="28AE25F4" w14:textId="77777777" w:rsidTr="00A35CDA">
        <w:tc>
          <w:tcPr>
            <w:tcW w:w="5000" w:type="pct"/>
            <w:gridSpan w:val="2"/>
            <w:tcBorders>
              <w:top w:val="single" w:sz="8" w:space="0" w:color="000000"/>
              <w:left w:val="single" w:sz="8" w:space="0" w:color="000000"/>
              <w:bottom w:val="single" w:sz="8" w:space="0" w:color="000000"/>
              <w:right w:val="single" w:sz="8" w:space="0" w:color="000000"/>
            </w:tcBorders>
            <w:hideMark/>
          </w:tcPr>
          <w:p w14:paraId="77A5A4BF" w14:textId="77777777" w:rsidR="00B74293" w:rsidRPr="008723C6" w:rsidRDefault="00B74293" w:rsidP="00A35CDA">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B74293" w:rsidRPr="001B2AB3" w14:paraId="061FD2AE" w14:textId="77777777" w:rsidTr="00F8207E">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BF2D124" w14:textId="77777777" w:rsidR="00B74293" w:rsidRPr="001B2AB3" w:rsidRDefault="00B74293" w:rsidP="00A35CDA">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6D4E2133" w14:textId="5D722599" w:rsidR="00B74293" w:rsidRDefault="00B74293" w:rsidP="00A35CDA">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4</w:t>
            </w:r>
            <w:r>
              <w:rPr>
                <w:rFonts w:ascii="Times New Roman" w:hAnsi="Times New Roman" w:cs="Times New Roman"/>
                <w:sz w:val="20"/>
                <w:szCs w:val="20"/>
              </w:rPr>
              <w:t xml:space="preserve"> к лоту</w:t>
            </w:r>
          </w:p>
          <w:p w14:paraId="695C9A89" w14:textId="77777777" w:rsidR="00B74293" w:rsidRPr="00DE3514" w:rsidRDefault="00B74293" w:rsidP="00A35CD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20A16119" w14:textId="77777777" w:rsidR="00B74293" w:rsidRPr="00DE3514" w:rsidRDefault="00B74293" w:rsidP="00A35CD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A16C210" w14:textId="77777777" w:rsidR="00B74293" w:rsidRPr="001B2AB3" w:rsidRDefault="00B74293" w:rsidP="00A35CD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B74293" w:rsidRPr="006E0FF8" w14:paraId="3744C37A" w14:textId="77777777" w:rsidTr="00A35CDA">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DE22226" w14:textId="1BE76BA1" w:rsidR="00B74293" w:rsidRPr="008F5724" w:rsidRDefault="00B74293" w:rsidP="00A35CDA">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5</w:t>
            </w:r>
          </w:p>
        </w:tc>
      </w:tr>
      <w:tr w:rsidR="00B74293" w:rsidRPr="006E0FF8" w14:paraId="60FEC35C"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640BF795"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hideMark/>
          </w:tcPr>
          <w:p w14:paraId="3A260E48" w14:textId="0643ED81" w:rsidR="00B74293" w:rsidRPr="006D196B" w:rsidRDefault="00837C4D" w:rsidP="00A35CDA">
            <w:pPr>
              <w:spacing w:after="0" w:line="240" w:lineRule="auto"/>
              <w:rPr>
                <w:rFonts w:ascii="Times New Roman" w:hAnsi="Times New Roman" w:cs="Times New Roman"/>
                <w:sz w:val="20"/>
                <w:szCs w:val="20"/>
              </w:rPr>
            </w:pPr>
            <w:r w:rsidRPr="00837C4D">
              <w:rPr>
                <w:rFonts w:ascii="Times New Roman" w:hAnsi="Times New Roman" w:cs="Times New Roman"/>
                <w:sz w:val="20"/>
                <w:szCs w:val="20"/>
              </w:rPr>
              <w:t>Буфер для фиксации клеток</w:t>
            </w:r>
          </w:p>
        </w:tc>
      </w:tr>
      <w:tr w:rsidR="00837C4D" w:rsidRPr="006E0FF8" w14:paraId="19E63EEE" w14:textId="77777777" w:rsidTr="00F8207E">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8998D25" w14:textId="77777777" w:rsidR="00837C4D" w:rsidRPr="006E0FF8" w:rsidRDefault="00837C4D" w:rsidP="00837C4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25C88D6C" w14:textId="1C9BD991" w:rsidR="00837C4D" w:rsidRPr="006D196B" w:rsidRDefault="00837C4D" w:rsidP="00837C4D">
            <w:pPr>
              <w:spacing w:after="0" w:line="240" w:lineRule="auto"/>
              <w:rPr>
                <w:rFonts w:ascii="Times New Roman" w:hAnsi="Times New Roman" w:cs="Times New Roman"/>
                <w:sz w:val="20"/>
                <w:szCs w:val="20"/>
              </w:rPr>
            </w:pPr>
            <w:r w:rsidRPr="00837C4D">
              <w:rPr>
                <w:rFonts w:ascii="Times New Roman" w:hAnsi="Times New Roman" w:cs="Times New Roman"/>
                <w:sz w:val="20"/>
                <w:szCs w:val="20"/>
              </w:rPr>
              <w:t>20.59.52.100</w:t>
            </w:r>
          </w:p>
        </w:tc>
      </w:tr>
      <w:tr w:rsidR="00837C4D" w:rsidRPr="006E0FF8" w14:paraId="0A6F3575"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3108EA02" w14:textId="77777777" w:rsidR="00837C4D" w:rsidRPr="006E0FF8" w:rsidRDefault="00837C4D" w:rsidP="00837C4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3E061562" w14:textId="21F65104" w:rsidR="00837C4D" w:rsidRPr="006D196B" w:rsidRDefault="00837C4D" w:rsidP="00837C4D">
            <w:pPr>
              <w:spacing w:after="0" w:line="240" w:lineRule="auto"/>
              <w:rPr>
                <w:rFonts w:ascii="Times New Roman" w:hAnsi="Times New Roman" w:cs="Times New Roman"/>
                <w:sz w:val="20"/>
                <w:szCs w:val="20"/>
              </w:rPr>
            </w:pPr>
            <w:r w:rsidRPr="00837C4D">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B74293" w:rsidRPr="006E0FF8" w14:paraId="0F76659E" w14:textId="77777777" w:rsidTr="00F8207E">
        <w:tc>
          <w:tcPr>
            <w:tcW w:w="2039" w:type="pct"/>
            <w:tcBorders>
              <w:top w:val="single" w:sz="8" w:space="0" w:color="000000"/>
              <w:left w:val="single" w:sz="8" w:space="0" w:color="000000"/>
              <w:bottom w:val="single" w:sz="8" w:space="0" w:color="000000"/>
              <w:right w:val="single" w:sz="8" w:space="0" w:color="000000"/>
            </w:tcBorders>
          </w:tcPr>
          <w:p w14:paraId="67628FB6" w14:textId="77777777" w:rsidR="00B74293" w:rsidRPr="00D44208" w:rsidRDefault="00B74293" w:rsidP="00A35CDA">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4B301A86" w14:textId="6C880D26" w:rsidR="00B74293" w:rsidRPr="006D196B" w:rsidRDefault="00B74293" w:rsidP="00A35CDA">
            <w:pPr>
              <w:spacing w:after="0" w:line="240" w:lineRule="auto"/>
              <w:rPr>
                <w:rFonts w:ascii="Times New Roman" w:hAnsi="Times New Roman" w:cs="Times New Roman"/>
                <w:sz w:val="20"/>
                <w:szCs w:val="20"/>
              </w:rPr>
            </w:pPr>
            <w:r w:rsidRPr="00B211CC">
              <w:rPr>
                <w:rFonts w:ascii="Times New Roman" w:hAnsi="Times New Roman" w:cs="Times New Roman"/>
                <w:sz w:val="20"/>
                <w:szCs w:val="20"/>
              </w:rPr>
              <w:t>2026-600265533-215</w:t>
            </w:r>
            <w:r>
              <w:rPr>
                <w:rFonts w:ascii="Times New Roman" w:hAnsi="Times New Roman" w:cs="Times New Roman"/>
                <w:sz w:val="20"/>
                <w:szCs w:val="20"/>
              </w:rPr>
              <w:t>7</w:t>
            </w:r>
          </w:p>
        </w:tc>
      </w:tr>
      <w:tr w:rsidR="00B74293" w:rsidRPr="006E0FF8" w14:paraId="48C953FC"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4C251732"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45F7A6DD" w14:textId="7DA525F0" w:rsidR="00B74293" w:rsidRPr="006D196B" w:rsidRDefault="00B74293" w:rsidP="00A35CDA">
            <w:pPr>
              <w:spacing w:after="0" w:line="240" w:lineRule="auto"/>
              <w:rPr>
                <w:rFonts w:ascii="Times New Roman" w:hAnsi="Times New Roman" w:cs="Times New Roman"/>
                <w:sz w:val="20"/>
                <w:szCs w:val="20"/>
              </w:rPr>
            </w:pPr>
            <w:r w:rsidRPr="00B211CC">
              <w:rPr>
                <w:rFonts w:ascii="Times New Roman" w:hAnsi="Times New Roman" w:cs="Times New Roman"/>
                <w:sz w:val="20"/>
                <w:szCs w:val="20"/>
              </w:rPr>
              <w:t xml:space="preserve">Согласно приложению </w:t>
            </w:r>
            <w:r>
              <w:rPr>
                <w:rFonts w:ascii="Times New Roman" w:hAnsi="Times New Roman" w:cs="Times New Roman"/>
                <w:sz w:val="20"/>
                <w:szCs w:val="20"/>
              </w:rPr>
              <w:t>5</w:t>
            </w:r>
            <w:r w:rsidRPr="00B211CC">
              <w:rPr>
                <w:rFonts w:ascii="Times New Roman" w:hAnsi="Times New Roman" w:cs="Times New Roman"/>
                <w:sz w:val="20"/>
                <w:szCs w:val="20"/>
              </w:rPr>
              <w:t xml:space="preserve"> к лоту</w:t>
            </w:r>
          </w:p>
        </w:tc>
      </w:tr>
      <w:tr w:rsidR="00B74293" w:rsidRPr="006E0FF8" w14:paraId="2F6A8FE3"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6EA7D35E"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3764C1C6" w14:textId="1818C1F4" w:rsidR="00B74293" w:rsidRPr="00B211CC" w:rsidRDefault="00B74293" w:rsidP="00A35CDA">
            <w:pPr>
              <w:spacing w:after="0" w:line="240" w:lineRule="auto"/>
              <w:rPr>
                <w:rFonts w:ascii="Times New Roman" w:hAnsi="Times New Roman" w:cs="Times New Roman"/>
                <w:sz w:val="20"/>
                <w:szCs w:val="20"/>
              </w:rPr>
            </w:pPr>
            <w:r w:rsidRPr="00B211CC">
              <w:rPr>
                <w:rFonts w:ascii="Times New Roman" w:hAnsi="Times New Roman" w:cs="Times New Roman"/>
                <w:sz w:val="20"/>
                <w:szCs w:val="20"/>
              </w:rPr>
              <w:t>с момента подписания договора по 15.12.2026г.</w:t>
            </w:r>
          </w:p>
        </w:tc>
      </w:tr>
      <w:tr w:rsidR="00B74293" w:rsidRPr="006E0FF8" w14:paraId="37AC5E5A"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261ED1D5"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07648E1B" w14:textId="77777777" w:rsidR="00B74293" w:rsidRPr="006D196B" w:rsidRDefault="00B74293" w:rsidP="00A35CDA">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B74293" w:rsidRPr="006E0FF8" w14:paraId="5568D68F"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6AAC738A" w14:textId="77777777" w:rsidR="00B74293" w:rsidRPr="006E0FF8" w:rsidRDefault="00B74293" w:rsidP="00A35CD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74D974F5" w14:textId="30788F26" w:rsidR="00B74293" w:rsidRPr="006D196B" w:rsidRDefault="00837C4D" w:rsidP="00A35CD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700,00 </w:t>
            </w:r>
            <w:r w:rsidR="00B74293">
              <w:rPr>
                <w:rFonts w:ascii="Times New Roman" w:hAnsi="Times New Roman" w:cs="Times New Roman"/>
                <w:sz w:val="20"/>
                <w:szCs w:val="20"/>
              </w:rPr>
              <w:t>бел. руб.</w:t>
            </w:r>
          </w:p>
        </w:tc>
      </w:tr>
      <w:tr w:rsidR="00B74293" w:rsidRPr="006E0FF8" w14:paraId="36F4E8F5"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31FC1A05"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F7F0523" w14:textId="77777777" w:rsidR="00B74293" w:rsidRPr="006D196B" w:rsidRDefault="00B74293" w:rsidP="00A35CDA">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74293" w:rsidRPr="006E0FF8" w14:paraId="4D1439D3" w14:textId="77777777" w:rsidTr="00F8207E">
        <w:tc>
          <w:tcPr>
            <w:tcW w:w="2039" w:type="pct"/>
            <w:tcBorders>
              <w:top w:val="single" w:sz="8" w:space="0" w:color="000000"/>
              <w:left w:val="single" w:sz="8" w:space="0" w:color="000000"/>
              <w:bottom w:val="single" w:sz="8" w:space="0" w:color="000000"/>
              <w:right w:val="single" w:sz="8" w:space="0" w:color="000000"/>
            </w:tcBorders>
          </w:tcPr>
          <w:p w14:paraId="6C99BF4A" w14:textId="77777777" w:rsidR="00B74293" w:rsidRPr="005A16AE" w:rsidRDefault="00B74293" w:rsidP="00A35CDA">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614C743D" w14:textId="77777777" w:rsidR="00B74293" w:rsidRPr="006D196B" w:rsidRDefault="00B74293" w:rsidP="00A35CD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74293" w:rsidRPr="001B2AB3" w14:paraId="1134C81C" w14:textId="77777777" w:rsidTr="00A35CDA">
        <w:tc>
          <w:tcPr>
            <w:tcW w:w="5000" w:type="pct"/>
            <w:gridSpan w:val="2"/>
            <w:tcBorders>
              <w:top w:val="single" w:sz="8" w:space="0" w:color="000000"/>
              <w:left w:val="single" w:sz="8" w:space="0" w:color="000000"/>
              <w:bottom w:val="single" w:sz="8" w:space="0" w:color="000000"/>
              <w:right w:val="single" w:sz="8" w:space="0" w:color="000000"/>
            </w:tcBorders>
            <w:hideMark/>
          </w:tcPr>
          <w:p w14:paraId="1BFB428C" w14:textId="77777777" w:rsidR="00B74293" w:rsidRPr="008723C6" w:rsidRDefault="00B74293" w:rsidP="00A35CDA">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B74293" w:rsidRPr="001B2AB3" w14:paraId="79C99A21" w14:textId="77777777" w:rsidTr="00F8207E">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0ED8615" w14:textId="77777777" w:rsidR="00B74293" w:rsidRPr="001B2AB3" w:rsidRDefault="00B74293" w:rsidP="00A35CDA">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233D980A" w14:textId="0E2E5169" w:rsidR="00B74293" w:rsidRDefault="00B74293" w:rsidP="00A35CDA">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5</w:t>
            </w:r>
            <w:r>
              <w:rPr>
                <w:rFonts w:ascii="Times New Roman" w:hAnsi="Times New Roman" w:cs="Times New Roman"/>
                <w:sz w:val="20"/>
                <w:szCs w:val="20"/>
              </w:rPr>
              <w:t xml:space="preserve"> к лоту</w:t>
            </w:r>
          </w:p>
          <w:p w14:paraId="0CFE8B42" w14:textId="77777777" w:rsidR="00B74293" w:rsidRPr="00DE3514" w:rsidRDefault="00B74293" w:rsidP="00A35CD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C310B5E" w14:textId="77777777" w:rsidR="00B74293" w:rsidRPr="00DE3514" w:rsidRDefault="00B74293" w:rsidP="00A35CD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08DC4F4" w14:textId="77777777" w:rsidR="00B74293" w:rsidRPr="001B2AB3" w:rsidRDefault="00B74293" w:rsidP="00A35CD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B74293" w:rsidRPr="006E0FF8" w14:paraId="77F3CCC9" w14:textId="77777777" w:rsidTr="00A35CDA">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62AEDDB" w14:textId="435F4A2C" w:rsidR="00B74293" w:rsidRPr="008F5724" w:rsidRDefault="00B74293" w:rsidP="00A35CDA">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6</w:t>
            </w:r>
          </w:p>
        </w:tc>
      </w:tr>
      <w:tr w:rsidR="00B74293" w:rsidRPr="006E0FF8" w14:paraId="38DA980B"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5F04403E"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hideMark/>
          </w:tcPr>
          <w:p w14:paraId="412162DD" w14:textId="5B2AEA9C" w:rsidR="00B74293" w:rsidRPr="006D196B" w:rsidRDefault="00837C4D" w:rsidP="00A35CDA">
            <w:pPr>
              <w:spacing w:after="0" w:line="240" w:lineRule="auto"/>
              <w:rPr>
                <w:rFonts w:ascii="Times New Roman" w:hAnsi="Times New Roman" w:cs="Times New Roman"/>
                <w:sz w:val="20"/>
                <w:szCs w:val="20"/>
              </w:rPr>
            </w:pPr>
            <w:r w:rsidRPr="00837C4D">
              <w:rPr>
                <w:rFonts w:ascii="Times New Roman" w:hAnsi="Times New Roman" w:cs="Times New Roman"/>
                <w:sz w:val="20"/>
                <w:szCs w:val="20"/>
              </w:rPr>
              <w:t>Наконечники для дозатор автоматических переменного объема 250мкл, 1000мкл</w:t>
            </w:r>
          </w:p>
        </w:tc>
      </w:tr>
      <w:tr w:rsidR="00B74293" w:rsidRPr="006E0FF8" w14:paraId="2987D63F" w14:textId="77777777" w:rsidTr="00F8207E">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507BD15" w14:textId="77777777" w:rsidR="00B74293" w:rsidRPr="006E0FF8" w:rsidRDefault="00B74293" w:rsidP="00B7429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04ED955D" w14:textId="0602BE97" w:rsidR="00B74293" w:rsidRPr="006D196B" w:rsidRDefault="00B74293" w:rsidP="00B74293">
            <w:pPr>
              <w:spacing w:after="0" w:line="240" w:lineRule="auto"/>
              <w:rPr>
                <w:rFonts w:ascii="Times New Roman" w:hAnsi="Times New Roman" w:cs="Times New Roman"/>
                <w:sz w:val="20"/>
                <w:szCs w:val="20"/>
              </w:rPr>
            </w:pPr>
            <w:r w:rsidRPr="00B74293">
              <w:rPr>
                <w:rFonts w:ascii="Times New Roman" w:hAnsi="Times New Roman" w:cs="Times New Roman"/>
                <w:sz w:val="20"/>
                <w:szCs w:val="20"/>
              </w:rPr>
              <w:t>22.29.29.900</w:t>
            </w:r>
          </w:p>
        </w:tc>
      </w:tr>
      <w:tr w:rsidR="00B74293" w:rsidRPr="006E0FF8" w14:paraId="35EC9993"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5B32F0F9" w14:textId="77777777" w:rsidR="00B74293" w:rsidRPr="006E0FF8" w:rsidRDefault="00B74293" w:rsidP="00B7429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4C53623D" w14:textId="325650AB" w:rsidR="00B74293" w:rsidRPr="006D196B" w:rsidRDefault="00B74293" w:rsidP="00B74293">
            <w:pPr>
              <w:spacing w:after="0" w:line="240" w:lineRule="auto"/>
              <w:rPr>
                <w:rFonts w:ascii="Times New Roman" w:hAnsi="Times New Roman" w:cs="Times New Roman"/>
                <w:sz w:val="20"/>
                <w:szCs w:val="20"/>
              </w:rPr>
            </w:pPr>
            <w:r w:rsidRPr="00B74293">
              <w:rPr>
                <w:rFonts w:ascii="Times New Roman" w:hAnsi="Times New Roman" w:cs="Times New Roman"/>
                <w:sz w:val="20"/>
                <w:szCs w:val="20"/>
              </w:rPr>
              <w:t>Изделия прочие из пластмасс, не включенные в другие группировки</w:t>
            </w:r>
          </w:p>
        </w:tc>
      </w:tr>
      <w:tr w:rsidR="00B74293" w:rsidRPr="006E0FF8" w14:paraId="47CEC7DC" w14:textId="77777777" w:rsidTr="00F8207E">
        <w:tc>
          <w:tcPr>
            <w:tcW w:w="2039" w:type="pct"/>
            <w:tcBorders>
              <w:top w:val="single" w:sz="8" w:space="0" w:color="000000"/>
              <w:left w:val="single" w:sz="8" w:space="0" w:color="000000"/>
              <w:bottom w:val="single" w:sz="8" w:space="0" w:color="000000"/>
              <w:right w:val="single" w:sz="8" w:space="0" w:color="000000"/>
            </w:tcBorders>
          </w:tcPr>
          <w:p w14:paraId="50CC66F5" w14:textId="77777777" w:rsidR="00B74293" w:rsidRPr="00D44208" w:rsidRDefault="00B74293" w:rsidP="00A35CDA">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4C969494" w14:textId="10870CDF" w:rsidR="00B74293" w:rsidRPr="006D196B" w:rsidRDefault="00B74293" w:rsidP="00A35CDA">
            <w:pPr>
              <w:spacing w:after="0" w:line="240" w:lineRule="auto"/>
              <w:rPr>
                <w:rFonts w:ascii="Times New Roman" w:hAnsi="Times New Roman" w:cs="Times New Roman"/>
                <w:sz w:val="20"/>
                <w:szCs w:val="20"/>
              </w:rPr>
            </w:pPr>
            <w:r w:rsidRPr="00B211CC">
              <w:rPr>
                <w:rFonts w:ascii="Times New Roman" w:hAnsi="Times New Roman" w:cs="Times New Roman"/>
                <w:sz w:val="20"/>
                <w:szCs w:val="20"/>
              </w:rPr>
              <w:t>2026-600265533-215</w:t>
            </w:r>
            <w:r>
              <w:rPr>
                <w:rFonts w:ascii="Times New Roman" w:hAnsi="Times New Roman" w:cs="Times New Roman"/>
                <w:sz w:val="20"/>
                <w:szCs w:val="20"/>
              </w:rPr>
              <w:t>8</w:t>
            </w:r>
          </w:p>
        </w:tc>
      </w:tr>
      <w:tr w:rsidR="00B74293" w:rsidRPr="006E0FF8" w14:paraId="3C21A37D"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62D61172"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49682A0A" w14:textId="4B588199" w:rsidR="00B74293" w:rsidRPr="006D196B" w:rsidRDefault="00B74293" w:rsidP="00A35CDA">
            <w:pPr>
              <w:spacing w:after="0" w:line="240" w:lineRule="auto"/>
              <w:rPr>
                <w:rFonts w:ascii="Times New Roman" w:hAnsi="Times New Roman" w:cs="Times New Roman"/>
                <w:sz w:val="20"/>
                <w:szCs w:val="20"/>
              </w:rPr>
            </w:pPr>
            <w:r w:rsidRPr="00B211CC">
              <w:rPr>
                <w:rFonts w:ascii="Times New Roman" w:hAnsi="Times New Roman" w:cs="Times New Roman"/>
                <w:sz w:val="20"/>
                <w:szCs w:val="20"/>
              </w:rPr>
              <w:t xml:space="preserve">Согласно приложению </w:t>
            </w:r>
            <w:r>
              <w:rPr>
                <w:rFonts w:ascii="Times New Roman" w:hAnsi="Times New Roman" w:cs="Times New Roman"/>
                <w:sz w:val="20"/>
                <w:szCs w:val="20"/>
              </w:rPr>
              <w:t>6</w:t>
            </w:r>
            <w:r w:rsidRPr="00B211CC">
              <w:rPr>
                <w:rFonts w:ascii="Times New Roman" w:hAnsi="Times New Roman" w:cs="Times New Roman"/>
                <w:sz w:val="20"/>
                <w:szCs w:val="20"/>
              </w:rPr>
              <w:t xml:space="preserve"> к лоту</w:t>
            </w:r>
          </w:p>
        </w:tc>
      </w:tr>
      <w:tr w:rsidR="00B74293" w:rsidRPr="006E0FF8" w14:paraId="75EC52A8"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7189D4CA"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4FB5362E" w14:textId="280577A4" w:rsidR="00B74293" w:rsidRPr="00B211CC" w:rsidRDefault="00B74293" w:rsidP="00A35CDA">
            <w:pPr>
              <w:spacing w:after="0" w:line="240" w:lineRule="auto"/>
              <w:rPr>
                <w:rFonts w:ascii="Times New Roman" w:hAnsi="Times New Roman" w:cs="Times New Roman"/>
                <w:sz w:val="20"/>
                <w:szCs w:val="20"/>
              </w:rPr>
            </w:pPr>
            <w:r w:rsidRPr="00B211CC">
              <w:rPr>
                <w:rFonts w:ascii="Times New Roman" w:hAnsi="Times New Roman" w:cs="Times New Roman"/>
                <w:sz w:val="20"/>
                <w:szCs w:val="20"/>
              </w:rPr>
              <w:t>с момента подписания договора по 15.12.2026г.</w:t>
            </w:r>
          </w:p>
        </w:tc>
      </w:tr>
      <w:tr w:rsidR="00B74293" w:rsidRPr="006E0FF8" w14:paraId="7CFC9754"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062BEFF8"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5EA1B729" w14:textId="77777777" w:rsidR="00B74293" w:rsidRPr="006D196B" w:rsidRDefault="00B74293" w:rsidP="00A35CDA">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B74293" w:rsidRPr="006E0FF8" w14:paraId="42ED1C3D"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01465FE4" w14:textId="77777777" w:rsidR="00B74293" w:rsidRPr="006E0FF8" w:rsidRDefault="00B74293" w:rsidP="00A35CD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3D95060" w14:textId="7157E68E" w:rsidR="00B74293" w:rsidRPr="006D196B" w:rsidRDefault="00837C4D" w:rsidP="00A35CD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170,00 </w:t>
            </w:r>
            <w:r w:rsidR="00B74293">
              <w:rPr>
                <w:rFonts w:ascii="Times New Roman" w:hAnsi="Times New Roman" w:cs="Times New Roman"/>
                <w:sz w:val="20"/>
                <w:szCs w:val="20"/>
              </w:rPr>
              <w:t>бел. руб.</w:t>
            </w:r>
          </w:p>
        </w:tc>
      </w:tr>
      <w:tr w:rsidR="00B74293" w:rsidRPr="006E0FF8" w14:paraId="1A09FD8C"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1D611953"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3115527B" w14:textId="77777777" w:rsidR="00B74293" w:rsidRPr="006D196B" w:rsidRDefault="00B74293" w:rsidP="00A35CDA">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74293" w:rsidRPr="006E0FF8" w14:paraId="27D28F72" w14:textId="77777777" w:rsidTr="00F8207E">
        <w:tc>
          <w:tcPr>
            <w:tcW w:w="2039" w:type="pct"/>
            <w:tcBorders>
              <w:top w:val="single" w:sz="8" w:space="0" w:color="000000"/>
              <w:left w:val="single" w:sz="8" w:space="0" w:color="000000"/>
              <w:bottom w:val="single" w:sz="8" w:space="0" w:color="000000"/>
              <w:right w:val="single" w:sz="8" w:space="0" w:color="000000"/>
            </w:tcBorders>
          </w:tcPr>
          <w:p w14:paraId="0C509491" w14:textId="77777777" w:rsidR="00B74293" w:rsidRPr="005A16AE" w:rsidRDefault="00B74293" w:rsidP="00A35CDA">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0A6034B4" w14:textId="77777777" w:rsidR="00B74293" w:rsidRPr="006D196B" w:rsidRDefault="00B74293" w:rsidP="00A35CD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74293" w:rsidRPr="001B2AB3" w14:paraId="4B845541" w14:textId="77777777" w:rsidTr="00A35CDA">
        <w:tc>
          <w:tcPr>
            <w:tcW w:w="5000" w:type="pct"/>
            <w:gridSpan w:val="2"/>
            <w:tcBorders>
              <w:top w:val="single" w:sz="8" w:space="0" w:color="000000"/>
              <w:left w:val="single" w:sz="8" w:space="0" w:color="000000"/>
              <w:bottom w:val="single" w:sz="8" w:space="0" w:color="000000"/>
              <w:right w:val="single" w:sz="8" w:space="0" w:color="000000"/>
            </w:tcBorders>
            <w:hideMark/>
          </w:tcPr>
          <w:p w14:paraId="53D5C8C7" w14:textId="77777777" w:rsidR="00B74293" w:rsidRPr="008723C6" w:rsidRDefault="00B74293" w:rsidP="00A35CDA">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B74293" w:rsidRPr="001B2AB3" w14:paraId="13FC21E3" w14:textId="77777777" w:rsidTr="00F8207E">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C78C16" w14:textId="77777777" w:rsidR="00B74293" w:rsidRPr="001B2AB3" w:rsidRDefault="00B74293" w:rsidP="00A35CDA">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3855E9EE" w14:textId="050A58CA" w:rsidR="00B74293" w:rsidRDefault="00B74293" w:rsidP="00A35CDA">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6</w:t>
            </w:r>
            <w:r>
              <w:rPr>
                <w:rFonts w:ascii="Times New Roman" w:hAnsi="Times New Roman" w:cs="Times New Roman"/>
                <w:sz w:val="20"/>
                <w:szCs w:val="20"/>
              </w:rPr>
              <w:t xml:space="preserve"> к лоту</w:t>
            </w:r>
          </w:p>
          <w:p w14:paraId="52FC234E" w14:textId="77777777" w:rsidR="00B74293" w:rsidRPr="00DE3514" w:rsidRDefault="00B74293" w:rsidP="00A35CD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2DE34AFE" w14:textId="77777777" w:rsidR="00B74293" w:rsidRPr="00DE3514" w:rsidRDefault="00B74293" w:rsidP="00A35CD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3C0BC15" w14:textId="77777777" w:rsidR="00B74293" w:rsidRPr="001B2AB3" w:rsidRDefault="00B74293" w:rsidP="00A35CD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B74293" w:rsidRPr="006E0FF8" w14:paraId="5E83D4C6" w14:textId="77777777" w:rsidTr="00A35CDA">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AACB40B" w14:textId="2EF0BE5A" w:rsidR="00B74293" w:rsidRPr="008F5724" w:rsidRDefault="00B74293" w:rsidP="00A35CDA">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7</w:t>
            </w:r>
          </w:p>
        </w:tc>
      </w:tr>
      <w:tr w:rsidR="00B74293" w:rsidRPr="006E0FF8" w14:paraId="7336E606"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0286946A"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hideMark/>
          </w:tcPr>
          <w:p w14:paraId="7FF849DF" w14:textId="4ED425F2" w:rsidR="00B74293" w:rsidRPr="006D196B" w:rsidRDefault="00837C4D" w:rsidP="00A35CDA">
            <w:pPr>
              <w:spacing w:after="0" w:line="240" w:lineRule="auto"/>
              <w:rPr>
                <w:rFonts w:ascii="Times New Roman" w:hAnsi="Times New Roman" w:cs="Times New Roman"/>
                <w:sz w:val="20"/>
                <w:szCs w:val="20"/>
              </w:rPr>
            </w:pPr>
            <w:r w:rsidRPr="00837C4D">
              <w:rPr>
                <w:rFonts w:ascii="Times New Roman" w:hAnsi="Times New Roman" w:cs="Times New Roman"/>
                <w:sz w:val="20"/>
                <w:szCs w:val="20"/>
              </w:rPr>
              <w:t>Реагенты для иммунологических исследований</w:t>
            </w:r>
          </w:p>
        </w:tc>
      </w:tr>
      <w:tr w:rsidR="00837C4D" w:rsidRPr="006E0FF8" w14:paraId="11292568" w14:textId="77777777" w:rsidTr="00F8207E">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C23683F" w14:textId="77777777" w:rsidR="00837C4D" w:rsidRPr="006E0FF8" w:rsidRDefault="00837C4D" w:rsidP="00837C4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1562FA4D" w14:textId="798B1A11" w:rsidR="00837C4D" w:rsidRPr="006D196B" w:rsidRDefault="00837C4D" w:rsidP="00837C4D">
            <w:pPr>
              <w:spacing w:after="0" w:line="240" w:lineRule="auto"/>
              <w:rPr>
                <w:rFonts w:ascii="Times New Roman" w:hAnsi="Times New Roman" w:cs="Times New Roman"/>
                <w:sz w:val="20"/>
                <w:szCs w:val="20"/>
              </w:rPr>
            </w:pPr>
            <w:r w:rsidRPr="00837C4D">
              <w:rPr>
                <w:rFonts w:ascii="Times New Roman" w:hAnsi="Times New Roman" w:cs="Times New Roman"/>
                <w:sz w:val="20"/>
                <w:szCs w:val="20"/>
              </w:rPr>
              <w:t>20.59.52.100</w:t>
            </w:r>
          </w:p>
        </w:tc>
      </w:tr>
      <w:tr w:rsidR="00837C4D" w:rsidRPr="006E0FF8" w14:paraId="262D2C69"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728CBA8E" w14:textId="77777777" w:rsidR="00837C4D" w:rsidRPr="006E0FF8" w:rsidRDefault="00837C4D" w:rsidP="00837C4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1BDDC722" w14:textId="68740844" w:rsidR="00837C4D" w:rsidRPr="006D196B" w:rsidRDefault="00837C4D" w:rsidP="00837C4D">
            <w:pPr>
              <w:spacing w:after="0" w:line="240" w:lineRule="auto"/>
              <w:rPr>
                <w:rFonts w:ascii="Times New Roman" w:hAnsi="Times New Roman" w:cs="Times New Roman"/>
                <w:sz w:val="20"/>
                <w:szCs w:val="20"/>
              </w:rPr>
            </w:pPr>
            <w:r w:rsidRPr="00837C4D">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B74293" w:rsidRPr="006E0FF8" w14:paraId="457A8823" w14:textId="77777777" w:rsidTr="00F8207E">
        <w:tc>
          <w:tcPr>
            <w:tcW w:w="2039" w:type="pct"/>
            <w:tcBorders>
              <w:top w:val="single" w:sz="8" w:space="0" w:color="000000"/>
              <w:left w:val="single" w:sz="8" w:space="0" w:color="000000"/>
              <w:bottom w:val="single" w:sz="8" w:space="0" w:color="000000"/>
              <w:right w:val="single" w:sz="8" w:space="0" w:color="000000"/>
            </w:tcBorders>
          </w:tcPr>
          <w:p w14:paraId="2E0D6F71" w14:textId="77777777" w:rsidR="00B74293" w:rsidRPr="00D44208" w:rsidRDefault="00B74293" w:rsidP="00A35CDA">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54791DD6" w14:textId="63A84E17" w:rsidR="00B74293" w:rsidRPr="006D196B" w:rsidRDefault="00B74293" w:rsidP="00A35CDA">
            <w:pPr>
              <w:spacing w:after="0" w:line="240" w:lineRule="auto"/>
              <w:rPr>
                <w:rFonts w:ascii="Times New Roman" w:hAnsi="Times New Roman" w:cs="Times New Roman"/>
                <w:sz w:val="20"/>
                <w:szCs w:val="20"/>
              </w:rPr>
            </w:pPr>
            <w:r w:rsidRPr="00B211CC">
              <w:rPr>
                <w:rFonts w:ascii="Times New Roman" w:hAnsi="Times New Roman" w:cs="Times New Roman"/>
                <w:sz w:val="20"/>
                <w:szCs w:val="20"/>
              </w:rPr>
              <w:t>2026-600265533-215</w:t>
            </w:r>
            <w:r>
              <w:rPr>
                <w:rFonts w:ascii="Times New Roman" w:hAnsi="Times New Roman" w:cs="Times New Roman"/>
                <w:sz w:val="20"/>
                <w:szCs w:val="20"/>
              </w:rPr>
              <w:t>9</w:t>
            </w:r>
          </w:p>
        </w:tc>
      </w:tr>
      <w:tr w:rsidR="00B74293" w:rsidRPr="006E0FF8" w14:paraId="4C42AF6F"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08C5880D"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1D010C54" w14:textId="325DAC80" w:rsidR="00B74293" w:rsidRPr="006D196B" w:rsidRDefault="00B74293" w:rsidP="00A35CDA">
            <w:pPr>
              <w:spacing w:after="0" w:line="240" w:lineRule="auto"/>
              <w:rPr>
                <w:rFonts w:ascii="Times New Roman" w:hAnsi="Times New Roman" w:cs="Times New Roman"/>
                <w:sz w:val="20"/>
                <w:szCs w:val="20"/>
              </w:rPr>
            </w:pPr>
            <w:r w:rsidRPr="00B211CC">
              <w:rPr>
                <w:rFonts w:ascii="Times New Roman" w:hAnsi="Times New Roman" w:cs="Times New Roman"/>
                <w:sz w:val="20"/>
                <w:szCs w:val="20"/>
              </w:rPr>
              <w:t xml:space="preserve">Согласно приложению </w:t>
            </w:r>
            <w:r>
              <w:rPr>
                <w:rFonts w:ascii="Times New Roman" w:hAnsi="Times New Roman" w:cs="Times New Roman"/>
                <w:sz w:val="20"/>
                <w:szCs w:val="20"/>
              </w:rPr>
              <w:t>7</w:t>
            </w:r>
            <w:r w:rsidRPr="00B211CC">
              <w:rPr>
                <w:rFonts w:ascii="Times New Roman" w:hAnsi="Times New Roman" w:cs="Times New Roman"/>
                <w:sz w:val="20"/>
                <w:szCs w:val="20"/>
              </w:rPr>
              <w:t xml:space="preserve"> к лоту</w:t>
            </w:r>
          </w:p>
        </w:tc>
      </w:tr>
      <w:tr w:rsidR="00B74293" w:rsidRPr="006E0FF8" w14:paraId="3D12631C"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355102A7"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7FDF8586" w14:textId="5EC6124E" w:rsidR="00B74293" w:rsidRPr="00B211CC" w:rsidRDefault="00B74293" w:rsidP="00A35CDA">
            <w:pPr>
              <w:spacing w:after="0" w:line="240" w:lineRule="auto"/>
              <w:rPr>
                <w:rFonts w:ascii="Times New Roman" w:hAnsi="Times New Roman" w:cs="Times New Roman"/>
                <w:sz w:val="20"/>
                <w:szCs w:val="20"/>
              </w:rPr>
            </w:pPr>
            <w:r w:rsidRPr="00B211CC">
              <w:rPr>
                <w:rFonts w:ascii="Times New Roman" w:hAnsi="Times New Roman" w:cs="Times New Roman"/>
                <w:sz w:val="20"/>
                <w:szCs w:val="20"/>
              </w:rPr>
              <w:t>с момента подписания договора по 15.12.2026г.</w:t>
            </w:r>
          </w:p>
        </w:tc>
      </w:tr>
      <w:tr w:rsidR="00B74293" w:rsidRPr="006E0FF8" w14:paraId="5AED054B"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057105B6"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5BF4D71B" w14:textId="77777777" w:rsidR="00B74293" w:rsidRPr="006D196B" w:rsidRDefault="00B74293" w:rsidP="00A35CDA">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B74293" w:rsidRPr="006E0FF8" w14:paraId="629D5B69"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51F0E9F5" w14:textId="77777777" w:rsidR="00B74293" w:rsidRPr="006E0FF8" w:rsidRDefault="00B74293" w:rsidP="00A35CD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24C426F" w14:textId="10B22716" w:rsidR="00B74293" w:rsidRPr="006D196B" w:rsidRDefault="00837C4D" w:rsidP="00A35CD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27 600,00 </w:t>
            </w:r>
            <w:r w:rsidR="00B74293">
              <w:rPr>
                <w:rFonts w:ascii="Times New Roman" w:hAnsi="Times New Roman" w:cs="Times New Roman"/>
                <w:sz w:val="20"/>
                <w:szCs w:val="20"/>
              </w:rPr>
              <w:t>бел. руб.</w:t>
            </w:r>
          </w:p>
        </w:tc>
      </w:tr>
      <w:tr w:rsidR="00B74293" w:rsidRPr="006E0FF8" w14:paraId="0AC38209"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49C8C919"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36D7AAE2" w14:textId="77777777" w:rsidR="00B74293" w:rsidRPr="006D196B" w:rsidRDefault="00B74293" w:rsidP="00A35CDA">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74293" w:rsidRPr="006E0FF8" w14:paraId="7517BB34" w14:textId="77777777" w:rsidTr="00F8207E">
        <w:tc>
          <w:tcPr>
            <w:tcW w:w="2039" w:type="pct"/>
            <w:tcBorders>
              <w:top w:val="single" w:sz="8" w:space="0" w:color="000000"/>
              <w:left w:val="single" w:sz="8" w:space="0" w:color="000000"/>
              <w:bottom w:val="single" w:sz="8" w:space="0" w:color="000000"/>
              <w:right w:val="single" w:sz="8" w:space="0" w:color="000000"/>
            </w:tcBorders>
          </w:tcPr>
          <w:p w14:paraId="09605642" w14:textId="77777777" w:rsidR="00B74293" w:rsidRPr="005A16AE" w:rsidRDefault="00B74293" w:rsidP="00A35CDA">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4FD9E44A" w14:textId="77777777" w:rsidR="00B74293" w:rsidRPr="006D196B" w:rsidRDefault="00B74293" w:rsidP="00A35CD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74293" w:rsidRPr="001B2AB3" w14:paraId="7FD30F16" w14:textId="77777777" w:rsidTr="00A35CDA">
        <w:tc>
          <w:tcPr>
            <w:tcW w:w="5000" w:type="pct"/>
            <w:gridSpan w:val="2"/>
            <w:tcBorders>
              <w:top w:val="single" w:sz="8" w:space="0" w:color="000000"/>
              <w:left w:val="single" w:sz="8" w:space="0" w:color="000000"/>
              <w:bottom w:val="single" w:sz="8" w:space="0" w:color="000000"/>
              <w:right w:val="single" w:sz="8" w:space="0" w:color="000000"/>
            </w:tcBorders>
            <w:hideMark/>
          </w:tcPr>
          <w:p w14:paraId="2A75AF4E" w14:textId="77777777" w:rsidR="00B74293" w:rsidRPr="008723C6" w:rsidRDefault="00B74293" w:rsidP="00A35CDA">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B74293" w:rsidRPr="001B2AB3" w14:paraId="5D8B11BA" w14:textId="77777777" w:rsidTr="00F8207E">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EF6B155" w14:textId="77777777" w:rsidR="00B74293" w:rsidRPr="001B2AB3" w:rsidRDefault="00B74293" w:rsidP="00A35CDA">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38FDEAE9" w14:textId="3B2D750B" w:rsidR="00B74293" w:rsidRDefault="00B74293" w:rsidP="00A35CDA">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7</w:t>
            </w:r>
            <w:r>
              <w:rPr>
                <w:rFonts w:ascii="Times New Roman" w:hAnsi="Times New Roman" w:cs="Times New Roman"/>
                <w:sz w:val="20"/>
                <w:szCs w:val="20"/>
              </w:rPr>
              <w:t xml:space="preserve"> к лоту</w:t>
            </w:r>
          </w:p>
          <w:p w14:paraId="0029CF1B" w14:textId="77777777" w:rsidR="00B74293" w:rsidRPr="00DE3514" w:rsidRDefault="00B74293" w:rsidP="00A35CD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EFAE5D8" w14:textId="77777777" w:rsidR="00B74293" w:rsidRPr="00DE3514" w:rsidRDefault="00B74293" w:rsidP="00A35CD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5081A9" w14:textId="77777777" w:rsidR="00B74293" w:rsidRPr="001B2AB3" w:rsidRDefault="00B74293" w:rsidP="00A35CD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B74293" w:rsidRPr="006E0FF8" w14:paraId="50D33F0C" w14:textId="77777777" w:rsidTr="00A35CDA">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B33E489" w14:textId="47BC80F0" w:rsidR="00B74293" w:rsidRPr="008F5724" w:rsidRDefault="00B74293" w:rsidP="00A35CDA">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8</w:t>
            </w:r>
          </w:p>
        </w:tc>
      </w:tr>
      <w:tr w:rsidR="00B74293" w:rsidRPr="006E0FF8" w14:paraId="0B52A133"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5326A30C"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hideMark/>
          </w:tcPr>
          <w:p w14:paraId="0C49EE96" w14:textId="5AC13659" w:rsidR="00B74293" w:rsidRPr="006D196B" w:rsidRDefault="00837C4D" w:rsidP="00A35CDA">
            <w:pPr>
              <w:spacing w:after="0" w:line="240" w:lineRule="auto"/>
              <w:rPr>
                <w:rFonts w:ascii="Times New Roman" w:hAnsi="Times New Roman" w:cs="Times New Roman"/>
                <w:sz w:val="20"/>
                <w:szCs w:val="20"/>
              </w:rPr>
            </w:pPr>
            <w:proofErr w:type="spellStart"/>
            <w:r w:rsidRPr="00837C4D">
              <w:rPr>
                <w:rFonts w:ascii="Times New Roman" w:hAnsi="Times New Roman" w:cs="Times New Roman"/>
                <w:sz w:val="20"/>
                <w:szCs w:val="20"/>
              </w:rPr>
              <w:t>Криопробирки</w:t>
            </w:r>
            <w:proofErr w:type="spellEnd"/>
          </w:p>
        </w:tc>
      </w:tr>
      <w:tr w:rsidR="00B74293" w:rsidRPr="006E0FF8" w14:paraId="6A4497F0" w14:textId="77777777" w:rsidTr="00F8207E">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BFED78C" w14:textId="77777777" w:rsidR="00B74293" w:rsidRPr="006E0FF8" w:rsidRDefault="00B74293" w:rsidP="00B7429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7AA014A3" w14:textId="2A78A6B6" w:rsidR="00B74293" w:rsidRPr="006D196B" w:rsidRDefault="00B74293" w:rsidP="00B74293">
            <w:pPr>
              <w:spacing w:after="0" w:line="240" w:lineRule="auto"/>
              <w:rPr>
                <w:rFonts w:ascii="Times New Roman" w:hAnsi="Times New Roman" w:cs="Times New Roman"/>
                <w:sz w:val="20"/>
                <w:szCs w:val="20"/>
              </w:rPr>
            </w:pPr>
            <w:r w:rsidRPr="00B74293">
              <w:rPr>
                <w:rFonts w:ascii="Times New Roman" w:hAnsi="Times New Roman" w:cs="Times New Roman"/>
                <w:sz w:val="20"/>
                <w:szCs w:val="20"/>
              </w:rPr>
              <w:t>22.29.29.900</w:t>
            </w:r>
          </w:p>
        </w:tc>
      </w:tr>
      <w:tr w:rsidR="00B74293" w:rsidRPr="006E0FF8" w14:paraId="603D2FA3"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6485D396" w14:textId="77777777" w:rsidR="00B74293" w:rsidRPr="006E0FF8" w:rsidRDefault="00B74293" w:rsidP="00B7429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7D1315ED" w14:textId="71A05334" w:rsidR="00B74293" w:rsidRPr="006D196B" w:rsidRDefault="00B74293" w:rsidP="00B74293">
            <w:pPr>
              <w:spacing w:after="0" w:line="240" w:lineRule="auto"/>
              <w:rPr>
                <w:rFonts w:ascii="Times New Roman" w:hAnsi="Times New Roman" w:cs="Times New Roman"/>
                <w:sz w:val="20"/>
                <w:szCs w:val="20"/>
              </w:rPr>
            </w:pPr>
            <w:r w:rsidRPr="00B74293">
              <w:rPr>
                <w:rFonts w:ascii="Times New Roman" w:hAnsi="Times New Roman" w:cs="Times New Roman"/>
                <w:sz w:val="20"/>
                <w:szCs w:val="20"/>
              </w:rPr>
              <w:t>Изделия прочие из пластмасс, не включенные в другие группировки</w:t>
            </w:r>
          </w:p>
        </w:tc>
      </w:tr>
      <w:tr w:rsidR="00B74293" w:rsidRPr="006E0FF8" w14:paraId="0C63C3FB" w14:textId="77777777" w:rsidTr="00F8207E">
        <w:tc>
          <w:tcPr>
            <w:tcW w:w="2039" w:type="pct"/>
            <w:tcBorders>
              <w:top w:val="single" w:sz="8" w:space="0" w:color="000000"/>
              <w:left w:val="single" w:sz="8" w:space="0" w:color="000000"/>
              <w:bottom w:val="single" w:sz="8" w:space="0" w:color="000000"/>
              <w:right w:val="single" w:sz="8" w:space="0" w:color="000000"/>
            </w:tcBorders>
          </w:tcPr>
          <w:p w14:paraId="26597AE0" w14:textId="77777777" w:rsidR="00B74293" w:rsidRPr="00D44208" w:rsidRDefault="00B74293" w:rsidP="00A35CDA">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51CBA41D" w14:textId="6571EE0B" w:rsidR="00B74293" w:rsidRPr="006D196B" w:rsidRDefault="00B74293" w:rsidP="00A35CDA">
            <w:pPr>
              <w:spacing w:after="0" w:line="240" w:lineRule="auto"/>
              <w:rPr>
                <w:rFonts w:ascii="Times New Roman" w:hAnsi="Times New Roman" w:cs="Times New Roman"/>
                <w:sz w:val="20"/>
                <w:szCs w:val="20"/>
              </w:rPr>
            </w:pPr>
            <w:r w:rsidRPr="00B211CC">
              <w:rPr>
                <w:rFonts w:ascii="Times New Roman" w:hAnsi="Times New Roman" w:cs="Times New Roman"/>
                <w:sz w:val="20"/>
                <w:szCs w:val="20"/>
              </w:rPr>
              <w:t>2026-600265533-21</w:t>
            </w:r>
            <w:r>
              <w:rPr>
                <w:rFonts w:ascii="Times New Roman" w:hAnsi="Times New Roman" w:cs="Times New Roman"/>
                <w:sz w:val="20"/>
                <w:szCs w:val="20"/>
              </w:rPr>
              <w:t>60</w:t>
            </w:r>
          </w:p>
        </w:tc>
      </w:tr>
      <w:tr w:rsidR="00B74293" w:rsidRPr="006E0FF8" w14:paraId="1EB114FD"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6A6226AF"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5272F1BF" w14:textId="0B5C7883" w:rsidR="00B74293" w:rsidRPr="006D196B" w:rsidRDefault="00B74293" w:rsidP="00A35CDA">
            <w:pPr>
              <w:spacing w:after="0" w:line="240" w:lineRule="auto"/>
              <w:rPr>
                <w:rFonts w:ascii="Times New Roman" w:hAnsi="Times New Roman" w:cs="Times New Roman"/>
                <w:sz w:val="20"/>
                <w:szCs w:val="20"/>
              </w:rPr>
            </w:pPr>
            <w:r w:rsidRPr="00B211CC">
              <w:rPr>
                <w:rFonts w:ascii="Times New Roman" w:hAnsi="Times New Roman" w:cs="Times New Roman"/>
                <w:sz w:val="20"/>
                <w:szCs w:val="20"/>
              </w:rPr>
              <w:t xml:space="preserve">Согласно приложению </w:t>
            </w:r>
            <w:r>
              <w:rPr>
                <w:rFonts w:ascii="Times New Roman" w:hAnsi="Times New Roman" w:cs="Times New Roman"/>
                <w:sz w:val="20"/>
                <w:szCs w:val="20"/>
              </w:rPr>
              <w:t>8</w:t>
            </w:r>
            <w:r w:rsidRPr="00B211CC">
              <w:rPr>
                <w:rFonts w:ascii="Times New Roman" w:hAnsi="Times New Roman" w:cs="Times New Roman"/>
                <w:sz w:val="20"/>
                <w:szCs w:val="20"/>
              </w:rPr>
              <w:t xml:space="preserve"> к лоту</w:t>
            </w:r>
          </w:p>
        </w:tc>
      </w:tr>
      <w:tr w:rsidR="00B74293" w:rsidRPr="006E0FF8" w14:paraId="200762AE"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0A7EF745"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43E0BEE0" w14:textId="7587F0BC" w:rsidR="00B74293" w:rsidRPr="00B211CC" w:rsidRDefault="00B74293" w:rsidP="00A35CDA">
            <w:pPr>
              <w:spacing w:after="0" w:line="240" w:lineRule="auto"/>
              <w:rPr>
                <w:rFonts w:ascii="Times New Roman" w:hAnsi="Times New Roman" w:cs="Times New Roman"/>
                <w:sz w:val="20"/>
                <w:szCs w:val="20"/>
              </w:rPr>
            </w:pPr>
            <w:r w:rsidRPr="00B211CC">
              <w:rPr>
                <w:rFonts w:ascii="Times New Roman" w:hAnsi="Times New Roman" w:cs="Times New Roman"/>
                <w:sz w:val="20"/>
                <w:szCs w:val="20"/>
              </w:rPr>
              <w:t>с момента подписания договора по 15.12.2026г.</w:t>
            </w:r>
          </w:p>
        </w:tc>
      </w:tr>
      <w:tr w:rsidR="00B74293" w:rsidRPr="006E0FF8" w14:paraId="2B45A257"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566175BE"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73EECD44" w14:textId="77777777" w:rsidR="00B74293" w:rsidRPr="006D196B" w:rsidRDefault="00B74293" w:rsidP="00A35CDA">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B74293" w:rsidRPr="006E0FF8" w14:paraId="14EFFC70"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2971A82B" w14:textId="77777777" w:rsidR="00B74293" w:rsidRPr="006E0FF8" w:rsidRDefault="00B74293" w:rsidP="00A35CD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84D34D1" w14:textId="7230ED03" w:rsidR="00B74293" w:rsidRPr="006D196B" w:rsidRDefault="00837C4D" w:rsidP="00A35CD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304,80 </w:t>
            </w:r>
            <w:r w:rsidR="00B74293">
              <w:rPr>
                <w:rFonts w:ascii="Times New Roman" w:hAnsi="Times New Roman" w:cs="Times New Roman"/>
                <w:sz w:val="20"/>
                <w:szCs w:val="20"/>
              </w:rPr>
              <w:t>бел. руб.</w:t>
            </w:r>
          </w:p>
        </w:tc>
      </w:tr>
      <w:tr w:rsidR="00B74293" w:rsidRPr="006E0FF8" w14:paraId="26D1D61E" w14:textId="77777777" w:rsidTr="00F8207E">
        <w:tc>
          <w:tcPr>
            <w:tcW w:w="2039" w:type="pct"/>
            <w:tcBorders>
              <w:top w:val="single" w:sz="8" w:space="0" w:color="000000"/>
              <w:left w:val="single" w:sz="8" w:space="0" w:color="000000"/>
              <w:bottom w:val="single" w:sz="8" w:space="0" w:color="000000"/>
              <w:right w:val="single" w:sz="8" w:space="0" w:color="000000"/>
            </w:tcBorders>
            <w:hideMark/>
          </w:tcPr>
          <w:p w14:paraId="55B4053D" w14:textId="77777777" w:rsidR="00B74293" w:rsidRPr="006E0FF8" w:rsidRDefault="00B74293" w:rsidP="00A35CD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7639E9F8" w14:textId="77777777" w:rsidR="00B74293" w:rsidRPr="006D196B" w:rsidRDefault="00B74293" w:rsidP="00A35CDA">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74293" w:rsidRPr="006E0FF8" w14:paraId="768AFE51" w14:textId="77777777" w:rsidTr="00F8207E">
        <w:tc>
          <w:tcPr>
            <w:tcW w:w="2039" w:type="pct"/>
            <w:tcBorders>
              <w:top w:val="single" w:sz="8" w:space="0" w:color="000000"/>
              <w:left w:val="single" w:sz="8" w:space="0" w:color="000000"/>
              <w:bottom w:val="single" w:sz="8" w:space="0" w:color="000000"/>
              <w:right w:val="single" w:sz="8" w:space="0" w:color="000000"/>
            </w:tcBorders>
          </w:tcPr>
          <w:p w14:paraId="5B0FFCA9" w14:textId="77777777" w:rsidR="00B74293" w:rsidRPr="005A16AE" w:rsidRDefault="00B74293" w:rsidP="00A35CDA">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0F5CCF57" w14:textId="77777777" w:rsidR="00B74293" w:rsidRPr="006D196B" w:rsidRDefault="00B74293" w:rsidP="00A35CD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74293" w:rsidRPr="001B2AB3" w14:paraId="5D182596" w14:textId="77777777" w:rsidTr="00A35CDA">
        <w:tc>
          <w:tcPr>
            <w:tcW w:w="5000" w:type="pct"/>
            <w:gridSpan w:val="2"/>
            <w:tcBorders>
              <w:top w:val="single" w:sz="8" w:space="0" w:color="000000"/>
              <w:left w:val="single" w:sz="8" w:space="0" w:color="000000"/>
              <w:bottom w:val="single" w:sz="8" w:space="0" w:color="000000"/>
              <w:right w:val="single" w:sz="8" w:space="0" w:color="000000"/>
            </w:tcBorders>
            <w:hideMark/>
          </w:tcPr>
          <w:p w14:paraId="4D4B4EBA" w14:textId="77777777" w:rsidR="00B74293" w:rsidRPr="008723C6" w:rsidRDefault="00B74293" w:rsidP="00A35CDA">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B74293" w:rsidRPr="001B2AB3" w14:paraId="0BAE03BB" w14:textId="77777777" w:rsidTr="00F8207E">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266DA8A" w14:textId="77777777" w:rsidR="00B74293" w:rsidRPr="001B2AB3" w:rsidRDefault="00B74293" w:rsidP="00A35CDA">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3EDA9AF4" w14:textId="664071C9" w:rsidR="00B74293" w:rsidRDefault="00B74293" w:rsidP="00A35CDA">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8</w:t>
            </w:r>
            <w:r>
              <w:rPr>
                <w:rFonts w:ascii="Times New Roman" w:hAnsi="Times New Roman" w:cs="Times New Roman"/>
                <w:sz w:val="20"/>
                <w:szCs w:val="20"/>
              </w:rPr>
              <w:t xml:space="preserve"> к лоту</w:t>
            </w:r>
          </w:p>
          <w:p w14:paraId="63774CAC" w14:textId="77777777" w:rsidR="00B74293" w:rsidRPr="00DE3514" w:rsidRDefault="00B74293" w:rsidP="00A35CD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72C53EA5" w14:textId="77777777" w:rsidR="00B74293" w:rsidRPr="00DE3514" w:rsidRDefault="00B74293" w:rsidP="00A35CD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40129D1" w14:textId="77777777" w:rsidR="00B74293" w:rsidRPr="001B2AB3" w:rsidRDefault="00B74293" w:rsidP="00A35CD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4B1D58" w14:textId="3BA835FB" w:rsidR="006D196B" w:rsidRPr="00B04022" w:rsidRDefault="006D196B" w:rsidP="006D196B">
      <w:pPr>
        <w:pStyle w:val="margt"/>
        <w:spacing w:before="0" w:after="0"/>
        <w:jc w:val="both"/>
        <w:rPr>
          <w:color w:val="FF0000"/>
          <w:sz w:val="20"/>
          <w:szCs w:val="20"/>
        </w:rPr>
      </w:pPr>
      <w:r w:rsidRPr="00B74293">
        <w:rPr>
          <w:b/>
          <w:bCs/>
          <w:sz w:val="20"/>
          <w:szCs w:val="20"/>
        </w:rPr>
        <w:t>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 xml:space="preserve">постановлению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 xml:space="preserve">: </w:t>
      </w:r>
      <w:r w:rsidR="009A1C00" w:rsidRPr="00B211CC">
        <w:rPr>
          <w:bCs/>
          <w:sz w:val="20"/>
          <w:szCs w:val="20"/>
        </w:rPr>
        <w:t>для лотов</w:t>
      </w:r>
      <w:r w:rsidR="00B04022" w:rsidRPr="00B211CC">
        <w:rPr>
          <w:bCs/>
          <w:sz w:val="20"/>
          <w:szCs w:val="20"/>
        </w:rPr>
        <w:t xml:space="preserve"> </w:t>
      </w:r>
      <w:r w:rsidR="00B211CC" w:rsidRPr="00B211CC">
        <w:rPr>
          <w:bCs/>
          <w:sz w:val="20"/>
          <w:szCs w:val="20"/>
        </w:rPr>
        <w:t>2,</w:t>
      </w:r>
      <w:r w:rsidR="00B211CC">
        <w:rPr>
          <w:bCs/>
          <w:sz w:val="20"/>
          <w:szCs w:val="20"/>
        </w:rPr>
        <w:t xml:space="preserve"> </w:t>
      </w:r>
      <w:r w:rsidR="00B211CC" w:rsidRPr="00B211CC">
        <w:rPr>
          <w:bCs/>
          <w:sz w:val="20"/>
          <w:szCs w:val="20"/>
        </w:rPr>
        <w:t>3,</w:t>
      </w:r>
      <w:r w:rsidR="00B211CC">
        <w:rPr>
          <w:bCs/>
          <w:sz w:val="20"/>
          <w:szCs w:val="20"/>
        </w:rPr>
        <w:t xml:space="preserve"> </w:t>
      </w:r>
      <w:r w:rsidR="00B211CC" w:rsidRPr="00B211CC">
        <w:rPr>
          <w:bCs/>
          <w:sz w:val="20"/>
          <w:szCs w:val="20"/>
        </w:rPr>
        <w:t>4,</w:t>
      </w:r>
      <w:r w:rsidR="00B211CC">
        <w:rPr>
          <w:bCs/>
          <w:sz w:val="20"/>
          <w:szCs w:val="20"/>
        </w:rPr>
        <w:t xml:space="preserve"> </w:t>
      </w:r>
      <w:r w:rsidR="00B211CC" w:rsidRPr="00B211CC">
        <w:rPr>
          <w:bCs/>
          <w:sz w:val="20"/>
          <w:szCs w:val="20"/>
        </w:rPr>
        <w:t>5,</w:t>
      </w:r>
      <w:r w:rsidR="00B211CC">
        <w:rPr>
          <w:bCs/>
          <w:sz w:val="20"/>
          <w:szCs w:val="20"/>
        </w:rPr>
        <w:t xml:space="preserve"> </w:t>
      </w:r>
      <w:r w:rsidR="00B211CC" w:rsidRPr="00B211CC">
        <w:rPr>
          <w:bCs/>
          <w:sz w:val="20"/>
          <w:szCs w:val="20"/>
        </w:rPr>
        <w:t>7</w:t>
      </w:r>
    </w:p>
    <w:p w14:paraId="5E7B07C0"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30E53FB8"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65CA500E"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1D6E1D9A" w14:textId="77777777" w:rsidR="002D62D8" w:rsidRPr="00BB0865" w:rsidRDefault="002D62D8" w:rsidP="002D62D8">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47261BB" w14:textId="77777777" w:rsidR="002D62D8" w:rsidRPr="00BB0865" w:rsidRDefault="002D62D8" w:rsidP="002D62D8">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31C1308" w14:textId="5A58131C" w:rsidR="002D62D8" w:rsidRDefault="002D62D8" w:rsidP="002D62D8">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AC4454C" w14:textId="77777777" w:rsidR="00AB7B11" w:rsidRPr="00E55459" w:rsidRDefault="00AB7B11" w:rsidP="00AB7B11">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12FA69" w14:textId="77777777" w:rsidR="002D62D8" w:rsidRPr="00BB0865" w:rsidRDefault="002D62D8" w:rsidP="002D62D8">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E1D8C8D" w14:textId="77777777" w:rsidR="002D62D8" w:rsidRDefault="002D62D8" w:rsidP="002D62D8">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 xml:space="preserve">к постановлению Совета Министров Республики Беларусь от 17.03.2016 </w:t>
      </w:r>
      <w:r w:rsidRPr="00BB0865">
        <w:rPr>
          <w:i/>
          <w:iCs/>
          <w:sz w:val="20"/>
          <w:szCs w:val="20"/>
        </w:rPr>
        <w:lastRenderedPageBreak/>
        <w:t>№206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F2DB458" w14:textId="77777777" w:rsidR="008A393A" w:rsidRPr="00054652" w:rsidRDefault="008A393A" w:rsidP="008A393A">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Pr="00A2556B">
        <w:rPr>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176C9719" w14:textId="77777777" w:rsidR="008A393A" w:rsidRPr="00054652" w:rsidRDefault="008A393A" w:rsidP="008A393A">
      <w:pPr>
        <w:pStyle w:val="justify"/>
        <w:spacing w:after="0"/>
        <w:rPr>
          <w:sz w:val="20"/>
          <w:szCs w:val="20"/>
        </w:rPr>
      </w:pPr>
      <w:r w:rsidRPr="00054652">
        <w:rPr>
          <w:sz w:val="20"/>
          <w:szCs w:val="20"/>
        </w:rPr>
        <w:t>расходы на упаковку;</w:t>
      </w:r>
    </w:p>
    <w:p w14:paraId="3BED48C3" w14:textId="77777777" w:rsidR="008A393A" w:rsidRPr="00054652" w:rsidRDefault="008A393A" w:rsidP="008A393A">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190D40E7" w14:textId="77777777" w:rsidR="008A393A" w:rsidRPr="00054652" w:rsidRDefault="008A393A" w:rsidP="008A393A">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2C7F8C26" w14:textId="77777777" w:rsidR="008A393A" w:rsidRPr="00054652" w:rsidRDefault="008A393A" w:rsidP="008A393A">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34306A6B" w14:textId="77777777" w:rsidR="008A393A" w:rsidRPr="00054652" w:rsidRDefault="008A393A" w:rsidP="008A393A">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06F51D4" w14:textId="111D166E" w:rsidR="008A393A" w:rsidRDefault="008A393A" w:rsidP="008A393A">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2043EB24" w14:textId="77777777" w:rsidR="001621BC" w:rsidRPr="00B75941" w:rsidRDefault="001621BC" w:rsidP="001621BC">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F244BE" w14:textId="19039FC7" w:rsidR="001621BC" w:rsidRPr="00757D9B" w:rsidRDefault="001621BC" w:rsidP="00A73C51">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5D59CE">
        <w:rPr>
          <w:b/>
          <w:sz w:val="20"/>
          <w:szCs w:val="20"/>
          <w:highlight w:val="yellow"/>
        </w:rPr>
        <w:t>5</w:t>
      </w:r>
      <w:r w:rsidRPr="00054652">
        <w:rPr>
          <w:sz w:val="20"/>
          <w:szCs w:val="20"/>
        </w:rPr>
        <w:t xml:space="preserve"> к настоящим аукционным документам;</w:t>
      </w:r>
    </w:p>
    <w:p w14:paraId="561BBE1C" w14:textId="798A634C" w:rsidR="00237FE9" w:rsidRPr="00971C9B" w:rsidRDefault="008A393A" w:rsidP="00CE7738">
      <w:pPr>
        <w:pStyle w:val="justify"/>
        <w:spacing w:after="0"/>
        <w:rPr>
          <w:sz w:val="20"/>
          <w:szCs w:val="20"/>
        </w:rPr>
      </w:pPr>
      <w:r w:rsidRPr="007F1D2F">
        <w:rPr>
          <w:b/>
          <w:sz w:val="20"/>
          <w:szCs w:val="20"/>
        </w:rPr>
        <w:t xml:space="preserve">VI. </w:t>
      </w:r>
      <w:r w:rsidRPr="007F1D2F">
        <w:rPr>
          <w:b/>
          <w:bCs/>
          <w:sz w:val="20"/>
          <w:szCs w:val="20"/>
        </w:rPr>
        <w:t>Порядок</w:t>
      </w:r>
      <w:r w:rsidRPr="007463B9">
        <w:rPr>
          <w:b/>
          <w:bCs/>
          <w:sz w:val="20"/>
          <w:szCs w:val="20"/>
        </w:rPr>
        <w:t xml:space="preserve">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b/>
          <w:bCs/>
          <w:sz w:val="20"/>
          <w:szCs w:val="20"/>
        </w:rPr>
        <w:t xml:space="preserve"> (далее-постановление</w:t>
      </w:r>
      <w:r w:rsidRPr="007A6703">
        <w:rPr>
          <w:b/>
          <w:bCs/>
          <w:sz w:val="20"/>
          <w:szCs w:val="20"/>
        </w:rPr>
        <w:t xml:space="preserve"> </w:t>
      </w:r>
      <w:r w:rsidRPr="007463B9">
        <w:rPr>
          <w:b/>
          <w:bCs/>
          <w:sz w:val="20"/>
          <w:szCs w:val="20"/>
        </w:rPr>
        <w:t>Совета Министров Республики Беларусь от 15.06.2019 № 395</w:t>
      </w:r>
      <w:r>
        <w:rPr>
          <w:b/>
          <w:bCs/>
          <w:sz w:val="20"/>
          <w:szCs w:val="20"/>
        </w:rPr>
        <w:t xml:space="preserve">) </w:t>
      </w:r>
      <w:r w:rsidRPr="007463B9">
        <w:rPr>
          <w:b/>
          <w:bCs/>
          <w:sz w:val="20"/>
          <w:szCs w:val="20"/>
        </w:rPr>
        <w:t xml:space="preserve">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sidR="00CE7738" w:rsidRPr="00CE7738">
        <w:rPr>
          <w:bCs/>
          <w:sz w:val="20"/>
          <w:szCs w:val="20"/>
        </w:rPr>
        <w:t>на общих основаниях</w:t>
      </w:r>
      <w:r w:rsidR="00CE7738">
        <w:rPr>
          <w:bCs/>
          <w:sz w:val="20"/>
          <w:szCs w:val="20"/>
        </w:rPr>
        <w:t>.</w:t>
      </w:r>
      <w:r w:rsidR="00CE7738" w:rsidRPr="000F5FAA">
        <w:rPr>
          <w:sz w:val="20"/>
          <w:szCs w:val="20"/>
        </w:rPr>
        <w:t xml:space="preserve"> </w:t>
      </w:r>
    </w:p>
    <w:p w14:paraId="4F1EC153" w14:textId="77777777" w:rsidR="008A393A" w:rsidRPr="007463B9" w:rsidRDefault="008A393A" w:rsidP="008A393A">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69EB700E" w14:textId="77777777" w:rsidR="008A393A" w:rsidRPr="007463B9" w:rsidRDefault="008A393A" w:rsidP="008A393A">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0836C04D" w14:textId="77777777" w:rsidR="008A393A" w:rsidRPr="007463B9" w:rsidRDefault="008A393A" w:rsidP="008A393A">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77BFD13" w14:textId="6AF92E41" w:rsidR="008A393A" w:rsidRDefault="008A393A" w:rsidP="008A393A">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 xml:space="preserve">от </w:t>
      </w:r>
      <w:r w:rsidR="00572FBE">
        <w:rPr>
          <w:sz w:val="20"/>
          <w:szCs w:val="20"/>
        </w:rPr>
        <w:t>26.12.2025</w:t>
      </w:r>
      <w:r w:rsidR="00572FBE" w:rsidRPr="00C527C0">
        <w:rPr>
          <w:sz w:val="20"/>
          <w:szCs w:val="20"/>
        </w:rPr>
        <w:t xml:space="preserve"> №01-06/</w:t>
      </w:r>
      <w:r w:rsidR="00572FBE">
        <w:rPr>
          <w:sz w:val="20"/>
          <w:szCs w:val="20"/>
        </w:rPr>
        <w:t>252</w:t>
      </w:r>
      <w:r w:rsidR="00572FBE" w:rsidRPr="00C527C0">
        <w:rPr>
          <w:sz w:val="20"/>
          <w:szCs w:val="20"/>
        </w:rPr>
        <w:t xml:space="preserve"> «О порядке организации и проведения процедур государственных закупок товаров (работ, услуг)»</w:t>
      </w:r>
      <w:r w:rsidRPr="00C527C0">
        <w:rPr>
          <w:sz w:val="20"/>
          <w:szCs w:val="20"/>
        </w:rPr>
        <w:t>, являющихся Приложением А и В к настоящей аукционной документации соответственно;</w:t>
      </w:r>
    </w:p>
    <w:p w14:paraId="2CC93E7B" w14:textId="77777777" w:rsidR="002D62D8" w:rsidRPr="007463B9" w:rsidRDefault="002D62D8" w:rsidP="002D62D8">
      <w:pPr>
        <w:pStyle w:val="newncpi0"/>
        <w:spacing w:before="0" w:after="0"/>
        <w:ind w:firstLine="567"/>
        <w:rPr>
          <w:sz w:val="20"/>
          <w:szCs w:val="20"/>
        </w:rPr>
      </w:pPr>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3F6EB74C" w14:textId="77777777" w:rsidR="002D62D8" w:rsidRDefault="002D62D8" w:rsidP="002D62D8">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157AA472" w14:textId="13860A48" w:rsidR="002D62D8" w:rsidRDefault="002D62D8" w:rsidP="002D62D8">
      <w:pPr>
        <w:pStyle w:val="newncpi"/>
        <w:spacing w:before="0" w:after="0"/>
        <w:ind w:firstLine="709"/>
        <w:rPr>
          <w:sz w:val="20"/>
          <w:szCs w:val="20"/>
        </w:rPr>
      </w:pPr>
      <w:r>
        <w:rPr>
          <w:sz w:val="20"/>
          <w:szCs w:val="20"/>
        </w:rPr>
        <w:t> </w:t>
      </w:r>
      <w:r w:rsidRPr="006109C0">
        <w:rPr>
          <w:sz w:val="20"/>
          <w:szCs w:val="20"/>
        </w:rPr>
        <w:t>-</w:t>
      </w:r>
      <w:r w:rsidR="006109C0" w:rsidRPr="006109C0">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D0367FB" w14:textId="77777777" w:rsidR="002D62D8" w:rsidRDefault="002D62D8" w:rsidP="002D62D8">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6B8D55D" w14:textId="77777777" w:rsidR="002D62D8" w:rsidRPr="00BF2D47" w:rsidRDefault="002D62D8" w:rsidP="002D62D8">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57AC763F" w14:textId="77777777" w:rsidR="005633A7" w:rsidRPr="00BF2D47" w:rsidRDefault="005633A7" w:rsidP="005633A7">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w:t>
      </w:r>
      <w:r w:rsidRPr="00626633">
        <w:rPr>
          <w:sz w:val="20"/>
          <w:szCs w:val="20"/>
        </w:rPr>
        <w:lastRenderedPageBreak/>
        <w:t>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2FDA8A10" w14:textId="77777777" w:rsidR="002D62D8" w:rsidRPr="00BF2D47" w:rsidRDefault="002D62D8" w:rsidP="002D62D8">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6DEF6373" w14:textId="77777777" w:rsidR="002D62D8" w:rsidRPr="00626633" w:rsidRDefault="002D62D8" w:rsidP="002D62D8">
      <w:pPr>
        <w:pStyle w:val="justify"/>
        <w:rPr>
          <w:sz w:val="20"/>
          <w:szCs w:val="20"/>
        </w:rPr>
      </w:pPr>
      <w:r w:rsidRPr="00626633">
        <w:rPr>
          <w:sz w:val="20"/>
          <w:szCs w:val="20"/>
        </w:rPr>
        <w:t>в размере 15 процентов:</w:t>
      </w:r>
    </w:p>
    <w:p w14:paraId="13C7123D" w14:textId="77777777" w:rsidR="002D62D8" w:rsidRPr="009E3A13" w:rsidRDefault="002D62D8" w:rsidP="002D62D8">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57137185" w14:textId="77777777" w:rsidR="002D62D8" w:rsidRPr="009E3A13" w:rsidRDefault="002D62D8" w:rsidP="002D62D8">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FF6E079" w14:textId="5596FEFF" w:rsidR="002D62D8" w:rsidRPr="00DE57FC"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0" w:name="_Hlk119484443"/>
      <w:r w:rsidRPr="009E3A13">
        <w:rPr>
          <w:rFonts w:ascii="Times New Roman" w:hAnsi="Times New Roman" w:cs="Times New Roman"/>
          <w:sz w:val="20"/>
          <w:szCs w:val="20"/>
        </w:rPr>
        <w:t>сертификат продукции собственного производства</w:t>
      </w:r>
      <w:bookmarkEnd w:id="0"/>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3</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5D0E3DAC" w14:textId="3DE37DF7" w:rsidR="002D62D8" w:rsidRDefault="002D62D8"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5B643B54" w14:textId="7AC1B2EA" w:rsidR="006109C0" w:rsidRPr="00DE57FC" w:rsidRDefault="006109C0"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109C0">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E81F400" w14:textId="29619796" w:rsidR="002D62D8" w:rsidRPr="009E3A13" w:rsidRDefault="002D62D8" w:rsidP="00A73C51">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w:t>
      </w:r>
      <w:r w:rsidR="00A73C51">
        <w:rPr>
          <w:rStyle w:val="diff-html-added"/>
          <w:rFonts w:ascii="Times New Roman" w:hAnsi="Times New Roman" w:cs="Times New Roman"/>
          <w:sz w:val="20"/>
          <w:szCs w:val="20"/>
        </w:rPr>
        <w:t xml:space="preserve"> собственности", или его копия;</w:t>
      </w:r>
    </w:p>
    <w:p w14:paraId="6A7A7512" w14:textId="646066A4" w:rsidR="002D62D8" w:rsidRPr="009E3A13"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4</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EA21E8" w14:textId="77777777" w:rsidR="002D62D8" w:rsidRPr="00626633" w:rsidRDefault="002D62D8" w:rsidP="002D62D8">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F23B07A" w14:textId="77777777" w:rsidR="002D62D8" w:rsidRDefault="002D62D8" w:rsidP="002D62D8">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DD41E0E" w14:textId="67FCB9D1" w:rsidR="002D62D8" w:rsidRPr="009B68F6" w:rsidRDefault="002D62D8" w:rsidP="00A73C51">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1"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bookmarkEnd w:id="1"/>
    <w:p w14:paraId="6D91C4FE" w14:textId="77777777" w:rsidR="002D62D8" w:rsidRDefault="002D62D8" w:rsidP="002D62D8">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1BDD90E" w14:textId="2305C42C" w:rsidR="008A393A" w:rsidRPr="009B68F6" w:rsidRDefault="008A393A" w:rsidP="008A393A">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w:t>
      </w:r>
      <w:r w:rsidR="00A2556B">
        <w:rPr>
          <w:rFonts w:ascii="Times New Roman" w:hAnsi="Times New Roman" w:cs="Times New Roman"/>
          <w:color w:val="000000"/>
          <w:sz w:val="20"/>
          <w:szCs w:val="20"/>
        </w:rPr>
        <w:t>)</w:t>
      </w:r>
    </w:p>
    <w:p w14:paraId="5B3CAD06" w14:textId="77777777" w:rsidR="008A393A" w:rsidRPr="007463B9" w:rsidRDefault="008A393A" w:rsidP="008A393A">
      <w:pPr>
        <w:pStyle w:val="justify"/>
        <w:spacing w:after="0"/>
        <w:rPr>
          <w:sz w:val="20"/>
          <w:szCs w:val="20"/>
        </w:rPr>
      </w:pPr>
      <w:r w:rsidRPr="00365E26">
        <w:rPr>
          <w:b/>
          <w:sz w:val="20"/>
          <w:szCs w:val="20"/>
          <w:lang w:val="en-US"/>
        </w:rPr>
        <w:t>IX</w:t>
      </w:r>
      <w:r w:rsidRPr="007463B9">
        <w:rPr>
          <w:sz w:val="20"/>
          <w:szCs w:val="20"/>
        </w:rPr>
        <w:t xml:space="preserve">. </w:t>
      </w:r>
      <w:r w:rsidRPr="007463B9">
        <w:rPr>
          <w:b/>
          <w:bCs/>
          <w:sz w:val="20"/>
          <w:szCs w:val="20"/>
        </w:rPr>
        <w:t>Требования к содержанию и форме предложения с учетом регламента оператора электронной торговой площадки:</w:t>
      </w:r>
    </w:p>
    <w:p w14:paraId="41C6AF33" w14:textId="77777777" w:rsidR="008A393A" w:rsidRPr="00691185" w:rsidRDefault="008A393A" w:rsidP="008A393A">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3C0034" w14:textId="77777777" w:rsidR="008A393A" w:rsidRPr="00691185" w:rsidRDefault="008A393A" w:rsidP="008A393A">
      <w:pPr>
        <w:pStyle w:val="justify"/>
        <w:spacing w:after="0"/>
        <w:rPr>
          <w:sz w:val="20"/>
          <w:szCs w:val="20"/>
        </w:rPr>
      </w:pPr>
      <w:r w:rsidRPr="00691185">
        <w:rPr>
          <w:sz w:val="20"/>
          <w:szCs w:val="20"/>
        </w:rPr>
        <w:lastRenderedPageBreak/>
        <w:t>Ответственность за достоверность сведений, содержащихся в предложениях участников, несут участники закупки.</w:t>
      </w:r>
    </w:p>
    <w:p w14:paraId="5EE0D26F" w14:textId="77777777" w:rsidR="008A393A" w:rsidRPr="00691185" w:rsidRDefault="008A393A" w:rsidP="008A393A">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F5DCCA" w14:textId="77777777" w:rsidR="008A393A" w:rsidRPr="000D729F" w:rsidRDefault="008A393A" w:rsidP="008A393A">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002423E1" w14:textId="77777777" w:rsidR="008A393A" w:rsidRDefault="008A393A" w:rsidP="008A393A">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058110D6" w14:textId="64DD7801" w:rsidR="008A393A" w:rsidRPr="00691185" w:rsidRDefault="008A393A" w:rsidP="008A393A">
      <w:pPr>
        <w:pStyle w:val="justify"/>
        <w:spacing w:after="0"/>
        <w:rPr>
          <w:sz w:val="20"/>
          <w:szCs w:val="20"/>
        </w:rPr>
      </w:pPr>
      <w:r w:rsidRPr="00691185">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sidR="004C763B">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w:t>
      </w:r>
      <w:r>
        <w:rPr>
          <w:sz w:val="20"/>
          <w:szCs w:val="20"/>
        </w:rPr>
        <w:t>и.</w:t>
      </w:r>
    </w:p>
    <w:p w14:paraId="436F87A8" w14:textId="77777777" w:rsidR="008A393A" w:rsidRPr="00BE1FF5" w:rsidRDefault="008A393A" w:rsidP="008A393A">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28B41CCC" w14:textId="5EB8EDCF" w:rsidR="008A393A" w:rsidRPr="00BE1FF5" w:rsidRDefault="00A73C51" w:rsidP="008A393A">
      <w:pPr>
        <w:pBdr>
          <w:top w:val="nil"/>
          <w:left w:val="nil"/>
          <w:bottom w:val="nil"/>
          <w:right w:val="nil"/>
          <w:between w:val="nil"/>
        </w:pBdr>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Срок действия документа</w:t>
      </w:r>
      <w:r w:rsidR="008A393A"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CE7738">
        <w:rPr>
          <w:rFonts w:ascii="Times New Roman" w:hAnsi="Times New Roman" w:cs="Times New Roman"/>
          <w:color w:val="000000"/>
          <w:sz w:val="20"/>
          <w:szCs w:val="20"/>
        </w:rPr>
        <w:t>не менее 30</w:t>
      </w:r>
      <w:r w:rsidR="008A393A" w:rsidRPr="00CE7738">
        <w:rPr>
          <w:rFonts w:ascii="Times New Roman" w:hAnsi="Times New Roman" w:cs="Times New Roman"/>
          <w:color w:val="000000"/>
          <w:sz w:val="20"/>
          <w:szCs w:val="20"/>
        </w:rPr>
        <w:t xml:space="preserve"> календарных дней</w:t>
      </w:r>
      <w:r w:rsidR="008A393A"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w:t>
      </w:r>
      <w:r w:rsidR="008A393A" w:rsidRPr="002E5C08">
        <w:rPr>
          <w:rFonts w:ascii="Times New Roman" w:hAnsi="Times New Roman" w:cs="Times New Roman"/>
          <w:color w:val="000000"/>
          <w:sz w:val="20"/>
          <w:szCs w:val="20"/>
        </w:rPr>
        <w:t>указанных</w:t>
      </w:r>
      <w:r w:rsidR="008A393A" w:rsidRPr="002E5C08">
        <w:rPr>
          <w:rFonts w:ascii="Times New Roman" w:hAnsi="Times New Roman" w:cs="Times New Roman"/>
          <w:i/>
          <w:sz w:val="20"/>
          <w:szCs w:val="20"/>
        </w:rPr>
        <w:t xml:space="preserve"> </w:t>
      </w:r>
      <w:r w:rsidR="008A393A" w:rsidRPr="008C29F9">
        <w:rPr>
          <w:rFonts w:ascii="Times New Roman" w:hAnsi="Times New Roman" w:cs="Times New Roman"/>
          <w:b/>
          <w:i/>
          <w:sz w:val="20"/>
          <w:szCs w:val="20"/>
        </w:rPr>
        <w:t xml:space="preserve">в разделе </w:t>
      </w:r>
      <w:r w:rsidR="005A2DC2">
        <w:rPr>
          <w:rFonts w:ascii="Times New Roman" w:hAnsi="Times New Roman" w:cs="Times New Roman"/>
          <w:b/>
          <w:i/>
          <w:sz w:val="20"/>
          <w:szCs w:val="20"/>
          <w:lang w:val="en-US"/>
        </w:rPr>
        <w:t>III</w:t>
      </w:r>
      <w:r w:rsidR="005A2DC2">
        <w:rPr>
          <w:rFonts w:ascii="Times New Roman" w:hAnsi="Times New Roman" w:cs="Times New Roman"/>
          <w:b/>
          <w:i/>
          <w:sz w:val="20"/>
          <w:szCs w:val="20"/>
        </w:rPr>
        <w:t xml:space="preserve"> и</w:t>
      </w:r>
      <w:r w:rsidR="008A393A" w:rsidRPr="008C29F9">
        <w:rPr>
          <w:rFonts w:ascii="Times New Roman" w:hAnsi="Times New Roman" w:cs="Times New Roman"/>
          <w:b/>
          <w:i/>
          <w:sz w:val="20"/>
          <w:szCs w:val="20"/>
        </w:rPr>
        <w:t xml:space="preserve"> </w:t>
      </w:r>
      <w:r w:rsidR="008A393A" w:rsidRPr="008C29F9">
        <w:rPr>
          <w:rFonts w:ascii="Times New Roman" w:hAnsi="Times New Roman" w:cs="Times New Roman"/>
          <w:b/>
          <w:sz w:val="20"/>
          <w:szCs w:val="20"/>
        </w:rPr>
        <w:t>VIII</w:t>
      </w:r>
      <w:r w:rsidR="008A393A" w:rsidRPr="002E5C08">
        <w:rPr>
          <w:sz w:val="20"/>
          <w:szCs w:val="20"/>
        </w:rPr>
        <w:t xml:space="preserve"> </w:t>
      </w:r>
      <w:r w:rsidR="008A393A" w:rsidRPr="002E5C08">
        <w:rPr>
          <w:rFonts w:ascii="Times New Roman" w:hAnsi="Times New Roman" w:cs="Times New Roman"/>
          <w:color w:val="000000"/>
          <w:sz w:val="20"/>
          <w:szCs w:val="20"/>
        </w:rPr>
        <w:t>настоящих</w:t>
      </w:r>
      <w:r w:rsidR="008A393A" w:rsidRPr="005D6F22">
        <w:rPr>
          <w:rFonts w:ascii="Times New Roman" w:hAnsi="Times New Roman" w:cs="Times New Roman"/>
          <w:color w:val="000000"/>
          <w:sz w:val="20"/>
          <w:szCs w:val="20"/>
        </w:rPr>
        <w:t xml:space="preserve"> аукционных документов, которые должны действовать на дату истечения срока для подготовки и подачи предложения.</w:t>
      </w:r>
    </w:p>
    <w:p w14:paraId="20C18CDC" w14:textId="77777777" w:rsidR="008A393A" w:rsidRPr="00691185" w:rsidRDefault="008A393A" w:rsidP="008A393A">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C45AA17" w14:textId="77777777" w:rsidR="008A393A" w:rsidRPr="00691185" w:rsidRDefault="008A393A" w:rsidP="008A393A">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79B09D9" w14:textId="77777777" w:rsidR="008A393A" w:rsidRPr="00691185" w:rsidRDefault="008A393A" w:rsidP="008A393A">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71D5AD56" w14:textId="77777777" w:rsidR="008A393A" w:rsidRPr="00691185" w:rsidRDefault="008A393A" w:rsidP="008A393A">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2D679E7A" w14:textId="77777777" w:rsidR="008A393A" w:rsidRDefault="008A393A" w:rsidP="008A393A">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7B3766E3" w14:textId="77777777" w:rsidR="008A393A" w:rsidRPr="007463B9" w:rsidRDefault="008A393A" w:rsidP="008A393A">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177317FD" w14:textId="77777777" w:rsidR="008A393A" w:rsidRPr="00B31572" w:rsidRDefault="008A393A" w:rsidP="008A393A">
      <w:pPr>
        <w:pStyle w:val="y3"/>
        <w:spacing w:before="0" w:after="0"/>
        <w:rPr>
          <w:b/>
          <w:sz w:val="20"/>
          <w:szCs w:val="20"/>
        </w:rPr>
      </w:pPr>
      <w:r w:rsidRPr="00B31572">
        <w:rPr>
          <w:b/>
          <w:sz w:val="20"/>
          <w:szCs w:val="20"/>
        </w:rPr>
        <w:t>РАЗДЕЛ I</w:t>
      </w:r>
    </w:p>
    <w:tbl>
      <w:tblPr>
        <w:tblW w:w="5023" w:type="pct"/>
        <w:tblInd w:w="-39" w:type="dxa"/>
        <w:tblLook w:val="04A0" w:firstRow="1" w:lastRow="0" w:firstColumn="1" w:lastColumn="0" w:noHBand="0" w:noVBand="1"/>
      </w:tblPr>
      <w:tblGrid>
        <w:gridCol w:w="7745"/>
        <w:gridCol w:w="3057"/>
      </w:tblGrid>
      <w:tr w:rsidR="008A393A" w:rsidRPr="007463B9" w14:paraId="0E18921E"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356C12C3"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8A393A" w:rsidRPr="007463B9" w14:paraId="51720E68"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5FAA431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415" w:type="pct"/>
            <w:tcBorders>
              <w:top w:val="single" w:sz="8" w:space="0" w:color="000000"/>
              <w:left w:val="single" w:sz="8" w:space="0" w:color="000000"/>
              <w:bottom w:val="single" w:sz="8" w:space="0" w:color="000000"/>
              <w:right w:val="single" w:sz="8" w:space="0" w:color="000000"/>
            </w:tcBorders>
            <w:hideMark/>
          </w:tcPr>
          <w:p w14:paraId="21DDB4E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4925F048"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1F9F9BBA"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8A393A" w:rsidRPr="007463B9" w14:paraId="77AC7B85"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7FDF75"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8A393A" w:rsidRPr="007463B9" w14:paraId="53827214"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F0B8C5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691486C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11F84A4D"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4E5F4C8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Описание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3908643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A83D749"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7D471CA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2C23F53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32FB2B23"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EE6F93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415" w:type="pct"/>
            <w:tcBorders>
              <w:top w:val="single" w:sz="8" w:space="0" w:color="000000"/>
              <w:left w:val="single" w:sz="8" w:space="0" w:color="000000"/>
              <w:bottom w:val="single" w:sz="8" w:space="0" w:color="000000"/>
              <w:right w:val="single" w:sz="8" w:space="0" w:color="000000"/>
            </w:tcBorders>
            <w:hideMark/>
          </w:tcPr>
          <w:p w14:paraId="6DF389D2"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2FC9C970"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68B29C47" w14:textId="77777777" w:rsidR="008A393A" w:rsidRPr="008A37D0" w:rsidRDefault="008A393A" w:rsidP="003B1F7D">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27224356" w14:textId="77777777" w:rsidR="008A393A" w:rsidRPr="008A37D0" w:rsidRDefault="008A393A" w:rsidP="003B1F7D">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687DF12A" w14:textId="77777777" w:rsidR="008A393A" w:rsidRPr="008A37D0"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299B791" w14:textId="4669529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1E241151" w14:textId="77777777" w:rsidR="008A393A" w:rsidRPr="00F30710" w:rsidRDefault="008A393A" w:rsidP="003B1F7D">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68B90985" w14:textId="77777777"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1DAF1CE5" w14:textId="714168E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В спецификации каждая позиция товара, предлагаемого участником, должна быть указана в строке, соответствующей определенной позиции </w:t>
            </w:r>
            <w:r w:rsidRPr="00791A58">
              <w:rPr>
                <w:rFonts w:ascii="Times New Roman" w:hAnsi="Times New Roman" w:cs="Times New Roman"/>
                <w:b/>
                <w:sz w:val="20"/>
                <w:szCs w:val="20"/>
              </w:rPr>
              <w:t xml:space="preserve">приложения </w:t>
            </w:r>
            <w:r w:rsidRPr="00F30710">
              <w:rPr>
                <w:rFonts w:ascii="Times New Roman" w:hAnsi="Times New Roman" w:cs="Times New Roman"/>
                <w:sz w:val="20"/>
                <w:szCs w:val="20"/>
              </w:rPr>
              <w:t>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61F42E0B"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2</w:t>
            </w:r>
            <w:r w:rsidRPr="008A37D0">
              <w:rPr>
                <w:rFonts w:ascii="Times New Roman" w:hAnsi="Times New Roman" w:cs="Times New Roman"/>
                <w:color w:val="000000"/>
                <w:sz w:val="20"/>
                <w:szCs w:val="20"/>
              </w:rPr>
              <w:t>.</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6F974651"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3</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1CA16E36" w14:textId="32C2AE9A" w:rsidR="00CA1C37" w:rsidRPr="008A37D0" w:rsidRDefault="008A393A" w:rsidP="00CA1C37">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4</w:t>
            </w:r>
            <w:r w:rsidRPr="008A37D0">
              <w:rPr>
                <w:rFonts w:ascii="Times New Roman" w:hAnsi="Times New Roman" w:cs="Times New Roman"/>
                <w:color w:val="000000"/>
                <w:sz w:val="20"/>
                <w:szCs w:val="20"/>
              </w:rPr>
              <w:t>.</w:t>
            </w:r>
            <w:bookmarkStart w:id="2" w:name="_Ref13828128"/>
            <w:r w:rsidRPr="008A37D0">
              <w:rPr>
                <w:rFonts w:ascii="Times New Roman" w:hAnsi="Times New Roman" w:cs="Times New Roman"/>
                <w:b/>
                <w:color w:val="000000"/>
                <w:sz w:val="20"/>
                <w:szCs w:val="20"/>
              </w:rPr>
              <w:t xml:space="preserve"> </w:t>
            </w:r>
            <w:bookmarkEnd w:id="2"/>
            <w:r w:rsidR="00CA1C37" w:rsidRPr="008A37D0">
              <w:rPr>
                <w:rFonts w:ascii="Times New Roman" w:hAnsi="Times New Roman" w:cs="Times New Roman"/>
                <w:b/>
                <w:color w:val="000000"/>
                <w:sz w:val="20"/>
                <w:szCs w:val="20"/>
              </w:rPr>
              <w:t>гарантийный срок</w:t>
            </w:r>
            <w:r w:rsidR="00CA1C37">
              <w:rPr>
                <w:rFonts w:ascii="Times New Roman" w:hAnsi="Times New Roman" w:cs="Times New Roman"/>
                <w:b/>
                <w:color w:val="000000"/>
                <w:sz w:val="20"/>
                <w:szCs w:val="20"/>
              </w:rPr>
              <w:t xml:space="preserve"> (срок годности)</w:t>
            </w:r>
            <w:r w:rsidR="00C7403F" w:rsidRPr="008A37D0">
              <w:rPr>
                <w:rFonts w:ascii="Times New Roman" w:hAnsi="Times New Roman" w:cs="Times New Roman"/>
                <w:b/>
                <w:color w:val="000000"/>
                <w:sz w:val="20"/>
                <w:szCs w:val="20"/>
              </w:rPr>
              <w:t xml:space="preserve">, </w:t>
            </w:r>
            <w:r w:rsidR="00C7403F"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00C7403F" w:rsidRPr="001173B2">
              <w:rPr>
                <w:rFonts w:ascii="Times New Roman" w:hAnsi="Times New Roman" w:cs="Times New Roman"/>
                <w:b/>
                <w:color w:val="000000"/>
                <w:sz w:val="20"/>
                <w:szCs w:val="20"/>
              </w:rPr>
              <w:t xml:space="preserve"> </w:t>
            </w:r>
            <w:r w:rsidR="00C7403F" w:rsidRPr="008A37D0">
              <w:rPr>
                <w:rFonts w:ascii="Times New Roman" w:hAnsi="Times New Roman" w:cs="Times New Roman"/>
                <w:b/>
                <w:sz w:val="20"/>
                <w:szCs w:val="20"/>
              </w:rPr>
              <w:t>не предусмотрен иной гарантийный срок</w:t>
            </w:r>
            <w:r w:rsidR="00C7403F">
              <w:rPr>
                <w:rFonts w:ascii="Times New Roman" w:hAnsi="Times New Roman" w:cs="Times New Roman"/>
                <w:b/>
                <w:sz w:val="20"/>
                <w:szCs w:val="20"/>
              </w:rPr>
              <w:t xml:space="preserve"> (</w:t>
            </w:r>
            <w:r w:rsidR="00C7403F">
              <w:rPr>
                <w:rFonts w:ascii="Times New Roman" w:hAnsi="Times New Roman" w:cs="Times New Roman"/>
                <w:b/>
                <w:color w:val="000000"/>
                <w:sz w:val="20"/>
                <w:szCs w:val="20"/>
              </w:rPr>
              <w:t>срок годности и (или) стерильности</w:t>
            </w:r>
            <w:r w:rsidR="00C7403F">
              <w:rPr>
                <w:rFonts w:ascii="Times New Roman" w:hAnsi="Times New Roman" w:cs="Times New Roman"/>
                <w:b/>
                <w:sz w:val="20"/>
                <w:szCs w:val="20"/>
              </w:rPr>
              <w:t>)</w:t>
            </w:r>
            <w:r w:rsidR="00C7403F" w:rsidRPr="008A37D0">
              <w:rPr>
                <w:rFonts w:ascii="Times New Roman" w:hAnsi="Times New Roman" w:cs="Times New Roman"/>
                <w:b/>
                <w:color w:val="000000"/>
                <w:sz w:val="20"/>
                <w:szCs w:val="20"/>
              </w:rPr>
              <w:t>:</w:t>
            </w:r>
          </w:p>
          <w:p w14:paraId="780DD685" w14:textId="77777777" w:rsidR="00CA1C37" w:rsidRPr="002E5C08"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2E5C08">
              <w:rPr>
                <w:rFonts w:ascii="Times New Roman" w:hAnsi="Times New Roman" w:cs="Times New Roman"/>
                <w:color w:val="000000"/>
                <w:sz w:val="20"/>
                <w:szCs w:val="20"/>
              </w:rPr>
              <w:t>1</w:t>
            </w:r>
            <w:r>
              <w:rPr>
                <w:rFonts w:ascii="Times New Roman" w:hAnsi="Times New Roman" w:cs="Times New Roman"/>
                <w:color w:val="000000"/>
                <w:sz w:val="20"/>
                <w:szCs w:val="20"/>
              </w:rPr>
              <w:t xml:space="preserve">.4.1. </w:t>
            </w:r>
            <w:r w:rsidRPr="002E5C08">
              <w:rPr>
                <w:rFonts w:ascii="Times New Roman" w:hAnsi="Times New Roman" w:cs="Times New Roman"/>
                <w:color w:val="000000"/>
                <w:sz w:val="20"/>
                <w:szCs w:val="20"/>
              </w:rPr>
              <w:t xml:space="preserve">для </w:t>
            </w:r>
            <w:r>
              <w:rPr>
                <w:rFonts w:ascii="Times New Roman" w:hAnsi="Times New Roman" w:cs="Times New Roman"/>
                <w:color w:val="000000"/>
                <w:sz w:val="20"/>
                <w:szCs w:val="20"/>
              </w:rPr>
              <w:t xml:space="preserve">техники и иного </w:t>
            </w:r>
            <w:r w:rsidRPr="002E5C08">
              <w:rPr>
                <w:rFonts w:ascii="Times New Roman" w:hAnsi="Times New Roman" w:cs="Times New Roman"/>
                <w:color w:val="000000"/>
                <w:sz w:val="20"/>
                <w:szCs w:val="20"/>
              </w:rPr>
              <w:t>оборудования – не менее 12 месяцев с даты</w:t>
            </w:r>
            <w:r>
              <w:rPr>
                <w:rFonts w:ascii="Times New Roman" w:hAnsi="Times New Roman" w:cs="Times New Roman"/>
                <w:color w:val="000000"/>
                <w:sz w:val="20"/>
                <w:szCs w:val="20"/>
              </w:rPr>
              <w:t xml:space="preserve"> поставки (ввода в эксплуатацию)</w:t>
            </w:r>
            <w:r w:rsidRPr="002E5C08">
              <w:rPr>
                <w:rFonts w:ascii="Times New Roman" w:hAnsi="Times New Roman" w:cs="Times New Roman"/>
                <w:color w:val="000000"/>
                <w:sz w:val="20"/>
                <w:szCs w:val="20"/>
              </w:rPr>
              <w:t>:</w:t>
            </w:r>
          </w:p>
          <w:p w14:paraId="45EBA267" w14:textId="377E48C2" w:rsidR="00CA1C37" w:rsidRDefault="00CA1C37" w:rsidP="00CA1C37">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Pr>
                <w:rFonts w:ascii="Times New Roman" w:hAnsi="Times New Roman" w:cs="Times New Roman"/>
                <w:sz w:val="20"/>
                <w:szCs w:val="20"/>
              </w:rPr>
              <w:t>4.2</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w:t>
            </w:r>
            <w:bookmarkStart w:id="3"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w:t>
            </w:r>
            <w:r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не предусмотрен иной срок годности, </w:t>
            </w:r>
            <w:r w:rsidRPr="001173B2">
              <w:rPr>
                <w:rFonts w:ascii="Times New Roman" w:hAnsi="Times New Roman" w:cs="Times New Roman"/>
                <w:color w:val="000000"/>
                <w:sz w:val="20"/>
                <w:szCs w:val="20"/>
              </w:rPr>
              <w:t xml:space="preserve">то по каждой позиции спецификации срок годности </w:t>
            </w:r>
            <w:r w:rsidRPr="001173B2">
              <w:rPr>
                <w:rFonts w:ascii="Times New Roman" w:hAnsi="Times New Roman" w:cs="Times New Roman"/>
                <w:b/>
                <w:color w:val="000000"/>
                <w:sz w:val="20"/>
                <w:szCs w:val="20"/>
              </w:rPr>
              <w:t>на дату поставки</w:t>
            </w:r>
            <w:r w:rsidRPr="001173B2">
              <w:rPr>
                <w:rFonts w:ascii="Times New Roman" w:hAnsi="Times New Roman" w:cs="Times New Roman"/>
                <w:color w:val="000000"/>
                <w:sz w:val="20"/>
                <w:szCs w:val="20"/>
              </w:rPr>
              <w:t>, должен составлять не менее 11 месяцев.</w:t>
            </w:r>
          </w:p>
          <w:p w14:paraId="7BC22D72" w14:textId="77777777" w:rsidR="00CA1C37" w:rsidRPr="001173B2" w:rsidRDefault="00CA1C37" w:rsidP="00CA1C37">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lastRenderedPageBreak/>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12 месяцев или менее 12 месяцев участник должен указать срок годности на дату поставки товара, при этом годность должна составлять не менее 60% от срока годности установленного изготовителем (производителем);</w:t>
            </w:r>
          </w:p>
          <w:bookmarkEnd w:id="3"/>
          <w:p w14:paraId="7A11CC0F" w14:textId="7A872B7C" w:rsidR="00837BFC" w:rsidRPr="00837BFC"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1.4.3</w:t>
            </w:r>
            <w:r w:rsidRPr="008A37D0">
              <w:rPr>
                <w:rFonts w:ascii="Times New Roman" w:hAnsi="Times New Roman" w:cs="Times New Roman"/>
                <w:sz w:val="20"/>
                <w:szCs w:val="20"/>
              </w:rPr>
              <w:t>.</w:t>
            </w:r>
            <w:r>
              <w:rPr>
                <w:rFonts w:ascii="Times New Roman" w:hAnsi="Times New Roman" w:cs="Times New Roman"/>
                <w:sz w:val="20"/>
                <w:szCs w:val="20"/>
              </w:rPr>
              <w:t xml:space="preserve"> </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w:t>
            </w:r>
            <w:r>
              <w:rPr>
                <w:rFonts w:ascii="Times New Roman" w:hAnsi="Times New Roman" w:cs="Times New Roman"/>
                <w:b/>
                <w:sz w:val="20"/>
                <w:szCs w:val="20"/>
              </w:rPr>
              <w:t>7</w:t>
            </w:r>
            <w:r w:rsidRPr="008A37D0">
              <w:rPr>
                <w:rFonts w:ascii="Times New Roman" w:hAnsi="Times New Roman" w:cs="Times New Roman"/>
                <w:b/>
                <w:sz w:val="20"/>
                <w:szCs w:val="20"/>
              </w:rPr>
              <w:t xml:space="preserve"> </w:t>
            </w:r>
            <w:hyperlink w:anchor="_Приложение_2" w:history="1">
              <w:r w:rsidRPr="00B72A46">
                <w:rPr>
                  <w:rStyle w:val="ab"/>
                  <w:rFonts w:ascii="Times New Roman" w:hAnsi="Times New Roman" w:cs="Times New Roman"/>
                  <w:b/>
                  <w:sz w:val="20"/>
                  <w:szCs w:val="20"/>
                  <w:highlight w:val="yellow"/>
                </w:rPr>
                <w:t xml:space="preserve">приложения </w:t>
              </w:r>
            </w:hyperlink>
            <w:r>
              <w:rPr>
                <w:rStyle w:val="ab"/>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008A393A" w:rsidRPr="008A37D0">
              <w:rPr>
                <w:rFonts w:ascii="Times New Roman" w:hAnsi="Times New Roman" w:cs="Times New Roman"/>
                <w:sz w:val="20"/>
                <w:szCs w:val="20"/>
              </w:rPr>
              <w:t>.</w:t>
            </w:r>
          </w:p>
          <w:p w14:paraId="4FF0AA0A" w14:textId="77777777" w:rsidR="00065B2E" w:rsidRDefault="00065B2E"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p>
          <w:p w14:paraId="38F52BD8" w14:textId="0B6AB8B1" w:rsidR="008A393A" w:rsidRPr="008A37D0" w:rsidRDefault="008A393A" w:rsidP="003B1F7D">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937AFE">
              <w:rPr>
                <w:rFonts w:ascii="Times New Roman" w:hAnsi="Times New Roman" w:cs="Times New Roman"/>
                <w:sz w:val="20"/>
                <w:szCs w:val="20"/>
              </w:rPr>
              <w:t>5</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w:t>
            </w:r>
            <w:r>
              <w:rPr>
                <w:rFonts w:ascii="Times New Roman" w:hAnsi="Times New Roman" w:cs="Times New Roman"/>
                <w:sz w:val="20"/>
                <w:szCs w:val="20"/>
              </w:rPr>
              <w:t>.</w:t>
            </w:r>
          </w:p>
          <w:p w14:paraId="309FC0AE"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BAFAA6D" w14:textId="366F4C1D" w:rsidR="008A393A"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937AFE">
              <w:rPr>
                <w:rFonts w:ascii="Times New Roman" w:hAnsi="Times New Roman" w:cs="Times New Roman"/>
                <w:sz w:val="20"/>
                <w:szCs w:val="20"/>
              </w:rPr>
              <w:t>6</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2E5C08">
                <w:rPr>
                  <w:rStyle w:val="ab"/>
                  <w:rFonts w:ascii="Times New Roman" w:hAnsi="Times New Roman" w:cs="Times New Roman"/>
                  <w:b/>
                  <w:color w:val="auto"/>
                  <w:sz w:val="20"/>
                  <w:szCs w:val="20"/>
                  <w:highlight w:val="yellow"/>
                  <w:u w:val="none"/>
                </w:rPr>
                <w:t>приложению</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2E5C08">
                <w:rPr>
                  <w:rStyle w:val="ab"/>
                  <w:rFonts w:ascii="Times New Roman" w:hAnsi="Times New Roman" w:cs="Times New Roman"/>
                  <w:b/>
                  <w:color w:val="auto"/>
                  <w:sz w:val="20"/>
                  <w:szCs w:val="20"/>
                  <w:highlight w:val="yellow"/>
                  <w:u w:val="none"/>
                </w:rPr>
                <w:t xml:space="preserve"> </w:t>
              </w:r>
            </w:hyperlink>
            <w:r w:rsidRPr="002E5C08">
              <w:rPr>
                <w:rFonts w:ascii="Times New Roman" w:hAnsi="Times New Roman" w:cs="Times New Roman"/>
                <w:sz w:val="20"/>
                <w:szCs w:val="20"/>
              </w:rPr>
              <w:t xml:space="preserve"> </w:t>
            </w:r>
            <w:r w:rsidRPr="008A37D0">
              <w:rPr>
                <w:rFonts w:ascii="Times New Roman" w:hAnsi="Times New Roman" w:cs="Times New Roman"/>
                <w:sz w:val="20"/>
                <w:szCs w:val="20"/>
              </w:rPr>
              <w:t>к настоящим аукционным документам.</w:t>
            </w:r>
          </w:p>
          <w:p w14:paraId="3653E8DF" w14:textId="415B62B1" w:rsidR="00065B2E" w:rsidRPr="008A37D0" w:rsidRDefault="00065B2E"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p>
          <w:p w14:paraId="1D2A01EC"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D1D976D" w14:textId="66C943D9" w:rsidR="00DE6E2F" w:rsidRPr="00791A58" w:rsidRDefault="008A393A" w:rsidP="00791A58">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приложением</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B72A46">
                <w:rPr>
                  <w:rStyle w:val="ab"/>
                  <w:rFonts w:ascii="Times New Roman" w:hAnsi="Times New Roman" w:cs="Times New Roman"/>
                  <w:b/>
                  <w:color w:val="auto"/>
                  <w:sz w:val="20"/>
                  <w:szCs w:val="20"/>
                  <w:highlight w:val="yellow"/>
                  <w:u w:val="none"/>
                </w:rPr>
                <w:t xml:space="preserve"> </w:t>
              </w:r>
            </w:hyperlink>
            <w:r w:rsidRPr="008A37D0">
              <w:rPr>
                <w:rFonts w:ascii="Times New Roman" w:hAnsi="Times New Roman" w:cs="Times New Roman"/>
                <w:sz w:val="20"/>
                <w:szCs w:val="20"/>
              </w:rPr>
              <w:t xml:space="preserve"> к настоящим аукционным документам;</w:t>
            </w:r>
            <w:r w:rsidRPr="008A37D0">
              <w:rPr>
                <w:rFonts w:ascii="Times New Roman" w:hAnsi="Times New Roman" w:cs="Times New Roman"/>
                <w:sz w:val="20"/>
                <w:szCs w:val="20"/>
              </w:rPr>
              <w:b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00DE6E2F" w:rsidRPr="00065B2E">
              <w:rPr>
                <w:rFonts w:ascii="Times New Roman" w:hAnsi="Times New Roman" w:cs="Times New Roman"/>
                <w:sz w:val="20"/>
                <w:szCs w:val="20"/>
              </w:rPr>
              <w:t>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(заполняется по форме, установленной регламентом оператора электронной торговой площадки).</w:t>
            </w:r>
          </w:p>
          <w:p w14:paraId="6F988AFB" w14:textId="2D4B010C" w:rsidR="008A393A" w:rsidRDefault="00DE6E2F" w:rsidP="00DE6E2F">
            <w:pPr>
              <w:pBdr>
                <w:top w:val="nil"/>
                <w:left w:val="nil"/>
                <w:bottom w:val="nil"/>
                <w:right w:val="nil"/>
                <w:between w:val="nil"/>
              </w:pBdr>
              <w:spacing w:after="0" w:line="240" w:lineRule="auto"/>
              <w:jc w:val="both"/>
              <w:rPr>
                <w:rFonts w:ascii="Times New Roman" w:hAnsi="Times New Roman" w:cs="Times New Roman"/>
                <w:sz w:val="20"/>
                <w:szCs w:val="20"/>
              </w:rPr>
            </w:pPr>
            <w:r w:rsidRPr="00065B2E">
              <w:rPr>
                <w:rFonts w:ascii="Times New Roman" w:hAnsi="Times New Roman" w:cs="Times New Roman"/>
                <w:sz w:val="20"/>
                <w:szCs w:val="20"/>
              </w:rPr>
              <w:t>4.Документы, подтверждающие право на применение преференциальной поправки (раздел VIII настоящих аукционных документов).</w:t>
            </w:r>
            <w:r w:rsidR="008A393A" w:rsidRPr="008A37D0">
              <w:rPr>
                <w:rFonts w:ascii="Times New Roman" w:hAnsi="Times New Roman" w:cs="Times New Roman"/>
                <w:sz w:val="20"/>
                <w:szCs w:val="20"/>
              </w:rPr>
              <w:br/>
            </w:r>
            <w:r>
              <w:rPr>
                <w:rFonts w:ascii="Times New Roman" w:hAnsi="Times New Roman" w:cs="Times New Roman"/>
                <w:sz w:val="20"/>
                <w:szCs w:val="20"/>
              </w:rPr>
              <w:t>5</w:t>
            </w:r>
            <w:r w:rsidR="008A393A"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8A393A"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8A393A" w:rsidRPr="008A37D0">
              <w:rPr>
                <w:rFonts w:ascii="Times New Roman" w:hAnsi="Times New Roman" w:cs="Times New Roman"/>
                <w:sz w:val="20"/>
                <w:szCs w:val="20"/>
              </w:rPr>
              <w:t>.</w:t>
            </w:r>
          </w:p>
          <w:p w14:paraId="74E3EE8B" w14:textId="77777777" w:rsidR="008A393A" w:rsidRDefault="00DE6E2F" w:rsidP="004F4EEE">
            <w:pPr>
              <w:pBdr>
                <w:top w:val="nil"/>
                <w:left w:val="nil"/>
                <w:bottom w:val="nil"/>
                <w:right w:val="nil"/>
                <w:between w:val="nil"/>
              </w:pBdr>
              <w:tabs>
                <w:tab w:val="left" w:pos="1134"/>
              </w:tabs>
              <w:spacing w:after="0" w:line="240" w:lineRule="auto"/>
              <w:jc w:val="both"/>
              <w:rPr>
                <w:rFonts w:ascii="Times New Roman" w:hAnsi="Times New Roman" w:cs="Times New Roman"/>
                <w:b/>
                <w:sz w:val="20"/>
                <w:szCs w:val="20"/>
              </w:rPr>
            </w:pPr>
            <w:r>
              <w:rPr>
                <w:rFonts w:ascii="Times New Roman" w:hAnsi="Times New Roman" w:cs="Times New Roman"/>
                <w:sz w:val="20"/>
                <w:szCs w:val="20"/>
              </w:rPr>
              <w:t>6</w:t>
            </w:r>
            <w:r w:rsidR="008A393A" w:rsidRPr="008A37D0">
              <w:rPr>
                <w:rFonts w:ascii="Times New Roman" w:hAnsi="Times New Roman" w:cs="Times New Roman"/>
                <w:sz w:val="20"/>
                <w:szCs w:val="20"/>
              </w:rPr>
              <w:t>.</w:t>
            </w:r>
            <w:r w:rsidR="008A393A" w:rsidRPr="008A37D0">
              <w:rPr>
                <w:rFonts w:ascii="Times New Roman" w:hAnsi="Times New Roman" w:cs="Times New Roman"/>
                <w:b/>
                <w:color w:val="000000"/>
                <w:sz w:val="20"/>
                <w:szCs w:val="20"/>
              </w:rPr>
              <w:t xml:space="preserve"> заявление участника </w:t>
            </w:r>
            <w:r w:rsidR="008A393A"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93A" w:rsidRPr="005D6F22">
                <w:rPr>
                  <w:rStyle w:val="ab"/>
                  <w:rFonts w:ascii="Times New Roman" w:hAnsi="Times New Roman" w:cs="Times New Roman"/>
                  <w:b/>
                  <w:i/>
                  <w:sz w:val="20"/>
                  <w:szCs w:val="20"/>
                  <w:highlight w:val="yellow"/>
                  <w:u w:val="none"/>
                </w:rPr>
                <w:t xml:space="preserve">приложению </w:t>
              </w:r>
            </w:hyperlink>
            <w:r w:rsidR="003959BB">
              <w:rPr>
                <w:rStyle w:val="ab"/>
                <w:rFonts w:ascii="Times New Roman" w:hAnsi="Times New Roman" w:cs="Times New Roman"/>
                <w:b/>
                <w:i/>
                <w:sz w:val="20"/>
                <w:szCs w:val="20"/>
                <w:u w:val="none"/>
              </w:rPr>
              <w:t>2</w:t>
            </w:r>
            <w:r w:rsidR="008A393A" w:rsidRPr="008A37D0">
              <w:rPr>
                <w:rFonts w:ascii="Times New Roman" w:hAnsi="Times New Roman" w:cs="Times New Roman"/>
                <w:color w:val="000000"/>
                <w:sz w:val="20"/>
                <w:szCs w:val="20"/>
              </w:rPr>
              <w:t xml:space="preserve"> о том, что страной происхождения </w:t>
            </w:r>
            <w:r w:rsidR="008A393A" w:rsidRPr="008A37D0">
              <w:rPr>
                <w:rFonts w:ascii="Times New Roman" w:hAnsi="Times New Roman" w:cs="Times New Roman"/>
                <w:b/>
                <w:color w:val="000000"/>
                <w:sz w:val="20"/>
                <w:szCs w:val="20"/>
              </w:rPr>
              <w:t>товара,</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предлагаемого</w:t>
            </w:r>
            <w:r w:rsidR="008A393A" w:rsidRPr="008A37D0">
              <w:rPr>
                <w:rFonts w:ascii="Times New Roman" w:hAnsi="Times New Roman" w:cs="Times New Roman"/>
                <w:color w:val="000000"/>
                <w:sz w:val="20"/>
                <w:szCs w:val="20"/>
              </w:rPr>
              <w:t xml:space="preserve"> в рамках его аукционного предложения </w:t>
            </w:r>
            <w:r w:rsidR="008A393A" w:rsidRPr="008A37D0">
              <w:rPr>
                <w:rFonts w:ascii="Times New Roman" w:hAnsi="Times New Roman" w:cs="Times New Roman"/>
                <w:b/>
                <w:color w:val="000000"/>
                <w:sz w:val="20"/>
                <w:szCs w:val="20"/>
              </w:rPr>
              <w:t>согласно Перечню</w:t>
            </w:r>
            <w:r w:rsidR="008A393A"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93A"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 xml:space="preserve">Кыргызская Республика и (или) Российская </w:t>
            </w:r>
            <w:r w:rsidR="004F4EEE">
              <w:rPr>
                <w:rFonts w:ascii="Times New Roman" w:hAnsi="Times New Roman" w:cs="Times New Roman"/>
                <w:b/>
                <w:sz w:val="20"/>
                <w:szCs w:val="20"/>
              </w:rPr>
              <w:t>Федерация.</w:t>
            </w:r>
          </w:p>
          <w:p w14:paraId="4A18ADA1" w14:textId="52A8CED4" w:rsidR="00636ED9" w:rsidRPr="008A393A" w:rsidRDefault="001C3D13" w:rsidP="00365E26">
            <w:pPr>
              <w:spacing w:after="0" w:line="240" w:lineRule="auto"/>
              <w:rPr>
                <w:rFonts w:ascii="Times New Roman" w:hAnsi="Times New Roman" w:cs="Times New Roman"/>
                <w:color w:val="000000"/>
                <w:sz w:val="20"/>
                <w:szCs w:val="20"/>
              </w:rPr>
            </w:pPr>
            <w:r w:rsidRPr="001C3D13">
              <w:rPr>
                <w:rFonts w:ascii="Times New Roman" w:hAnsi="Times New Roman" w:cs="Times New Roman"/>
                <w:sz w:val="20"/>
                <w:szCs w:val="20"/>
              </w:rPr>
              <w:t>7</w:t>
            </w:r>
            <w:r w:rsidR="00636ED9" w:rsidRPr="001C3D13">
              <w:rPr>
                <w:rFonts w:ascii="Times New Roman" w:hAnsi="Times New Roman" w:cs="Times New Roman"/>
                <w:sz w:val="20"/>
                <w:szCs w:val="20"/>
              </w:rPr>
              <w:t>.</w:t>
            </w:r>
            <w:r w:rsidR="00636ED9" w:rsidRPr="005D6F22">
              <w:rPr>
                <w:rFonts w:ascii="Times New Roman" w:hAnsi="Times New Roman" w:cs="Times New Roman"/>
                <w:sz w:val="20"/>
                <w:szCs w:val="20"/>
              </w:rPr>
              <w:t xml:space="preserve"> </w:t>
            </w:r>
            <w:r w:rsidR="00636ED9">
              <w:rPr>
                <w:rFonts w:ascii="Times New Roman" w:hAnsi="Times New Roman" w:cs="Times New Roman"/>
                <w:sz w:val="20"/>
                <w:szCs w:val="20"/>
              </w:rPr>
              <w:t xml:space="preserve"> </w:t>
            </w:r>
            <w:r w:rsidR="00636ED9" w:rsidRPr="005D6F22">
              <w:rPr>
                <w:rFonts w:ascii="Times New Roman" w:hAnsi="Times New Roman" w:cs="Times New Roman"/>
                <w:sz w:val="20"/>
                <w:szCs w:val="20"/>
              </w:rPr>
              <w:t xml:space="preserve">Документ о происхождении товара подтверждающий страну происхождения товара (раздел </w:t>
            </w:r>
            <w:r w:rsidR="00636ED9" w:rsidRPr="005D6F22">
              <w:rPr>
                <w:rFonts w:ascii="Times New Roman" w:hAnsi="Times New Roman" w:cs="Times New Roman"/>
                <w:sz w:val="20"/>
                <w:szCs w:val="20"/>
                <w:lang w:val="en-US"/>
              </w:rPr>
              <w:t>III</w:t>
            </w:r>
            <w:r w:rsidR="00636ED9" w:rsidRPr="005D6F22">
              <w:rPr>
                <w:rFonts w:ascii="Times New Roman" w:hAnsi="Times New Roman" w:cs="Times New Roman"/>
                <w:sz w:val="20"/>
                <w:szCs w:val="20"/>
              </w:rPr>
              <w:t xml:space="preserve"> настоящих аукционных документов)</w:t>
            </w:r>
          </w:p>
        </w:tc>
      </w:tr>
      <w:tr w:rsidR="008A393A" w:rsidRPr="007463B9" w14:paraId="4FADE442"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Pr>
          <w:p w14:paraId="6B41A042" w14:textId="77777777" w:rsidR="008A393A" w:rsidRPr="008A37D0" w:rsidRDefault="008A393A" w:rsidP="003B1F7D">
            <w:pPr>
              <w:spacing w:after="0" w:line="240" w:lineRule="auto"/>
              <w:ind w:firstLine="709"/>
              <w:jc w:val="both"/>
              <w:rPr>
                <w:rFonts w:ascii="Times New Roman" w:hAnsi="Times New Roman" w:cs="Times New Roman"/>
                <w:sz w:val="20"/>
                <w:szCs w:val="20"/>
              </w:rPr>
            </w:pPr>
          </w:p>
        </w:tc>
      </w:tr>
    </w:tbl>
    <w:p w14:paraId="5D1AA18D" w14:textId="77777777" w:rsidR="008A393A" w:rsidRDefault="008A393A" w:rsidP="008A393A">
      <w:pPr>
        <w:spacing w:after="0" w:line="240" w:lineRule="auto"/>
        <w:jc w:val="center"/>
        <w:rPr>
          <w:rFonts w:ascii="Times New Roman" w:hAnsi="Times New Roman" w:cs="Times New Roman"/>
          <w:b/>
          <w:sz w:val="20"/>
          <w:szCs w:val="20"/>
        </w:rPr>
      </w:pPr>
    </w:p>
    <w:p w14:paraId="61B47570" w14:textId="77777777" w:rsidR="008A393A" w:rsidRPr="00365E26" w:rsidRDefault="008A393A" w:rsidP="008A393A">
      <w:pPr>
        <w:pStyle w:val="y3"/>
        <w:spacing w:before="0" w:after="0"/>
        <w:rPr>
          <w:b/>
          <w:sz w:val="20"/>
          <w:szCs w:val="20"/>
        </w:rPr>
      </w:pPr>
      <w:r w:rsidRPr="00365E26">
        <w:rPr>
          <w:b/>
          <w:sz w:val="20"/>
          <w:szCs w:val="20"/>
        </w:rPr>
        <w:t>РАЗДЕЛ II</w:t>
      </w:r>
    </w:p>
    <w:tbl>
      <w:tblPr>
        <w:tblW w:w="5000" w:type="pct"/>
        <w:tblLook w:val="04A0" w:firstRow="1" w:lastRow="0" w:firstColumn="1" w:lastColumn="0" w:noHBand="0" w:noVBand="1"/>
      </w:tblPr>
      <w:tblGrid>
        <w:gridCol w:w="8353"/>
        <w:gridCol w:w="2400"/>
      </w:tblGrid>
      <w:tr w:rsidR="008A393A" w:rsidRPr="007463B9" w14:paraId="197A2744"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630A3402"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8A393A" w:rsidRPr="007463B9" w14:paraId="1E7FB618" w14:textId="77777777" w:rsidTr="00937AFE">
        <w:tc>
          <w:tcPr>
            <w:tcW w:w="3884" w:type="pct"/>
            <w:tcBorders>
              <w:top w:val="single" w:sz="8" w:space="0" w:color="000000"/>
              <w:left w:val="single" w:sz="8" w:space="0" w:color="000000"/>
              <w:bottom w:val="single" w:sz="8" w:space="0" w:color="000000"/>
              <w:right w:val="single" w:sz="8" w:space="0" w:color="000000"/>
            </w:tcBorders>
            <w:hideMark/>
          </w:tcPr>
          <w:p w14:paraId="7E411CD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22FB51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EB45B8F" w14:textId="77777777" w:rsidTr="00937AFE">
        <w:tc>
          <w:tcPr>
            <w:tcW w:w="3884" w:type="pct"/>
            <w:tcBorders>
              <w:top w:val="single" w:sz="8" w:space="0" w:color="000000"/>
              <w:left w:val="single" w:sz="8" w:space="0" w:color="000000"/>
              <w:bottom w:val="single" w:sz="8" w:space="0" w:color="000000"/>
              <w:right w:val="single" w:sz="8" w:space="0" w:color="000000"/>
            </w:tcBorders>
            <w:hideMark/>
          </w:tcPr>
          <w:p w14:paraId="24797C6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63A65268"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64D05F6D" w14:textId="77777777" w:rsidTr="00937AFE">
        <w:tc>
          <w:tcPr>
            <w:tcW w:w="3884" w:type="pct"/>
            <w:tcBorders>
              <w:top w:val="single" w:sz="8" w:space="0" w:color="000000"/>
              <w:left w:val="single" w:sz="8" w:space="0" w:color="000000"/>
              <w:bottom w:val="single" w:sz="8" w:space="0" w:color="000000"/>
              <w:right w:val="single" w:sz="8" w:space="0" w:color="000000"/>
            </w:tcBorders>
            <w:hideMark/>
          </w:tcPr>
          <w:p w14:paraId="68297F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1B1A8E43"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031B61C" w14:textId="77777777" w:rsidTr="00937AFE">
        <w:tc>
          <w:tcPr>
            <w:tcW w:w="3884" w:type="pct"/>
            <w:tcBorders>
              <w:top w:val="single" w:sz="8" w:space="0" w:color="000000"/>
              <w:left w:val="single" w:sz="8" w:space="0" w:color="000000"/>
              <w:bottom w:val="single" w:sz="8" w:space="0" w:color="000000"/>
              <w:right w:val="single" w:sz="8" w:space="0" w:color="000000"/>
            </w:tcBorders>
            <w:hideMark/>
          </w:tcPr>
          <w:p w14:paraId="28E9D68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2DD8C60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0EBF8C25"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3E243986"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8A393A" w:rsidRPr="007463B9" w14:paraId="6929C0F4" w14:textId="77777777" w:rsidTr="00937AFE">
        <w:tc>
          <w:tcPr>
            <w:tcW w:w="3884" w:type="pct"/>
            <w:tcBorders>
              <w:top w:val="single" w:sz="8" w:space="0" w:color="000000"/>
              <w:left w:val="single" w:sz="8" w:space="0" w:color="000000"/>
              <w:bottom w:val="single" w:sz="8" w:space="0" w:color="000000"/>
              <w:right w:val="single" w:sz="8" w:space="0" w:color="000000"/>
            </w:tcBorders>
            <w:hideMark/>
          </w:tcPr>
          <w:p w14:paraId="54C51554"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27D0212B"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695267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2F0A34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4B3C529"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2F9F99DA"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4" w:name="_Hlk135133817"/>
          </w:p>
          <w:p w14:paraId="18DDFFAA" w14:textId="77777777" w:rsidR="00516FEA" w:rsidRDefault="00516FEA" w:rsidP="00516FEA">
            <w:pPr>
              <w:spacing w:after="0" w:line="240" w:lineRule="auto"/>
              <w:jc w:val="both"/>
              <w:rPr>
                <w:rFonts w:ascii="Times New Roman" w:hAnsi="Times New Roman" w:cs="Times New Roman"/>
                <w:sz w:val="20"/>
                <w:szCs w:val="20"/>
              </w:rPr>
            </w:pPr>
            <w:bookmarkStart w:id="5"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17A5CA78" w14:textId="77777777" w:rsidR="00516FEA"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sidRPr="00194F77">
              <w:rPr>
                <w:rFonts w:ascii="Times New Roman" w:hAnsi="Times New Roman" w:cs="Times New Roman"/>
                <w:sz w:val="20"/>
                <w:szCs w:val="20"/>
              </w:rPr>
              <w:lastRenderedPageBreak/>
              <w:t xml:space="preserve">подачи предложения (заключения договора при проведении процедуры закупки из одного источника), </w:t>
            </w:r>
          </w:p>
          <w:p w14:paraId="4E55096D" w14:textId="77777777" w:rsidR="00516FEA" w:rsidRPr="00194F77" w:rsidRDefault="00516FEA" w:rsidP="00516FE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4"/>
          <w:bookmarkEnd w:id="5"/>
          <w:p w14:paraId="2F577E67" w14:textId="77777777" w:rsidR="00516FEA" w:rsidRPr="006E0898" w:rsidRDefault="00516FEA" w:rsidP="00516FEA">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A990D29" w14:textId="77777777" w:rsidR="00516FEA" w:rsidRPr="006E0898" w:rsidRDefault="00516FEA" w:rsidP="00516FEA">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5E85923A" w14:textId="77777777" w:rsidR="005D59CE" w:rsidRPr="005D59CE" w:rsidRDefault="005D59CE" w:rsidP="005D59CE">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5</w:t>
            </w:r>
            <w:r w:rsidRPr="005D59CE">
              <w:rPr>
                <w:rFonts w:ascii="Times New Roman" w:hAnsi="Times New Roman" w:cs="Times New Roman"/>
                <w:sz w:val="20"/>
                <w:szCs w:val="20"/>
              </w:rPr>
              <w:t xml:space="preserve">. Документы, подтверждающие соблюдение условий </w:t>
            </w:r>
            <w:r w:rsidRPr="005F02DC">
              <w:rPr>
                <w:rFonts w:ascii="Times New Roman" w:hAnsi="Times New Roman" w:cs="Times New Roman"/>
                <w:sz w:val="20"/>
                <w:szCs w:val="20"/>
              </w:rPr>
              <w:t>с</w:t>
            </w:r>
            <w:r w:rsidRPr="005D59CE">
              <w:rPr>
                <w:rFonts w:ascii="Times New Roman" w:hAnsi="Times New Roman" w:cs="Times New Roman"/>
                <w:sz w:val="20"/>
                <w:szCs w:val="20"/>
              </w:rPr>
              <w:t>овместного участия в процедуре государственной закупки юридических и (или) физических лиц, в том числе индивидуальных предпринимателей.</w:t>
            </w:r>
          </w:p>
          <w:p w14:paraId="2CA45A2E" w14:textId="66C7C5FB" w:rsidR="005633A7" w:rsidRPr="00211A97" w:rsidRDefault="005633A7" w:rsidP="00636ED9">
            <w:pPr>
              <w:spacing w:after="0" w:line="240" w:lineRule="auto"/>
              <w:rPr>
                <w:rFonts w:ascii="Times New Roman" w:hAnsi="Times New Roman" w:cs="Times New Roman"/>
                <w:sz w:val="20"/>
                <w:szCs w:val="20"/>
              </w:rPr>
            </w:pPr>
          </w:p>
        </w:tc>
        <w:tc>
          <w:tcPr>
            <w:tcW w:w="1116" w:type="pct"/>
            <w:tcBorders>
              <w:top w:val="single" w:sz="8" w:space="0" w:color="000000"/>
              <w:left w:val="single" w:sz="8" w:space="0" w:color="000000"/>
              <w:bottom w:val="single" w:sz="8" w:space="0" w:color="000000"/>
              <w:right w:val="single" w:sz="8" w:space="0" w:color="000000"/>
            </w:tcBorders>
            <w:hideMark/>
          </w:tcPr>
          <w:p w14:paraId="382471A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 </w:t>
            </w:r>
          </w:p>
        </w:tc>
      </w:tr>
    </w:tbl>
    <w:p w14:paraId="47ACAFAD" w14:textId="77777777" w:rsidR="002B3292" w:rsidRPr="007463B9" w:rsidRDefault="002B3292" w:rsidP="002B3292">
      <w:pPr>
        <w:pStyle w:val="margt"/>
        <w:spacing w:before="0" w:after="0"/>
        <w:rPr>
          <w:b/>
          <w:bCs/>
          <w:sz w:val="20"/>
          <w:szCs w:val="20"/>
        </w:rPr>
      </w:pPr>
      <w:r w:rsidRPr="007463B9">
        <w:rPr>
          <w:sz w:val="20"/>
          <w:szCs w:val="20"/>
        </w:rPr>
        <w:t> </w:t>
      </w:r>
      <w:r w:rsidRPr="007463B9">
        <w:rPr>
          <w:b/>
          <w:bCs/>
          <w:sz w:val="20"/>
          <w:szCs w:val="20"/>
        </w:rPr>
        <w:t>X. Договор</w:t>
      </w:r>
    </w:p>
    <w:p w14:paraId="46DC6C92" w14:textId="77777777" w:rsidR="002B3292" w:rsidRPr="007463B9" w:rsidRDefault="002B3292" w:rsidP="002B3292">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113DE606" w14:textId="77777777" w:rsidR="002B3292" w:rsidRPr="00300F0C"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0EAE2483" w14:textId="77777777" w:rsidR="002B3292" w:rsidRDefault="002B3292" w:rsidP="002B3292">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49BB6F22" w14:textId="635E7850" w:rsidR="002B3292" w:rsidRPr="006B2207"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10" w:history="1">
        <w:r w:rsidR="00937AFE" w:rsidRPr="003E535A">
          <w:rPr>
            <w:rStyle w:val="ab"/>
          </w:rPr>
          <w:t>a.pilatovich@omr.by</w:t>
        </w:r>
      </w:hyperlink>
      <w:r w:rsidR="00937AFE">
        <w:t xml:space="preserve"> </w:t>
      </w:r>
      <w:r w:rsidRPr="00365E26">
        <w:rPr>
          <w:rFonts w:ascii="Times New Roman" w:hAnsi="Times New Roman" w:cs="Times New Roman"/>
          <w:sz w:val="20"/>
          <w:szCs w:val="20"/>
        </w:rPr>
        <w:t>с</w:t>
      </w:r>
      <w:r w:rsidRPr="006B2207">
        <w:rPr>
          <w:rFonts w:ascii="Times New Roman" w:hAnsi="Times New Roman" w:cs="Times New Roman"/>
          <w:sz w:val="20"/>
          <w:szCs w:val="20"/>
        </w:rPr>
        <w:t xml:space="preserve">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6A35860" w14:textId="77777777" w:rsidR="002B3292" w:rsidRPr="00131146"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3382195E" w14:textId="77777777" w:rsidR="002B3292" w:rsidRPr="002B3292"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w:t>
      </w:r>
      <w:r w:rsidRPr="002B3292">
        <w:rPr>
          <w:rFonts w:ascii="Times New Roman" w:hAnsi="Times New Roman" w:cs="Times New Roman"/>
          <w:b/>
          <w:caps/>
          <w:sz w:val="20"/>
          <w:szCs w:val="20"/>
        </w:rPr>
        <w:t>, равной последней ставке участника-победителя, (</w:t>
      </w:r>
      <w:r w:rsidRPr="002B3292">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2113F15C"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51F1178" w14:textId="77777777" w:rsidR="002B3292" w:rsidRPr="002B3292" w:rsidRDefault="002B3292" w:rsidP="002B3292">
      <w:pPr>
        <w:pStyle w:val="a3"/>
        <w:ind w:left="0" w:firstLine="709"/>
        <w:jc w:val="both"/>
        <w:rPr>
          <w:rFonts w:ascii="Times New Roman" w:hAnsi="Times New Roman" w:cs="Times New Roman"/>
          <w:sz w:val="20"/>
          <w:szCs w:val="20"/>
        </w:rPr>
      </w:pPr>
      <w:r w:rsidRPr="002B3292">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3EDE12A"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2B3292">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37E3E76B" w14:textId="77777777" w:rsidR="002B3292" w:rsidRPr="002B3292" w:rsidRDefault="002B3292" w:rsidP="002B329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2B3292">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3D31C192"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2B3292">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38DBE5BE"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2B3292">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2B3292">
        <w:rPr>
          <w:rFonts w:ascii="Times New Roman" w:hAnsi="Times New Roman" w:cs="Times New Roman"/>
          <w:color w:val="000000"/>
          <w:sz w:val="20"/>
          <w:szCs w:val="20"/>
        </w:rPr>
        <w:t xml:space="preserve"> </w:t>
      </w:r>
    </w:p>
    <w:p w14:paraId="67096C7C" w14:textId="77777777" w:rsidR="002B3292" w:rsidRPr="00300F0C"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w:t>
      </w:r>
      <w:r w:rsidRPr="00300F0C">
        <w:rPr>
          <w:rFonts w:ascii="Times New Roman" w:hAnsi="Times New Roman" w:cs="Times New Roman"/>
          <w:sz w:val="20"/>
          <w:szCs w:val="20"/>
        </w:rPr>
        <w:t xml:space="preserve">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F93AF4E" w14:textId="77777777" w:rsid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6FBD7F6" w14:textId="77777777" w:rsidR="00266412" w:rsidRDefault="008A393A" w:rsidP="008A393A">
      <w:pPr>
        <w:autoSpaceDE w:val="0"/>
        <w:autoSpaceDN w:val="0"/>
        <w:adjustRightInd w:val="0"/>
        <w:spacing w:after="0" w:line="240" w:lineRule="auto"/>
        <w:ind w:firstLine="708"/>
        <w:jc w:val="right"/>
        <w:rPr>
          <w:rFonts w:ascii="Times New Roman" w:hAnsi="Times New Roman" w:cs="Times New Roman"/>
          <w:sz w:val="20"/>
          <w:szCs w:val="20"/>
        </w:rPr>
      </w:pPr>
      <w:r w:rsidRPr="00421035">
        <w:rPr>
          <w:rFonts w:ascii="Times New Roman" w:hAnsi="Times New Roman" w:cs="Times New Roman"/>
          <w:sz w:val="20"/>
          <w:szCs w:val="20"/>
        </w:rPr>
        <w:t> </w:t>
      </w:r>
    </w:p>
    <w:p w14:paraId="08E8CB8B" w14:textId="5F01A426" w:rsidR="003629BD" w:rsidRPr="003629BD" w:rsidRDefault="003629BD" w:rsidP="003629BD">
      <w:pPr>
        <w:autoSpaceDE w:val="0"/>
        <w:autoSpaceDN w:val="0"/>
        <w:adjustRightInd w:val="0"/>
        <w:spacing w:after="0" w:line="240" w:lineRule="auto"/>
        <w:jc w:val="right"/>
        <w:rPr>
          <w:rFonts w:ascii="Times New Roman" w:eastAsia="Times New Roman" w:hAnsi="Times New Roman" w:cs="Times New Roman"/>
          <w:b/>
          <w:lang w:eastAsia="ru-RU"/>
        </w:rPr>
      </w:pPr>
      <w:r w:rsidRPr="003629BD">
        <w:rPr>
          <w:rFonts w:ascii="Times New Roman" w:eastAsia="Times New Roman" w:hAnsi="Times New Roman" w:cs="Times New Roman"/>
          <w:b/>
          <w:lang w:eastAsia="ru-RU"/>
        </w:rPr>
        <w:lastRenderedPageBreak/>
        <w:t>Приложение 1</w:t>
      </w:r>
      <w:r w:rsidR="00F8207E">
        <w:rPr>
          <w:rFonts w:ascii="Times New Roman" w:eastAsia="Times New Roman" w:hAnsi="Times New Roman" w:cs="Times New Roman"/>
          <w:b/>
          <w:lang w:eastAsia="ru-RU"/>
        </w:rPr>
        <w:t xml:space="preserve"> к лоту</w:t>
      </w:r>
    </w:p>
    <w:p w14:paraId="65D5561B" w14:textId="77777777" w:rsidR="003629BD" w:rsidRPr="003629BD" w:rsidRDefault="003629BD" w:rsidP="003629BD">
      <w:pPr>
        <w:autoSpaceDE w:val="0"/>
        <w:autoSpaceDN w:val="0"/>
        <w:adjustRightInd w:val="0"/>
        <w:spacing w:after="0" w:line="240" w:lineRule="auto"/>
        <w:jc w:val="center"/>
        <w:rPr>
          <w:rFonts w:ascii="Times New Roman" w:eastAsia="Times New Roman" w:hAnsi="Times New Roman" w:cs="Times New Roman"/>
          <w:b/>
          <w:lang w:eastAsia="ru-RU"/>
        </w:rPr>
      </w:pPr>
    </w:p>
    <w:p w14:paraId="44553601" w14:textId="77777777" w:rsidR="003629BD" w:rsidRPr="003629BD" w:rsidRDefault="003629BD" w:rsidP="003629BD">
      <w:pPr>
        <w:autoSpaceDE w:val="0"/>
        <w:autoSpaceDN w:val="0"/>
        <w:adjustRightInd w:val="0"/>
        <w:spacing w:after="0" w:line="240" w:lineRule="auto"/>
        <w:jc w:val="center"/>
        <w:rPr>
          <w:rFonts w:ascii="Times New Roman" w:eastAsia="Times New Roman" w:hAnsi="Times New Roman" w:cs="Times New Roman"/>
          <w:b/>
          <w:lang w:eastAsia="ru-RU"/>
        </w:rPr>
      </w:pPr>
      <w:r w:rsidRPr="003629BD">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1405A94B" w14:textId="77777777" w:rsidR="003629BD" w:rsidRPr="003629BD" w:rsidRDefault="003629BD" w:rsidP="003629BD">
      <w:pPr>
        <w:autoSpaceDE w:val="0"/>
        <w:autoSpaceDN w:val="0"/>
        <w:adjustRightInd w:val="0"/>
        <w:spacing w:after="0" w:line="240" w:lineRule="auto"/>
        <w:jc w:val="center"/>
        <w:rPr>
          <w:rFonts w:ascii="Times New Roman" w:eastAsia="Times New Roman" w:hAnsi="Times New Roman" w:cs="Times New Roman"/>
          <w:b/>
          <w:lang w:eastAsia="ru-RU"/>
        </w:rPr>
      </w:pPr>
    </w:p>
    <w:p w14:paraId="383C6F6C" w14:textId="77777777" w:rsidR="003629BD" w:rsidRPr="003629BD" w:rsidRDefault="003629BD" w:rsidP="003629BD">
      <w:pPr>
        <w:spacing w:after="0" w:line="240" w:lineRule="auto"/>
        <w:rPr>
          <w:rFonts w:ascii="Times New Roman" w:eastAsia="Times New Roman" w:hAnsi="Times New Roman" w:cs="Times New Roman"/>
          <w:b/>
          <w:lang w:eastAsia="ru-RU"/>
        </w:rPr>
      </w:pPr>
      <w:r w:rsidRPr="003629BD">
        <w:rPr>
          <w:rFonts w:ascii="Times New Roman" w:eastAsia="Times New Roman" w:hAnsi="Times New Roman" w:cs="Times New Roman"/>
          <w:b/>
          <w:lang w:eastAsia="ru-RU"/>
        </w:rPr>
        <w:t>1.Состав (комплектация):</w:t>
      </w:r>
    </w:p>
    <w:tbl>
      <w:tblPr>
        <w:tblW w:w="487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2746"/>
        <w:gridCol w:w="5245"/>
        <w:gridCol w:w="1985"/>
      </w:tblGrid>
      <w:tr w:rsidR="003629BD" w:rsidRPr="003629BD" w14:paraId="7BA49E65" w14:textId="77777777" w:rsidTr="00F8207E">
        <w:tc>
          <w:tcPr>
            <w:tcW w:w="245" w:type="pct"/>
          </w:tcPr>
          <w:p w14:paraId="018B5F86"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п/п</w:t>
            </w:r>
          </w:p>
        </w:tc>
        <w:tc>
          <w:tcPr>
            <w:tcW w:w="1309" w:type="pct"/>
          </w:tcPr>
          <w:p w14:paraId="5ADC50A0"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Наименование подлежащего закупке товара (работы, услуги)</w:t>
            </w:r>
          </w:p>
        </w:tc>
        <w:tc>
          <w:tcPr>
            <w:tcW w:w="2500" w:type="pct"/>
          </w:tcPr>
          <w:p w14:paraId="510DE5C3"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Требования, предъявляемые к товару</w:t>
            </w:r>
          </w:p>
        </w:tc>
        <w:tc>
          <w:tcPr>
            <w:tcW w:w="946" w:type="pct"/>
          </w:tcPr>
          <w:p w14:paraId="1D3454C4"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Кол-во</w:t>
            </w:r>
          </w:p>
        </w:tc>
      </w:tr>
      <w:tr w:rsidR="003629BD" w:rsidRPr="003629BD" w14:paraId="290517EF" w14:textId="77777777" w:rsidTr="00F8207E">
        <w:tc>
          <w:tcPr>
            <w:tcW w:w="245" w:type="pct"/>
          </w:tcPr>
          <w:p w14:paraId="755D758F"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1.</w:t>
            </w:r>
          </w:p>
        </w:tc>
        <w:tc>
          <w:tcPr>
            <w:tcW w:w="1309" w:type="pct"/>
          </w:tcPr>
          <w:p w14:paraId="1D73EC4F" w14:textId="77777777" w:rsidR="003629BD" w:rsidRPr="003629BD" w:rsidRDefault="003629BD" w:rsidP="003629BD">
            <w:pPr>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Пробирки для проточного цитометра</w:t>
            </w:r>
          </w:p>
        </w:tc>
        <w:tc>
          <w:tcPr>
            <w:tcW w:w="2500" w:type="pct"/>
          </w:tcPr>
          <w:p w14:paraId="033D41D5" w14:textId="77777777" w:rsidR="003629BD" w:rsidRPr="003629BD" w:rsidRDefault="003629BD" w:rsidP="003629BD">
            <w:pPr>
              <w:spacing w:after="0" w:line="240" w:lineRule="auto"/>
              <w:contextualSpacing/>
              <w:jc w:val="both"/>
              <w:rPr>
                <w:rFonts w:ascii="Times New Roman" w:eastAsia="Calibri" w:hAnsi="Times New Roman" w:cs="Times New Roman"/>
              </w:rPr>
            </w:pPr>
            <w:r w:rsidRPr="003629BD">
              <w:rPr>
                <w:rFonts w:ascii="Times New Roman" w:eastAsia="Calibri" w:hAnsi="Times New Roman" w:cs="Times New Roman"/>
              </w:rPr>
              <w:t>1. Материал – полистирол.</w:t>
            </w:r>
          </w:p>
          <w:p w14:paraId="60134585" w14:textId="77777777" w:rsidR="003629BD" w:rsidRPr="003629BD" w:rsidRDefault="003629BD" w:rsidP="003629BD">
            <w:pPr>
              <w:spacing w:after="0" w:line="240" w:lineRule="auto"/>
              <w:contextualSpacing/>
              <w:jc w:val="both"/>
              <w:rPr>
                <w:rFonts w:ascii="Times New Roman" w:eastAsia="Calibri" w:hAnsi="Times New Roman" w:cs="Times New Roman"/>
              </w:rPr>
            </w:pPr>
            <w:r w:rsidRPr="003629BD">
              <w:rPr>
                <w:rFonts w:ascii="Times New Roman" w:eastAsia="Calibri" w:hAnsi="Times New Roman" w:cs="Times New Roman"/>
              </w:rPr>
              <w:t xml:space="preserve">2. Тип – </w:t>
            </w:r>
            <w:r w:rsidRPr="003629BD">
              <w:rPr>
                <w:rFonts w:ascii="Times New Roman" w:eastAsia="Calibri" w:hAnsi="Times New Roman" w:cs="Times New Roman"/>
                <w:lang w:val="en-US"/>
              </w:rPr>
              <w:t>Falcon</w:t>
            </w:r>
            <w:r w:rsidRPr="003629BD">
              <w:rPr>
                <w:rFonts w:ascii="Times New Roman" w:eastAsia="Calibri" w:hAnsi="Times New Roman" w:cs="Times New Roman"/>
              </w:rPr>
              <w:t>.</w:t>
            </w:r>
          </w:p>
          <w:p w14:paraId="5E5EE18C" w14:textId="77777777" w:rsidR="003629BD" w:rsidRPr="003629BD" w:rsidRDefault="003629BD" w:rsidP="003629BD">
            <w:pPr>
              <w:spacing w:after="0" w:line="240" w:lineRule="auto"/>
              <w:contextualSpacing/>
              <w:jc w:val="both"/>
              <w:rPr>
                <w:rFonts w:ascii="Times New Roman" w:eastAsia="Calibri" w:hAnsi="Times New Roman" w:cs="Times New Roman"/>
              </w:rPr>
            </w:pPr>
            <w:r w:rsidRPr="003629BD">
              <w:rPr>
                <w:rFonts w:ascii="Times New Roman" w:eastAsia="Calibri" w:hAnsi="Times New Roman" w:cs="Times New Roman"/>
              </w:rPr>
              <w:t>3. Объем – 5 мл.</w:t>
            </w:r>
          </w:p>
          <w:p w14:paraId="78FFADB8" w14:textId="77777777" w:rsidR="003629BD" w:rsidRPr="003629BD" w:rsidRDefault="003629BD" w:rsidP="003629BD">
            <w:pPr>
              <w:spacing w:after="0" w:line="240" w:lineRule="auto"/>
              <w:contextualSpacing/>
              <w:jc w:val="both"/>
              <w:rPr>
                <w:rFonts w:ascii="Times New Roman" w:eastAsia="Calibri" w:hAnsi="Times New Roman" w:cs="Times New Roman"/>
              </w:rPr>
            </w:pPr>
            <w:r w:rsidRPr="003629BD">
              <w:rPr>
                <w:rFonts w:ascii="Times New Roman" w:eastAsia="Calibri" w:hAnsi="Times New Roman" w:cs="Times New Roman"/>
              </w:rPr>
              <w:t>4. Размер – 12 х 75 мм.</w:t>
            </w:r>
          </w:p>
          <w:p w14:paraId="03B86156" w14:textId="77777777" w:rsidR="003629BD" w:rsidRPr="003629BD" w:rsidRDefault="003629BD" w:rsidP="003629BD">
            <w:pPr>
              <w:spacing w:after="0" w:line="240" w:lineRule="auto"/>
              <w:contextualSpacing/>
              <w:jc w:val="both"/>
              <w:rPr>
                <w:rFonts w:ascii="Times New Roman" w:eastAsia="Calibri" w:hAnsi="Times New Roman" w:cs="Times New Roman"/>
              </w:rPr>
            </w:pPr>
            <w:r w:rsidRPr="003629BD">
              <w:rPr>
                <w:rFonts w:ascii="Times New Roman" w:eastAsia="Calibri" w:hAnsi="Times New Roman" w:cs="Times New Roman"/>
              </w:rPr>
              <w:t xml:space="preserve">5.Совместимость с проточными цитометром </w:t>
            </w:r>
            <w:r w:rsidRPr="003629BD">
              <w:rPr>
                <w:rFonts w:ascii="Times New Roman" w:eastAsia="Calibri" w:hAnsi="Times New Roman" w:cs="Times New Roman"/>
                <w:lang w:val="en-US"/>
              </w:rPr>
              <w:t>Easy</w:t>
            </w:r>
            <w:r w:rsidRPr="003629BD">
              <w:rPr>
                <w:rFonts w:ascii="Times New Roman" w:eastAsia="Calibri" w:hAnsi="Times New Roman" w:cs="Times New Roman"/>
              </w:rPr>
              <w:t xml:space="preserve"> </w:t>
            </w:r>
            <w:r w:rsidRPr="003629BD">
              <w:rPr>
                <w:rFonts w:ascii="Times New Roman" w:eastAsia="Calibri" w:hAnsi="Times New Roman" w:cs="Times New Roman"/>
                <w:lang w:val="en-US"/>
              </w:rPr>
              <w:t>Cell</w:t>
            </w:r>
            <w:r w:rsidRPr="003629BD">
              <w:rPr>
                <w:rFonts w:ascii="Times New Roman" w:eastAsia="Calibri" w:hAnsi="Times New Roman" w:cs="Times New Roman"/>
              </w:rPr>
              <w:t xml:space="preserve"> </w:t>
            </w:r>
            <w:r w:rsidRPr="003629BD">
              <w:rPr>
                <w:rFonts w:ascii="Times New Roman" w:eastAsia="Calibri" w:hAnsi="Times New Roman" w:cs="Times New Roman"/>
                <w:lang w:val="en-US"/>
              </w:rPr>
              <w:t>Plus</w:t>
            </w:r>
            <w:r w:rsidRPr="003629BD">
              <w:rPr>
                <w:rFonts w:ascii="Times New Roman" w:eastAsia="Calibri" w:hAnsi="Times New Roman" w:cs="Times New Roman"/>
              </w:rPr>
              <w:t xml:space="preserve"> (</w:t>
            </w:r>
            <w:proofErr w:type="spellStart"/>
            <w:r w:rsidRPr="003629BD">
              <w:rPr>
                <w:rFonts w:ascii="Times New Roman" w:eastAsia="Calibri" w:hAnsi="Times New Roman" w:cs="Times New Roman"/>
                <w:lang w:val="en-US"/>
              </w:rPr>
              <w:t>Wellgrow</w:t>
            </w:r>
            <w:proofErr w:type="spellEnd"/>
            <w:r w:rsidRPr="003629BD">
              <w:rPr>
                <w:rFonts w:ascii="Times New Roman" w:eastAsia="Calibri" w:hAnsi="Times New Roman" w:cs="Times New Roman"/>
              </w:rPr>
              <w:t>).</w:t>
            </w:r>
          </w:p>
        </w:tc>
        <w:tc>
          <w:tcPr>
            <w:tcW w:w="946" w:type="pct"/>
          </w:tcPr>
          <w:p w14:paraId="537ACC86" w14:textId="77777777" w:rsidR="003629BD" w:rsidRPr="003629BD" w:rsidRDefault="003629BD" w:rsidP="003629BD">
            <w:pPr>
              <w:spacing w:after="0" w:line="240" w:lineRule="auto"/>
              <w:ind w:left="-57" w:right="-57"/>
              <w:jc w:val="center"/>
              <w:rPr>
                <w:rFonts w:ascii="Times New Roman" w:eastAsia="Times New Roman" w:hAnsi="Times New Roman" w:cs="Times New Roman"/>
                <w:lang w:eastAsia="ru-RU"/>
              </w:rPr>
            </w:pPr>
            <w:r w:rsidRPr="003629BD">
              <w:rPr>
                <w:rFonts w:ascii="Times New Roman" w:eastAsia="Times New Roman" w:hAnsi="Times New Roman" w:cs="Times New Roman"/>
                <w:lang w:val="be-BY" w:eastAsia="ru-RU"/>
              </w:rPr>
              <w:t>20</w:t>
            </w:r>
            <w:r w:rsidRPr="003629BD">
              <w:rPr>
                <w:rFonts w:ascii="Times New Roman" w:eastAsia="Times New Roman" w:hAnsi="Times New Roman" w:cs="Times New Roman"/>
                <w:lang w:eastAsia="ru-RU"/>
              </w:rPr>
              <w:t>00 шт.</w:t>
            </w:r>
          </w:p>
        </w:tc>
      </w:tr>
    </w:tbl>
    <w:p w14:paraId="4373EAD7" w14:textId="77777777" w:rsidR="003629BD" w:rsidRPr="003629BD" w:rsidRDefault="003629BD" w:rsidP="003629BD">
      <w:pPr>
        <w:spacing w:after="0" w:line="240" w:lineRule="auto"/>
        <w:ind w:firstLine="567"/>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2.</w:t>
      </w:r>
      <w:r w:rsidRPr="003629BD">
        <w:rPr>
          <w:rFonts w:ascii="Times New Roman" w:eastAsia="Times New Roman" w:hAnsi="Times New Roman" w:cs="Times New Roman"/>
          <w:lang w:eastAsia="ru-RU"/>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51050ABA" w14:textId="77777777" w:rsidR="003629BD" w:rsidRPr="003629BD" w:rsidRDefault="003629BD" w:rsidP="003629BD">
      <w:pPr>
        <w:spacing w:after="0" w:line="240" w:lineRule="auto"/>
        <w:ind w:firstLine="567"/>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2.1. Применение: проточная цитометрия;</w:t>
      </w:r>
    </w:p>
    <w:p w14:paraId="49796C7E" w14:textId="77777777" w:rsidR="003629BD" w:rsidRPr="003629BD" w:rsidRDefault="003629BD" w:rsidP="003629BD">
      <w:pPr>
        <w:spacing w:after="0" w:line="240" w:lineRule="auto"/>
        <w:ind w:firstLine="567"/>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2.2. Назначение: научные исследования.</w:t>
      </w:r>
    </w:p>
    <w:p w14:paraId="5243FF54" w14:textId="77777777" w:rsidR="003629BD" w:rsidRPr="003629BD" w:rsidRDefault="003629BD" w:rsidP="003629BD">
      <w:pPr>
        <w:spacing w:after="0" w:line="240" w:lineRule="auto"/>
        <w:ind w:firstLine="567"/>
        <w:jc w:val="both"/>
        <w:rPr>
          <w:rFonts w:ascii="Times New Roman" w:eastAsia="Times New Roman" w:hAnsi="Times New Roman" w:cs="Times New Roman"/>
          <w:u w:val="single"/>
          <w:lang w:eastAsia="ru-RU"/>
        </w:rPr>
      </w:pPr>
      <w:r w:rsidRPr="003629BD">
        <w:rPr>
          <w:rFonts w:ascii="Times New Roman" w:eastAsia="Times New Roman" w:hAnsi="Times New Roman" w:cs="Times New Roman"/>
          <w:lang w:eastAsia="ru-RU"/>
        </w:rPr>
        <w:t>3. Требования, предъявляемые к качеству товара, гарантийному сроку (сроку годности, хранения, стерильности и т.д.): Срок годности с момента поставки – не менее 80% от срока годности, установленного производителем.</w:t>
      </w:r>
    </w:p>
    <w:p w14:paraId="15A72664" w14:textId="77777777" w:rsidR="003629BD" w:rsidRPr="003629BD" w:rsidRDefault="003629BD" w:rsidP="003629BD">
      <w:pPr>
        <w:spacing w:after="0" w:line="240" w:lineRule="auto"/>
        <w:rPr>
          <w:rFonts w:ascii="Times New Roman" w:eastAsia="Times New Roman" w:hAnsi="Times New Roman" w:cs="Times New Roman"/>
          <w:b/>
          <w:lang w:eastAsia="ru-RU"/>
        </w:rPr>
      </w:pPr>
    </w:p>
    <w:p w14:paraId="48787AE2" w14:textId="77777777" w:rsidR="003629BD" w:rsidRPr="003629BD" w:rsidRDefault="003629BD" w:rsidP="003629BD">
      <w:pPr>
        <w:spacing w:after="0" w:line="240" w:lineRule="auto"/>
        <w:rPr>
          <w:rFonts w:ascii="Times New Roman" w:eastAsia="Times New Roman" w:hAnsi="Times New Roman" w:cs="Times New Roman"/>
          <w:b/>
          <w:lang w:eastAsia="ru-RU"/>
        </w:rPr>
      </w:pPr>
    </w:p>
    <w:p w14:paraId="510EFE8D" w14:textId="3981A652" w:rsidR="003629BD" w:rsidRPr="003629BD" w:rsidRDefault="003629BD" w:rsidP="003629BD">
      <w:pPr>
        <w:autoSpaceDE w:val="0"/>
        <w:autoSpaceDN w:val="0"/>
        <w:adjustRightInd w:val="0"/>
        <w:spacing w:after="0" w:line="240" w:lineRule="auto"/>
        <w:jc w:val="right"/>
        <w:rPr>
          <w:rFonts w:ascii="Times New Roman" w:eastAsia="Times New Roman" w:hAnsi="Times New Roman" w:cs="Times New Roman"/>
          <w:b/>
          <w:lang w:eastAsia="ru-RU"/>
        </w:rPr>
      </w:pPr>
      <w:r w:rsidRPr="003629BD">
        <w:rPr>
          <w:rFonts w:ascii="Times New Roman" w:eastAsia="Times New Roman" w:hAnsi="Times New Roman" w:cs="Times New Roman"/>
          <w:b/>
          <w:lang w:eastAsia="ru-RU"/>
        </w:rPr>
        <w:t>Приложение 2</w:t>
      </w:r>
      <w:r w:rsidR="00F8207E">
        <w:rPr>
          <w:rFonts w:ascii="Times New Roman" w:eastAsia="Times New Roman" w:hAnsi="Times New Roman" w:cs="Times New Roman"/>
          <w:b/>
          <w:lang w:eastAsia="ru-RU"/>
        </w:rPr>
        <w:t xml:space="preserve"> к лоту</w:t>
      </w:r>
    </w:p>
    <w:p w14:paraId="474847E1" w14:textId="77777777" w:rsidR="003629BD" w:rsidRPr="003629BD" w:rsidRDefault="003629BD" w:rsidP="003629BD">
      <w:pPr>
        <w:autoSpaceDE w:val="0"/>
        <w:autoSpaceDN w:val="0"/>
        <w:adjustRightInd w:val="0"/>
        <w:spacing w:after="0" w:line="240" w:lineRule="auto"/>
        <w:jc w:val="center"/>
        <w:rPr>
          <w:rFonts w:ascii="Times New Roman" w:eastAsia="Times New Roman" w:hAnsi="Times New Roman" w:cs="Times New Roman"/>
          <w:b/>
          <w:lang w:eastAsia="ru-RU"/>
        </w:rPr>
      </w:pPr>
    </w:p>
    <w:p w14:paraId="3AFA68B7" w14:textId="77777777" w:rsidR="003629BD" w:rsidRPr="003629BD" w:rsidRDefault="003629BD" w:rsidP="003629BD">
      <w:pPr>
        <w:autoSpaceDE w:val="0"/>
        <w:autoSpaceDN w:val="0"/>
        <w:adjustRightInd w:val="0"/>
        <w:spacing w:after="0" w:line="240" w:lineRule="auto"/>
        <w:jc w:val="center"/>
        <w:rPr>
          <w:rFonts w:ascii="Times New Roman" w:eastAsia="Times New Roman" w:hAnsi="Times New Roman" w:cs="Times New Roman"/>
          <w:b/>
          <w:lang w:eastAsia="ru-RU"/>
        </w:rPr>
      </w:pPr>
      <w:r w:rsidRPr="003629BD">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3390167D" w14:textId="77777777" w:rsidR="003629BD" w:rsidRPr="003629BD" w:rsidRDefault="003629BD" w:rsidP="003629BD">
      <w:pPr>
        <w:autoSpaceDE w:val="0"/>
        <w:autoSpaceDN w:val="0"/>
        <w:adjustRightInd w:val="0"/>
        <w:spacing w:after="0" w:line="240" w:lineRule="auto"/>
        <w:jc w:val="center"/>
        <w:rPr>
          <w:rFonts w:ascii="Times New Roman" w:eastAsia="Times New Roman" w:hAnsi="Times New Roman" w:cs="Times New Roman"/>
          <w:b/>
          <w:lang w:eastAsia="ru-RU"/>
        </w:rPr>
      </w:pPr>
    </w:p>
    <w:p w14:paraId="39BB835D" w14:textId="77777777" w:rsidR="003629BD" w:rsidRPr="003629BD" w:rsidRDefault="003629BD" w:rsidP="003629BD">
      <w:pPr>
        <w:spacing w:after="0" w:line="240" w:lineRule="auto"/>
        <w:rPr>
          <w:rFonts w:ascii="Times New Roman" w:eastAsia="Times New Roman" w:hAnsi="Times New Roman" w:cs="Times New Roman"/>
          <w:b/>
          <w:lang w:eastAsia="ru-RU"/>
        </w:rPr>
      </w:pPr>
      <w:r w:rsidRPr="003629BD">
        <w:rPr>
          <w:rFonts w:ascii="Times New Roman" w:eastAsia="Times New Roman" w:hAnsi="Times New Roman" w:cs="Times New Roman"/>
          <w:b/>
          <w:lang w:eastAsia="ru-RU"/>
        </w:rPr>
        <w:t>1.Состав (комплектация):</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3290"/>
        <w:gridCol w:w="5716"/>
        <w:gridCol w:w="1125"/>
      </w:tblGrid>
      <w:tr w:rsidR="003629BD" w:rsidRPr="003629BD" w14:paraId="70F6DF16" w14:textId="77777777" w:rsidTr="00A35CDA">
        <w:tc>
          <w:tcPr>
            <w:tcW w:w="289" w:type="pct"/>
          </w:tcPr>
          <w:p w14:paraId="69AB6B56"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п/п</w:t>
            </w:r>
          </w:p>
        </w:tc>
        <w:tc>
          <w:tcPr>
            <w:tcW w:w="1530" w:type="pct"/>
          </w:tcPr>
          <w:p w14:paraId="7041B94D"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Наименование подлежащего закупке товара (работы, услуги)</w:t>
            </w:r>
          </w:p>
        </w:tc>
        <w:tc>
          <w:tcPr>
            <w:tcW w:w="2658" w:type="pct"/>
          </w:tcPr>
          <w:p w14:paraId="246EB0DE"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Требования, предъявляемые к товару</w:t>
            </w:r>
          </w:p>
        </w:tc>
        <w:tc>
          <w:tcPr>
            <w:tcW w:w="523" w:type="pct"/>
          </w:tcPr>
          <w:p w14:paraId="4583EBB9"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Кол-во</w:t>
            </w:r>
          </w:p>
        </w:tc>
      </w:tr>
      <w:tr w:rsidR="003629BD" w:rsidRPr="003629BD" w14:paraId="0BF55BDD" w14:textId="77777777" w:rsidTr="00A35CDA">
        <w:tc>
          <w:tcPr>
            <w:tcW w:w="289" w:type="pct"/>
          </w:tcPr>
          <w:p w14:paraId="49D948C0" w14:textId="77777777" w:rsidR="003629BD" w:rsidRPr="003629BD" w:rsidRDefault="003629BD" w:rsidP="003629BD">
            <w:pPr>
              <w:spacing w:after="0" w:line="240" w:lineRule="auto"/>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1.</w:t>
            </w:r>
          </w:p>
        </w:tc>
        <w:tc>
          <w:tcPr>
            <w:tcW w:w="1530" w:type="pct"/>
          </w:tcPr>
          <w:p w14:paraId="2FC8CE09" w14:textId="77777777" w:rsidR="003629BD" w:rsidRPr="003629BD" w:rsidRDefault="003629BD" w:rsidP="003629BD">
            <w:pPr>
              <w:spacing w:after="0" w:line="240" w:lineRule="auto"/>
              <w:ind w:left="-57"/>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Набор реагентов для определения </w:t>
            </w:r>
            <w:r w:rsidRPr="003629BD">
              <w:rPr>
                <w:rFonts w:ascii="Times New Roman" w:eastAsia="Times New Roman" w:hAnsi="Times New Roman" w:cs="Times New Roman"/>
                <w:lang w:val="en-US" w:eastAsia="ru-RU"/>
              </w:rPr>
              <w:t>TGF</w:t>
            </w:r>
            <w:r w:rsidRPr="003629BD">
              <w:rPr>
                <w:rFonts w:ascii="Times New Roman" w:eastAsia="Times New Roman" w:hAnsi="Times New Roman" w:cs="Times New Roman"/>
                <w:lang w:eastAsia="ru-RU"/>
              </w:rPr>
              <w:t>-</w:t>
            </w:r>
            <w:r w:rsidRPr="003629BD">
              <w:rPr>
                <w:rFonts w:ascii="Times New Roman" w:eastAsia="Times New Roman" w:hAnsi="Times New Roman" w:cs="Times New Roman"/>
                <w:lang w:val="en-US" w:eastAsia="ru-RU"/>
              </w:rPr>
              <w:t>β</w:t>
            </w:r>
            <w:r w:rsidRPr="003629BD">
              <w:rPr>
                <w:rFonts w:ascii="Times New Roman" w:eastAsia="Times New Roman" w:hAnsi="Times New Roman" w:cs="Times New Roman"/>
                <w:vertAlign w:val="subscript"/>
                <w:lang w:eastAsia="ru-RU"/>
              </w:rPr>
              <w:t>2</w:t>
            </w:r>
          </w:p>
          <w:p w14:paraId="4594F268" w14:textId="77777777" w:rsidR="003629BD" w:rsidRPr="003629BD" w:rsidRDefault="003629BD" w:rsidP="003629BD">
            <w:pPr>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в сыворотке крови методом ИФА</w:t>
            </w:r>
          </w:p>
        </w:tc>
        <w:tc>
          <w:tcPr>
            <w:tcW w:w="2658" w:type="pct"/>
          </w:tcPr>
          <w:p w14:paraId="7E245007" w14:textId="77777777" w:rsidR="003629BD" w:rsidRPr="003629BD" w:rsidRDefault="003629BD" w:rsidP="003629BD">
            <w:pPr>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Набор для количественного определения концентрации TGF-β2 в сыворотке крови человека на иммуноферментных анализаторах открытого типа. Количество определений в наборе 96.</w:t>
            </w:r>
          </w:p>
        </w:tc>
        <w:tc>
          <w:tcPr>
            <w:tcW w:w="523" w:type="pct"/>
          </w:tcPr>
          <w:p w14:paraId="521F0AFD" w14:textId="77777777" w:rsidR="003629BD" w:rsidRPr="003629BD" w:rsidRDefault="003629BD" w:rsidP="003629BD">
            <w:pPr>
              <w:spacing w:after="0" w:line="240" w:lineRule="auto"/>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2 наб.</w:t>
            </w:r>
          </w:p>
        </w:tc>
      </w:tr>
      <w:tr w:rsidR="003629BD" w:rsidRPr="003629BD" w14:paraId="1F85C37B" w14:textId="77777777" w:rsidTr="00A35CDA">
        <w:tc>
          <w:tcPr>
            <w:tcW w:w="289" w:type="pct"/>
          </w:tcPr>
          <w:p w14:paraId="5ED1D97E" w14:textId="77777777" w:rsidR="003629BD" w:rsidRPr="003629BD" w:rsidRDefault="003629BD" w:rsidP="003629BD">
            <w:pPr>
              <w:spacing w:after="0" w:line="240" w:lineRule="auto"/>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2.</w:t>
            </w:r>
          </w:p>
        </w:tc>
        <w:tc>
          <w:tcPr>
            <w:tcW w:w="1530" w:type="pct"/>
          </w:tcPr>
          <w:p w14:paraId="3391970F" w14:textId="77777777" w:rsidR="003629BD" w:rsidRPr="003629BD" w:rsidRDefault="003629BD" w:rsidP="003629BD">
            <w:pPr>
              <w:spacing w:after="0" w:line="240" w:lineRule="auto"/>
              <w:ind w:left="-57"/>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Набор реагентов для определения </w:t>
            </w:r>
            <w:r w:rsidRPr="003629BD">
              <w:rPr>
                <w:rFonts w:ascii="Times New Roman" w:eastAsia="Times New Roman" w:hAnsi="Times New Roman" w:cs="Times New Roman"/>
                <w:lang w:val="en-US" w:eastAsia="ru-RU"/>
              </w:rPr>
              <w:t>VEGF</w:t>
            </w:r>
          </w:p>
          <w:p w14:paraId="735CDD95" w14:textId="77777777" w:rsidR="003629BD" w:rsidRPr="003629BD" w:rsidRDefault="003629BD" w:rsidP="003629BD">
            <w:pPr>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в сыворотке крови методом ИФА</w:t>
            </w:r>
          </w:p>
        </w:tc>
        <w:tc>
          <w:tcPr>
            <w:tcW w:w="2658" w:type="pct"/>
          </w:tcPr>
          <w:p w14:paraId="4CAD93BD" w14:textId="77777777" w:rsidR="003629BD" w:rsidRPr="003629BD" w:rsidRDefault="003629BD" w:rsidP="003629BD">
            <w:pPr>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Набор для количественного определения концентрации общего VEGF в сыворотке крови человека на иммуноферментных анализаторах открытого типа. Количество определений в наборе 96.</w:t>
            </w:r>
          </w:p>
        </w:tc>
        <w:tc>
          <w:tcPr>
            <w:tcW w:w="523" w:type="pct"/>
          </w:tcPr>
          <w:p w14:paraId="3A09A82E" w14:textId="77777777" w:rsidR="003629BD" w:rsidRPr="003629BD" w:rsidRDefault="003629BD" w:rsidP="003629BD">
            <w:pPr>
              <w:spacing w:after="0" w:line="240" w:lineRule="auto"/>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2 наб.</w:t>
            </w:r>
          </w:p>
        </w:tc>
      </w:tr>
      <w:tr w:rsidR="003629BD" w:rsidRPr="003629BD" w14:paraId="3E2435C2" w14:textId="77777777" w:rsidTr="00A35CDA">
        <w:tc>
          <w:tcPr>
            <w:tcW w:w="289" w:type="pct"/>
          </w:tcPr>
          <w:p w14:paraId="69A90632" w14:textId="77777777" w:rsidR="003629BD" w:rsidRPr="003629BD" w:rsidRDefault="003629BD" w:rsidP="003629BD">
            <w:pPr>
              <w:spacing w:after="0" w:line="240" w:lineRule="auto"/>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3.</w:t>
            </w:r>
          </w:p>
        </w:tc>
        <w:tc>
          <w:tcPr>
            <w:tcW w:w="1530" w:type="pct"/>
          </w:tcPr>
          <w:p w14:paraId="145F9511" w14:textId="77777777" w:rsidR="003629BD" w:rsidRPr="003629BD" w:rsidRDefault="003629BD" w:rsidP="003629BD">
            <w:pPr>
              <w:spacing w:after="0" w:line="240" w:lineRule="auto"/>
              <w:ind w:left="-57"/>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Набор реагентов для определения </w:t>
            </w:r>
            <w:r w:rsidRPr="003629BD">
              <w:rPr>
                <w:rFonts w:ascii="Times New Roman" w:eastAsia="Times New Roman" w:hAnsi="Times New Roman" w:cs="Times New Roman"/>
                <w:lang w:val="en-US" w:eastAsia="ru-RU"/>
              </w:rPr>
              <w:t>MMP</w:t>
            </w:r>
            <w:r w:rsidRPr="003629BD">
              <w:rPr>
                <w:rFonts w:ascii="Times New Roman" w:eastAsia="Times New Roman" w:hAnsi="Times New Roman" w:cs="Times New Roman"/>
                <w:lang w:eastAsia="ru-RU"/>
              </w:rPr>
              <w:t>-9</w:t>
            </w:r>
          </w:p>
          <w:p w14:paraId="31E66C0B" w14:textId="77777777" w:rsidR="003629BD" w:rsidRPr="003629BD" w:rsidRDefault="003629BD" w:rsidP="003629BD">
            <w:pPr>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в сыворотке крови методом ИФА</w:t>
            </w:r>
          </w:p>
        </w:tc>
        <w:tc>
          <w:tcPr>
            <w:tcW w:w="2658" w:type="pct"/>
          </w:tcPr>
          <w:p w14:paraId="6FCBA4AE" w14:textId="77777777" w:rsidR="003629BD" w:rsidRPr="003629BD" w:rsidRDefault="003629BD" w:rsidP="003629BD">
            <w:pPr>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Набор для количественного определения концентрации MMP-9 в сыворотке крови человека на иммуноферментных анализаторах открытого типа. Количество определений в наборе 96.</w:t>
            </w:r>
          </w:p>
        </w:tc>
        <w:tc>
          <w:tcPr>
            <w:tcW w:w="523" w:type="pct"/>
          </w:tcPr>
          <w:p w14:paraId="72799A5F" w14:textId="77777777" w:rsidR="003629BD" w:rsidRPr="003629BD" w:rsidRDefault="003629BD" w:rsidP="003629BD">
            <w:pPr>
              <w:spacing w:after="0" w:line="240" w:lineRule="auto"/>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2 наб.</w:t>
            </w:r>
          </w:p>
        </w:tc>
      </w:tr>
      <w:tr w:rsidR="003629BD" w:rsidRPr="003629BD" w14:paraId="3668198B" w14:textId="77777777" w:rsidTr="00A35CDA">
        <w:tc>
          <w:tcPr>
            <w:tcW w:w="289" w:type="pct"/>
          </w:tcPr>
          <w:p w14:paraId="0E2F2813" w14:textId="77777777" w:rsidR="003629BD" w:rsidRPr="003629BD" w:rsidRDefault="003629BD" w:rsidP="003629BD">
            <w:pPr>
              <w:spacing w:after="0" w:line="240" w:lineRule="auto"/>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4.</w:t>
            </w:r>
          </w:p>
        </w:tc>
        <w:tc>
          <w:tcPr>
            <w:tcW w:w="1530" w:type="pct"/>
          </w:tcPr>
          <w:p w14:paraId="42211727" w14:textId="77777777" w:rsidR="003629BD" w:rsidRPr="003629BD" w:rsidRDefault="003629BD" w:rsidP="003629BD">
            <w:pPr>
              <w:spacing w:after="0" w:line="240" w:lineRule="auto"/>
              <w:ind w:left="-57"/>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Набор реагентов для определения антигена </w:t>
            </w:r>
            <w:r w:rsidRPr="003629BD">
              <w:rPr>
                <w:rFonts w:ascii="Times New Roman" w:eastAsia="Times New Roman" w:hAnsi="Times New Roman" w:cs="Times New Roman"/>
                <w:lang w:val="en-US" w:eastAsia="ru-RU"/>
              </w:rPr>
              <w:t>CD</w:t>
            </w:r>
            <w:r w:rsidRPr="003629BD">
              <w:rPr>
                <w:rFonts w:ascii="Times New Roman" w:eastAsia="Times New Roman" w:hAnsi="Times New Roman" w:cs="Times New Roman"/>
                <w:lang w:eastAsia="ru-RU"/>
              </w:rPr>
              <w:t xml:space="preserve">44 человека </w:t>
            </w:r>
          </w:p>
          <w:p w14:paraId="0A81FA21" w14:textId="77777777" w:rsidR="003629BD" w:rsidRPr="003629BD" w:rsidRDefault="003629BD" w:rsidP="003629BD">
            <w:pPr>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в сыворотке крови методом ИФА</w:t>
            </w:r>
          </w:p>
        </w:tc>
        <w:tc>
          <w:tcPr>
            <w:tcW w:w="2658" w:type="pct"/>
          </w:tcPr>
          <w:p w14:paraId="376577FD" w14:textId="77777777" w:rsidR="003629BD" w:rsidRPr="003629BD" w:rsidRDefault="003629BD" w:rsidP="003629BD">
            <w:pPr>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Набор для количественного определения концентрации </w:t>
            </w:r>
            <w:r w:rsidRPr="003629BD">
              <w:rPr>
                <w:rFonts w:ascii="Times New Roman" w:eastAsia="Times New Roman" w:hAnsi="Times New Roman" w:cs="Times New Roman"/>
                <w:lang w:val="en-US" w:eastAsia="ru-RU"/>
              </w:rPr>
              <w:t>CD</w:t>
            </w:r>
            <w:r w:rsidRPr="003629BD">
              <w:rPr>
                <w:rFonts w:ascii="Times New Roman" w:eastAsia="Times New Roman" w:hAnsi="Times New Roman" w:cs="Times New Roman"/>
                <w:lang w:eastAsia="ru-RU"/>
              </w:rPr>
              <w:t>44 в сыворотке крови человека на иммуноферментных анализаторах открытого типа. Количество определений в наборе 96.</w:t>
            </w:r>
          </w:p>
        </w:tc>
        <w:tc>
          <w:tcPr>
            <w:tcW w:w="523" w:type="pct"/>
          </w:tcPr>
          <w:p w14:paraId="4AB900FF" w14:textId="77777777" w:rsidR="003629BD" w:rsidRPr="003629BD" w:rsidRDefault="003629BD" w:rsidP="003629BD">
            <w:pPr>
              <w:spacing w:after="0" w:line="240" w:lineRule="auto"/>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2 наб.</w:t>
            </w:r>
          </w:p>
        </w:tc>
      </w:tr>
      <w:tr w:rsidR="003629BD" w:rsidRPr="003629BD" w14:paraId="7D9096D8" w14:textId="77777777" w:rsidTr="00A35CDA">
        <w:tc>
          <w:tcPr>
            <w:tcW w:w="289" w:type="pct"/>
          </w:tcPr>
          <w:p w14:paraId="52A8BA58" w14:textId="77777777" w:rsidR="003629BD" w:rsidRPr="003629BD" w:rsidRDefault="003629BD" w:rsidP="003629BD">
            <w:pPr>
              <w:spacing w:after="0" w:line="240" w:lineRule="auto"/>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5.</w:t>
            </w:r>
          </w:p>
        </w:tc>
        <w:tc>
          <w:tcPr>
            <w:tcW w:w="1530" w:type="pct"/>
          </w:tcPr>
          <w:p w14:paraId="2E019B6F" w14:textId="77777777" w:rsidR="003629BD" w:rsidRPr="003629BD" w:rsidRDefault="003629BD" w:rsidP="003629BD">
            <w:pPr>
              <w:spacing w:after="0" w:line="240" w:lineRule="auto"/>
              <w:ind w:left="-57"/>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Набор реагентов для определения Beta2-микроглобулина человека</w:t>
            </w:r>
          </w:p>
          <w:p w14:paraId="0EB4C685" w14:textId="77777777" w:rsidR="003629BD" w:rsidRPr="003629BD" w:rsidRDefault="003629BD" w:rsidP="003629BD">
            <w:pPr>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в сыворотке крови методом ИФА</w:t>
            </w:r>
          </w:p>
        </w:tc>
        <w:tc>
          <w:tcPr>
            <w:tcW w:w="2658" w:type="pct"/>
          </w:tcPr>
          <w:p w14:paraId="4830A3F3" w14:textId="77777777" w:rsidR="003629BD" w:rsidRPr="003629BD" w:rsidRDefault="003629BD" w:rsidP="003629BD">
            <w:pPr>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Набор для количественного определения концентрации Beta2-микроглобулина человека в сыворотке крови человека на иммуноферментных анализаторах открытого типа. Количество определений в наборе 96.</w:t>
            </w:r>
          </w:p>
        </w:tc>
        <w:tc>
          <w:tcPr>
            <w:tcW w:w="523" w:type="pct"/>
          </w:tcPr>
          <w:p w14:paraId="0D0E6DA2" w14:textId="77777777" w:rsidR="003629BD" w:rsidRPr="003629BD" w:rsidRDefault="003629BD" w:rsidP="003629BD">
            <w:pPr>
              <w:spacing w:after="0" w:line="240" w:lineRule="auto"/>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2 наб.</w:t>
            </w:r>
          </w:p>
        </w:tc>
      </w:tr>
      <w:tr w:rsidR="003629BD" w:rsidRPr="003629BD" w14:paraId="0D90A294" w14:textId="77777777" w:rsidTr="00A35CDA">
        <w:tc>
          <w:tcPr>
            <w:tcW w:w="289" w:type="pct"/>
          </w:tcPr>
          <w:p w14:paraId="2EF7E91C" w14:textId="77777777" w:rsidR="003629BD" w:rsidRPr="003629BD" w:rsidRDefault="003629BD" w:rsidP="003629BD">
            <w:pPr>
              <w:spacing w:after="0" w:line="240" w:lineRule="auto"/>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6.</w:t>
            </w:r>
          </w:p>
        </w:tc>
        <w:tc>
          <w:tcPr>
            <w:tcW w:w="1530" w:type="pct"/>
          </w:tcPr>
          <w:p w14:paraId="77B6AEC3" w14:textId="77777777" w:rsidR="003629BD" w:rsidRPr="003629BD" w:rsidRDefault="003629BD" w:rsidP="003629BD">
            <w:pPr>
              <w:spacing w:after="0" w:line="240" w:lineRule="auto"/>
              <w:ind w:left="-57"/>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Набор реагентов для определения IL-8 в сыворотке крови методом ИФА</w:t>
            </w:r>
          </w:p>
        </w:tc>
        <w:tc>
          <w:tcPr>
            <w:tcW w:w="2658" w:type="pct"/>
          </w:tcPr>
          <w:p w14:paraId="365B55A4" w14:textId="77777777" w:rsidR="003629BD" w:rsidRPr="003629BD" w:rsidRDefault="003629BD" w:rsidP="003629BD">
            <w:pPr>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Набор для количественного определения концентрации IL-8 микроглобулина человека в сыворотке крови человека на иммуноферментных анализаторах открытого типа. Количество определений в наборе 96.</w:t>
            </w:r>
          </w:p>
        </w:tc>
        <w:tc>
          <w:tcPr>
            <w:tcW w:w="523" w:type="pct"/>
          </w:tcPr>
          <w:p w14:paraId="68F15682" w14:textId="77777777" w:rsidR="003629BD" w:rsidRPr="003629BD" w:rsidRDefault="003629BD" w:rsidP="003629BD">
            <w:pPr>
              <w:spacing w:after="0" w:line="240" w:lineRule="auto"/>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2 наб.</w:t>
            </w:r>
          </w:p>
        </w:tc>
      </w:tr>
      <w:tr w:rsidR="003629BD" w:rsidRPr="003629BD" w14:paraId="6B303D54" w14:textId="77777777" w:rsidTr="00A35CDA">
        <w:tc>
          <w:tcPr>
            <w:tcW w:w="289" w:type="pct"/>
          </w:tcPr>
          <w:p w14:paraId="00B9CA15" w14:textId="77777777" w:rsidR="003629BD" w:rsidRPr="003629BD" w:rsidRDefault="003629BD" w:rsidP="003629BD">
            <w:pPr>
              <w:spacing w:after="0" w:line="240" w:lineRule="auto"/>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7.</w:t>
            </w:r>
          </w:p>
        </w:tc>
        <w:tc>
          <w:tcPr>
            <w:tcW w:w="1530" w:type="pct"/>
          </w:tcPr>
          <w:p w14:paraId="728A3196" w14:textId="77777777" w:rsidR="003629BD" w:rsidRPr="003629BD" w:rsidRDefault="003629BD" w:rsidP="003629BD">
            <w:pPr>
              <w:spacing w:after="0" w:line="240" w:lineRule="auto"/>
              <w:ind w:left="-57"/>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Набор реагентов для определения IL-10 в сыворотке крови методом ИФА</w:t>
            </w:r>
          </w:p>
        </w:tc>
        <w:tc>
          <w:tcPr>
            <w:tcW w:w="2658" w:type="pct"/>
          </w:tcPr>
          <w:p w14:paraId="3A9D3CE8" w14:textId="77777777" w:rsidR="003629BD" w:rsidRPr="003629BD" w:rsidRDefault="003629BD" w:rsidP="003629BD">
            <w:pPr>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Набор для количественного определения концентрации IL-10 микроглобулина человека в сыворотке крови человека на иммуноферментных анализаторах открытого типа. Количество определений в наборе 96.</w:t>
            </w:r>
          </w:p>
        </w:tc>
        <w:tc>
          <w:tcPr>
            <w:tcW w:w="523" w:type="pct"/>
          </w:tcPr>
          <w:p w14:paraId="3D366793" w14:textId="77777777" w:rsidR="003629BD" w:rsidRPr="003629BD" w:rsidRDefault="003629BD" w:rsidP="003629BD">
            <w:pPr>
              <w:spacing w:after="0" w:line="240" w:lineRule="auto"/>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2 наб.</w:t>
            </w:r>
          </w:p>
        </w:tc>
      </w:tr>
    </w:tbl>
    <w:p w14:paraId="34ADB1EF" w14:textId="77777777" w:rsidR="003629BD" w:rsidRPr="003629BD" w:rsidRDefault="003629BD" w:rsidP="003629BD">
      <w:pPr>
        <w:spacing w:after="0" w:line="240" w:lineRule="auto"/>
        <w:ind w:firstLine="567"/>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lastRenderedPageBreak/>
        <w:t>2.</w:t>
      </w:r>
      <w:r w:rsidRPr="003629BD">
        <w:rPr>
          <w:rFonts w:ascii="Times New Roman" w:eastAsia="Times New Roman" w:hAnsi="Times New Roman" w:cs="Times New Roman"/>
          <w:lang w:eastAsia="ru-RU"/>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068FDF64" w14:textId="77777777" w:rsidR="003629BD" w:rsidRPr="003629BD" w:rsidRDefault="003629BD" w:rsidP="003629BD">
      <w:pPr>
        <w:spacing w:after="0" w:line="240" w:lineRule="auto"/>
        <w:ind w:firstLine="567"/>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2.1. Реагенты должны быть пригодны для использования на иммуноферментных анализаторах открытого типа (</w:t>
      </w:r>
      <w:r w:rsidRPr="003629BD">
        <w:rPr>
          <w:rFonts w:ascii="Times New Roman" w:eastAsia="Times New Roman" w:hAnsi="Times New Roman" w:cs="Times New Roman"/>
          <w:lang w:val="en-US" w:eastAsia="ru-RU"/>
        </w:rPr>
        <w:t>Brio</w:t>
      </w:r>
      <w:r w:rsidRPr="003629BD">
        <w:rPr>
          <w:rFonts w:ascii="Times New Roman" w:eastAsia="Times New Roman" w:hAnsi="Times New Roman" w:cs="Times New Roman"/>
          <w:lang w:eastAsia="ru-RU"/>
        </w:rPr>
        <w:t>-</w:t>
      </w:r>
      <w:r w:rsidRPr="003629BD">
        <w:rPr>
          <w:rFonts w:ascii="Times New Roman" w:eastAsia="Times New Roman" w:hAnsi="Times New Roman" w:cs="Times New Roman"/>
          <w:lang w:val="en-US" w:eastAsia="ru-RU"/>
        </w:rPr>
        <w:t>Sirio</w:t>
      </w:r>
      <w:r w:rsidRPr="003629BD">
        <w:rPr>
          <w:rFonts w:ascii="Times New Roman" w:eastAsia="Times New Roman" w:hAnsi="Times New Roman" w:cs="Times New Roman"/>
          <w:lang w:eastAsia="ru-RU"/>
        </w:rPr>
        <w:t xml:space="preserve"> «</w:t>
      </w:r>
      <w:proofErr w:type="spellStart"/>
      <w:r w:rsidRPr="003629BD">
        <w:rPr>
          <w:rFonts w:ascii="Times New Roman" w:eastAsia="Times New Roman" w:hAnsi="Times New Roman" w:cs="Times New Roman"/>
          <w:lang w:val="en-US" w:eastAsia="ru-RU"/>
        </w:rPr>
        <w:t>Seac</w:t>
      </w:r>
      <w:proofErr w:type="spellEnd"/>
      <w:r w:rsidRPr="003629BD">
        <w:rPr>
          <w:rFonts w:ascii="Times New Roman" w:eastAsia="Times New Roman" w:hAnsi="Times New Roman" w:cs="Times New Roman"/>
          <w:lang w:eastAsia="ru-RU"/>
        </w:rPr>
        <w:t>»);</w:t>
      </w:r>
    </w:p>
    <w:p w14:paraId="5879B054" w14:textId="77777777" w:rsidR="003629BD" w:rsidRPr="003629BD" w:rsidRDefault="003629BD" w:rsidP="003629BD">
      <w:pPr>
        <w:spacing w:after="0" w:line="240" w:lineRule="auto"/>
        <w:ind w:firstLine="567"/>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2.2. Назначение: научные исследования.</w:t>
      </w:r>
    </w:p>
    <w:p w14:paraId="4F6E7EC6" w14:textId="77777777" w:rsidR="003629BD" w:rsidRPr="003629BD" w:rsidRDefault="003629BD" w:rsidP="003629BD">
      <w:pPr>
        <w:spacing w:after="0" w:line="240" w:lineRule="auto"/>
        <w:ind w:firstLine="567"/>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3. Требования, предъявляемые к качеству товара, гарантийному сроку (сроку годности, хранения, стерильности и т.д.): Срок годности с момента поставки – не менее 80% от срока годности, установленного производителем.</w:t>
      </w:r>
    </w:p>
    <w:p w14:paraId="5D026039" w14:textId="77777777" w:rsidR="003629BD" w:rsidRPr="003629BD" w:rsidRDefault="003629BD" w:rsidP="003629BD">
      <w:pPr>
        <w:spacing w:after="0" w:line="240" w:lineRule="auto"/>
        <w:rPr>
          <w:rFonts w:ascii="Times New Roman" w:eastAsia="Times New Roman" w:hAnsi="Times New Roman" w:cs="Times New Roman"/>
          <w:b/>
          <w:lang w:eastAsia="ru-RU"/>
        </w:rPr>
      </w:pPr>
    </w:p>
    <w:p w14:paraId="3F3252EF" w14:textId="77777777" w:rsidR="003629BD" w:rsidRPr="003629BD" w:rsidRDefault="003629BD" w:rsidP="003629BD">
      <w:pPr>
        <w:spacing w:after="0" w:line="240" w:lineRule="auto"/>
        <w:rPr>
          <w:rFonts w:ascii="Times New Roman" w:eastAsia="Times New Roman" w:hAnsi="Times New Roman" w:cs="Times New Roman"/>
          <w:b/>
          <w:lang w:eastAsia="ru-RU"/>
        </w:rPr>
      </w:pPr>
    </w:p>
    <w:p w14:paraId="4E0BC2E2" w14:textId="77777777" w:rsidR="0016124E" w:rsidRDefault="0016124E" w:rsidP="003629BD">
      <w:pPr>
        <w:autoSpaceDE w:val="0"/>
        <w:autoSpaceDN w:val="0"/>
        <w:adjustRightInd w:val="0"/>
        <w:spacing w:after="0" w:line="240" w:lineRule="auto"/>
        <w:jc w:val="right"/>
        <w:rPr>
          <w:rFonts w:ascii="Times New Roman" w:eastAsia="Times New Roman" w:hAnsi="Times New Roman" w:cs="Times New Roman"/>
          <w:b/>
          <w:lang w:eastAsia="ru-RU"/>
        </w:rPr>
      </w:pPr>
    </w:p>
    <w:p w14:paraId="08A467B4" w14:textId="7795EF57" w:rsidR="003629BD" w:rsidRPr="003629BD" w:rsidRDefault="003629BD" w:rsidP="003629BD">
      <w:pPr>
        <w:autoSpaceDE w:val="0"/>
        <w:autoSpaceDN w:val="0"/>
        <w:adjustRightInd w:val="0"/>
        <w:spacing w:after="0" w:line="240" w:lineRule="auto"/>
        <w:jc w:val="right"/>
        <w:rPr>
          <w:rFonts w:ascii="Times New Roman" w:eastAsia="Times New Roman" w:hAnsi="Times New Roman" w:cs="Times New Roman"/>
          <w:b/>
          <w:lang w:eastAsia="ru-RU"/>
        </w:rPr>
      </w:pPr>
      <w:r w:rsidRPr="003629BD">
        <w:rPr>
          <w:rFonts w:ascii="Times New Roman" w:eastAsia="Times New Roman" w:hAnsi="Times New Roman" w:cs="Times New Roman"/>
          <w:b/>
          <w:lang w:eastAsia="ru-RU"/>
        </w:rPr>
        <w:t>Приложение 3</w:t>
      </w:r>
      <w:r w:rsidR="00F8207E">
        <w:rPr>
          <w:rFonts w:ascii="Times New Roman" w:eastAsia="Times New Roman" w:hAnsi="Times New Roman" w:cs="Times New Roman"/>
          <w:b/>
          <w:lang w:eastAsia="ru-RU"/>
        </w:rPr>
        <w:t xml:space="preserve"> к лоту</w:t>
      </w:r>
    </w:p>
    <w:p w14:paraId="262B25CE" w14:textId="77777777" w:rsidR="003629BD" w:rsidRPr="003629BD" w:rsidRDefault="003629BD" w:rsidP="003629BD">
      <w:pPr>
        <w:autoSpaceDE w:val="0"/>
        <w:autoSpaceDN w:val="0"/>
        <w:adjustRightInd w:val="0"/>
        <w:spacing w:after="0" w:line="240" w:lineRule="auto"/>
        <w:jc w:val="center"/>
        <w:rPr>
          <w:rFonts w:ascii="Times New Roman" w:eastAsia="Times New Roman" w:hAnsi="Times New Roman" w:cs="Times New Roman"/>
          <w:b/>
          <w:lang w:eastAsia="ru-RU"/>
        </w:rPr>
      </w:pPr>
    </w:p>
    <w:p w14:paraId="60561944" w14:textId="77777777" w:rsidR="003629BD" w:rsidRPr="003629BD" w:rsidRDefault="003629BD" w:rsidP="003629BD">
      <w:pPr>
        <w:autoSpaceDE w:val="0"/>
        <w:autoSpaceDN w:val="0"/>
        <w:adjustRightInd w:val="0"/>
        <w:spacing w:after="0" w:line="240" w:lineRule="auto"/>
        <w:jc w:val="center"/>
        <w:rPr>
          <w:rFonts w:ascii="Times New Roman" w:eastAsia="Times New Roman" w:hAnsi="Times New Roman" w:cs="Times New Roman"/>
          <w:b/>
          <w:lang w:eastAsia="ru-RU"/>
        </w:rPr>
      </w:pPr>
      <w:r w:rsidRPr="003629BD">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62141FD7" w14:textId="77777777" w:rsidR="003629BD" w:rsidRPr="003629BD" w:rsidRDefault="003629BD" w:rsidP="003629BD">
      <w:pPr>
        <w:autoSpaceDE w:val="0"/>
        <w:autoSpaceDN w:val="0"/>
        <w:adjustRightInd w:val="0"/>
        <w:spacing w:after="0" w:line="240" w:lineRule="auto"/>
        <w:jc w:val="center"/>
        <w:rPr>
          <w:rFonts w:ascii="Times New Roman" w:eastAsia="Times New Roman" w:hAnsi="Times New Roman" w:cs="Times New Roman"/>
          <w:b/>
          <w:lang w:eastAsia="ru-RU"/>
        </w:rPr>
      </w:pPr>
    </w:p>
    <w:p w14:paraId="391668A7" w14:textId="77777777" w:rsidR="003629BD" w:rsidRPr="003629BD" w:rsidRDefault="003629BD" w:rsidP="003629BD">
      <w:pPr>
        <w:spacing w:after="0" w:line="240" w:lineRule="auto"/>
        <w:rPr>
          <w:rFonts w:ascii="Times New Roman" w:eastAsia="Times New Roman" w:hAnsi="Times New Roman" w:cs="Times New Roman"/>
          <w:b/>
          <w:lang w:eastAsia="ru-RU"/>
        </w:rPr>
      </w:pPr>
      <w:r w:rsidRPr="003629BD">
        <w:rPr>
          <w:rFonts w:ascii="Times New Roman" w:eastAsia="Times New Roman" w:hAnsi="Times New Roman" w:cs="Times New Roman"/>
          <w:b/>
          <w:lang w:eastAsia="ru-RU"/>
        </w:rPr>
        <w:t>1.Состав (комплектация):</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2800"/>
        <w:gridCol w:w="6062"/>
        <w:gridCol w:w="1221"/>
      </w:tblGrid>
      <w:tr w:rsidR="003629BD" w:rsidRPr="003629BD" w14:paraId="2CF50D70" w14:textId="77777777" w:rsidTr="00A35CDA">
        <w:tc>
          <w:tcPr>
            <w:tcW w:w="311" w:type="pct"/>
          </w:tcPr>
          <w:p w14:paraId="2BB99793"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п/п</w:t>
            </w:r>
          </w:p>
        </w:tc>
        <w:tc>
          <w:tcPr>
            <w:tcW w:w="1302" w:type="pct"/>
          </w:tcPr>
          <w:p w14:paraId="09F8B221"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Наименование подлежащего закупке товара (работы, услуги)</w:t>
            </w:r>
          </w:p>
        </w:tc>
        <w:tc>
          <w:tcPr>
            <w:tcW w:w="2819" w:type="pct"/>
          </w:tcPr>
          <w:p w14:paraId="24D659A8"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Требования, предъявляемые к товару</w:t>
            </w:r>
          </w:p>
        </w:tc>
        <w:tc>
          <w:tcPr>
            <w:tcW w:w="568" w:type="pct"/>
          </w:tcPr>
          <w:p w14:paraId="4E3A4850"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Кол-во</w:t>
            </w:r>
          </w:p>
        </w:tc>
      </w:tr>
      <w:tr w:rsidR="003629BD" w:rsidRPr="003629BD" w14:paraId="55D5E7C6" w14:textId="77777777" w:rsidTr="00A35CDA">
        <w:tc>
          <w:tcPr>
            <w:tcW w:w="311" w:type="pct"/>
          </w:tcPr>
          <w:p w14:paraId="50115C80"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1.</w:t>
            </w:r>
          </w:p>
        </w:tc>
        <w:tc>
          <w:tcPr>
            <w:tcW w:w="1302" w:type="pct"/>
          </w:tcPr>
          <w:p w14:paraId="45167A09" w14:textId="77777777" w:rsidR="003629BD" w:rsidRPr="003629BD" w:rsidRDefault="003629BD" w:rsidP="003629BD">
            <w:pPr>
              <w:spacing w:after="0" w:line="240" w:lineRule="auto"/>
              <w:jc w:val="center"/>
              <w:rPr>
                <w:rFonts w:ascii="Times New Roman" w:eastAsia="Times New Roman" w:hAnsi="Times New Roman" w:cs="Times New Roman"/>
                <w:bCs/>
                <w:highlight w:val="green"/>
                <w:lang w:eastAsia="ru-RU"/>
              </w:rPr>
            </w:pPr>
            <w:r w:rsidRPr="003629BD">
              <w:rPr>
                <w:rFonts w:ascii="Times New Roman" w:eastAsia="Times New Roman" w:hAnsi="Times New Roman" w:cs="Times New Roman"/>
                <w:lang w:eastAsia="ru-RU"/>
              </w:rPr>
              <w:t>Фетальная бычья сыворотка</w:t>
            </w:r>
          </w:p>
        </w:tc>
        <w:tc>
          <w:tcPr>
            <w:tcW w:w="2819" w:type="pct"/>
          </w:tcPr>
          <w:p w14:paraId="0A547574" w14:textId="77777777" w:rsidR="003629BD" w:rsidRPr="003629BD" w:rsidRDefault="003629BD" w:rsidP="003629BD">
            <w:pPr>
              <w:spacing w:after="0" w:line="240" w:lineRule="auto"/>
              <w:ind w:left="16"/>
              <w:jc w:val="both"/>
              <w:rPr>
                <w:rFonts w:ascii="Times New Roman" w:eastAsia="Times New Roman" w:hAnsi="Times New Roman" w:cs="Times New Roman"/>
                <w:bCs/>
                <w:lang w:eastAsia="ru-RU"/>
              </w:rPr>
            </w:pPr>
            <w:r w:rsidRPr="003629BD">
              <w:rPr>
                <w:rFonts w:ascii="Times New Roman" w:eastAsia="Times New Roman" w:hAnsi="Times New Roman" w:cs="Times New Roman"/>
                <w:bCs/>
                <w:lang w:eastAsia="ru-RU"/>
              </w:rPr>
              <w:t>1. Биологический источник – бычий плод.</w:t>
            </w:r>
          </w:p>
          <w:p w14:paraId="652A8FDF" w14:textId="77777777" w:rsidR="003629BD" w:rsidRPr="003629BD" w:rsidRDefault="003629BD" w:rsidP="003629BD">
            <w:pPr>
              <w:spacing w:after="0" w:line="240" w:lineRule="auto"/>
              <w:jc w:val="both"/>
              <w:rPr>
                <w:rFonts w:ascii="Times New Roman" w:eastAsia="Times New Roman" w:hAnsi="Times New Roman" w:cs="Times New Roman"/>
                <w:bCs/>
                <w:lang w:eastAsia="ru-RU"/>
              </w:rPr>
            </w:pPr>
            <w:r w:rsidRPr="003629BD">
              <w:rPr>
                <w:rFonts w:ascii="Times New Roman" w:eastAsia="Times New Roman" w:hAnsi="Times New Roman" w:cs="Times New Roman"/>
                <w:bCs/>
                <w:lang w:eastAsia="ru-RU"/>
              </w:rPr>
              <w:t>2. Форма выпуска – стерильная жидкость.</w:t>
            </w:r>
          </w:p>
          <w:p w14:paraId="2CDE48B6" w14:textId="77777777" w:rsidR="003629BD" w:rsidRPr="003629BD" w:rsidRDefault="003629BD" w:rsidP="003629BD">
            <w:pPr>
              <w:spacing w:after="0" w:line="240" w:lineRule="auto"/>
              <w:rPr>
                <w:rFonts w:ascii="Times New Roman" w:eastAsia="Times New Roman" w:hAnsi="Times New Roman" w:cs="Times New Roman"/>
                <w:bCs/>
                <w:lang w:eastAsia="ru-RU"/>
              </w:rPr>
            </w:pPr>
            <w:r w:rsidRPr="003629BD">
              <w:rPr>
                <w:rFonts w:ascii="Times New Roman" w:eastAsia="Times New Roman" w:hAnsi="Times New Roman" w:cs="Times New Roman"/>
                <w:color w:val="000000"/>
                <w:shd w:val="clear" w:color="auto" w:fill="FFFFFF"/>
                <w:lang w:eastAsia="ru-RU"/>
              </w:rPr>
              <w:t xml:space="preserve">3. Физико-химические показатели: pH – </w:t>
            </w:r>
            <w:r w:rsidRPr="003629BD">
              <w:rPr>
                <w:rFonts w:ascii="Times New Roman" w:eastAsia="Times New Roman" w:hAnsi="Times New Roman" w:cs="Times New Roman"/>
                <w:color w:val="000000"/>
                <w:shd w:val="clear" w:color="auto" w:fill="FFFFFF"/>
                <w:lang w:val="be-BY" w:eastAsia="ru-RU"/>
              </w:rPr>
              <w:t>не н</w:t>
            </w:r>
            <w:r w:rsidRPr="003629BD">
              <w:rPr>
                <w:rFonts w:ascii="Times New Roman" w:eastAsia="Times New Roman" w:hAnsi="Times New Roman" w:cs="Times New Roman"/>
                <w:color w:val="000000"/>
                <w:shd w:val="clear" w:color="auto" w:fill="FFFFFF"/>
                <w:lang w:eastAsia="ru-RU"/>
              </w:rPr>
              <w:t>и</w:t>
            </w:r>
            <w:r w:rsidRPr="003629BD">
              <w:rPr>
                <w:rFonts w:ascii="Times New Roman" w:eastAsia="Times New Roman" w:hAnsi="Times New Roman" w:cs="Times New Roman"/>
                <w:color w:val="000000"/>
                <w:shd w:val="clear" w:color="auto" w:fill="FFFFFF"/>
                <w:lang w:val="be-BY" w:eastAsia="ru-RU"/>
              </w:rPr>
              <w:t xml:space="preserve">же </w:t>
            </w:r>
            <w:r w:rsidRPr="003629BD">
              <w:rPr>
                <w:rFonts w:ascii="Times New Roman" w:eastAsia="Times New Roman" w:hAnsi="Times New Roman" w:cs="Times New Roman"/>
                <w:color w:val="000000"/>
                <w:shd w:val="clear" w:color="auto" w:fill="FFFFFF"/>
                <w:lang w:eastAsia="ru-RU"/>
              </w:rPr>
              <w:t xml:space="preserve">7,0 и не выше 8,0; гемоглобин до 0,5 г/л; осмолярность – не менее 260 </w:t>
            </w:r>
            <w:proofErr w:type="spellStart"/>
            <w:r w:rsidRPr="003629BD">
              <w:rPr>
                <w:rFonts w:ascii="Times New Roman" w:eastAsia="Times New Roman" w:hAnsi="Times New Roman" w:cs="Times New Roman"/>
                <w:color w:val="000000"/>
                <w:shd w:val="clear" w:color="auto" w:fill="FFFFFF"/>
                <w:lang w:eastAsia="ru-RU"/>
              </w:rPr>
              <w:t>мОсм</w:t>
            </w:r>
            <w:proofErr w:type="spellEnd"/>
            <w:r w:rsidRPr="003629BD">
              <w:rPr>
                <w:rFonts w:ascii="Times New Roman" w:eastAsia="Times New Roman" w:hAnsi="Times New Roman" w:cs="Times New Roman"/>
                <w:color w:val="000000"/>
                <w:shd w:val="clear" w:color="auto" w:fill="FFFFFF"/>
                <w:lang w:eastAsia="ru-RU"/>
              </w:rPr>
              <w:t xml:space="preserve">/кг и не более 340 </w:t>
            </w:r>
            <w:proofErr w:type="spellStart"/>
            <w:r w:rsidRPr="003629BD">
              <w:rPr>
                <w:rFonts w:ascii="Times New Roman" w:eastAsia="Times New Roman" w:hAnsi="Times New Roman" w:cs="Times New Roman"/>
                <w:color w:val="000000"/>
                <w:shd w:val="clear" w:color="auto" w:fill="FFFFFF"/>
                <w:lang w:eastAsia="ru-RU"/>
              </w:rPr>
              <w:t>мОсм</w:t>
            </w:r>
            <w:proofErr w:type="spellEnd"/>
            <w:r w:rsidRPr="003629BD">
              <w:rPr>
                <w:rFonts w:ascii="Times New Roman" w:eastAsia="Times New Roman" w:hAnsi="Times New Roman" w:cs="Times New Roman"/>
                <w:color w:val="000000"/>
                <w:shd w:val="clear" w:color="auto" w:fill="FFFFFF"/>
                <w:lang w:eastAsia="ru-RU"/>
              </w:rPr>
              <w:t>/кг; тестирована на отсутствие микоплазм, вирусов и ростовые свойства. </w:t>
            </w:r>
          </w:p>
          <w:p w14:paraId="66983AC4" w14:textId="77777777" w:rsidR="003629BD" w:rsidRPr="003629BD" w:rsidRDefault="003629BD" w:rsidP="003629BD">
            <w:pPr>
              <w:spacing w:after="0" w:line="240" w:lineRule="auto"/>
              <w:jc w:val="both"/>
              <w:rPr>
                <w:rFonts w:ascii="Times New Roman" w:eastAsia="Times New Roman" w:hAnsi="Times New Roman" w:cs="Times New Roman"/>
                <w:bCs/>
                <w:lang w:eastAsia="ru-RU"/>
              </w:rPr>
            </w:pPr>
            <w:r w:rsidRPr="003629BD">
              <w:rPr>
                <w:rFonts w:ascii="Times New Roman" w:eastAsia="Times New Roman" w:hAnsi="Times New Roman" w:cs="Times New Roman"/>
                <w:bCs/>
                <w:lang w:eastAsia="ru-RU"/>
              </w:rPr>
              <w:t>4. Фасовка – флаконы по 500 мл.</w:t>
            </w:r>
          </w:p>
          <w:p w14:paraId="79136A6F" w14:textId="77777777" w:rsidR="003629BD" w:rsidRPr="003629BD" w:rsidRDefault="003629BD" w:rsidP="003629BD">
            <w:pPr>
              <w:spacing w:after="0" w:line="240" w:lineRule="auto"/>
              <w:jc w:val="both"/>
              <w:rPr>
                <w:rFonts w:ascii="Times New Roman" w:eastAsia="Times New Roman" w:hAnsi="Times New Roman" w:cs="Times New Roman"/>
                <w:bCs/>
                <w:lang w:eastAsia="ru-RU"/>
              </w:rPr>
            </w:pPr>
            <w:r w:rsidRPr="003629BD">
              <w:rPr>
                <w:rFonts w:ascii="Times New Roman" w:eastAsia="Times New Roman" w:hAnsi="Times New Roman" w:cs="Times New Roman"/>
                <w:bCs/>
                <w:lang w:eastAsia="ru-RU"/>
              </w:rPr>
              <w:t>5. Применение – для клеточных культур.</w:t>
            </w:r>
          </w:p>
        </w:tc>
        <w:tc>
          <w:tcPr>
            <w:tcW w:w="568" w:type="pct"/>
          </w:tcPr>
          <w:p w14:paraId="78E7207A" w14:textId="77777777" w:rsidR="003629BD" w:rsidRPr="003629BD" w:rsidRDefault="003629BD" w:rsidP="003629BD">
            <w:pPr>
              <w:spacing w:after="0" w:line="240" w:lineRule="auto"/>
              <w:ind w:left="-57" w:right="-57"/>
              <w:jc w:val="center"/>
              <w:rPr>
                <w:rFonts w:ascii="Times New Roman" w:eastAsia="Times New Roman" w:hAnsi="Times New Roman" w:cs="Times New Roman"/>
                <w:lang w:eastAsia="ru-RU"/>
              </w:rPr>
            </w:pPr>
            <w:r w:rsidRPr="003629BD">
              <w:rPr>
                <w:rFonts w:ascii="Times New Roman" w:eastAsia="Times New Roman" w:hAnsi="Times New Roman" w:cs="Times New Roman"/>
                <w:lang w:val="en-US" w:eastAsia="ru-RU"/>
              </w:rPr>
              <w:t>1</w:t>
            </w:r>
            <w:r w:rsidRPr="003629BD">
              <w:rPr>
                <w:rFonts w:ascii="Times New Roman" w:eastAsia="Times New Roman" w:hAnsi="Times New Roman" w:cs="Times New Roman"/>
                <w:lang w:eastAsia="ru-RU"/>
              </w:rPr>
              <w:t xml:space="preserve"> шт.</w:t>
            </w:r>
          </w:p>
        </w:tc>
      </w:tr>
    </w:tbl>
    <w:p w14:paraId="0A296FB9" w14:textId="77777777" w:rsidR="003629BD" w:rsidRPr="003629BD" w:rsidRDefault="003629BD" w:rsidP="003629BD">
      <w:pPr>
        <w:spacing w:after="0" w:line="240" w:lineRule="auto"/>
        <w:ind w:firstLine="567"/>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2.</w:t>
      </w:r>
      <w:r w:rsidRPr="003629BD">
        <w:rPr>
          <w:rFonts w:ascii="Times New Roman" w:eastAsia="Times New Roman" w:hAnsi="Times New Roman" w:cs="Times New Roman"/>
          <w:lang w:eastAsia="ru-RU"/>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72AFC90C" w14:textId="77777777" w:rsidR="003629BD" w:rsidRPr="003629BD" w:rsidRDefault="003629BD" w:rsidP="003629BD">
      <w:pPr>
        <w:spacing w:after="0" w:line="240" w:lineRule="auto"/>
        <w:ind w:firstLine="567"/>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2.1. Назначение: научные исследования.</w:t>
      </w:r>
    </w:p>
    <w:p w14:paraId="5CC0BE14" w14:textId="77777777" w:rsidR="003629BD" w:rsidRPr="003629BD" w:rsidRDefault="003629BD" w:rsidP="003629BD">
      <w:pPr>
        <w:spacing w:after="0" w:line="240" w:lineRule="auto"/>
        <w:ind w:firstLine="567"/>
        <w:jc w:val="both"/>
        <w:rPr>
          <w:rFonts w:ascii="Times New Roman" w:eastAsia="Times New Roman" w:hAnsi="Times New Roman" w:cs="Times New Roman"/>
          <w:u w:val="single"/>
          <w:lang w:eastAsia="ru-RU"/>
        </w:rPr>
      </w:pPr>
      <w:r w:rsidRPr="003629BD">
        <w:rPr>
          <w:rFonts w:ascii="Times New Roman" w:eastAsia="Times New Roman" w:hAnsi="Times New Roman" w:cs="Times New Roman"/>
          <w:lang w:eastAsia="ru-RU"/>
        </w:rPr>
        <w:t>3. Требования, предъявляемые к качеству товара, гарантийному сроку (сроку годности, хранения, стерильности и т.д.): Срок годности с момента поставки – не менее 80% от срока годности, установленного производителем.</w:t>
      </w:r>
    </w:p>
    <w:p w14:paraId="6948F4AF" w14:textId="77777777" w:rsidR="003629BD" w:rsidRDefault="003629BD" w:rsidP="003629BD">
      <w:pPr>
        <w:spacing w:after="0" w:line="240" w:lineRule="auto"/>
        <w:rPr>
          <w:rFonts w:ascii="Times New Roman" w:eastAsia="Times New Roman" w:hAnsi="Times New Roman" w:cs="Times New Roman"/>
          <w:b/>
          <w:lang w:eastAsia="ru-RU"/>
        </w:rPr>
      </w:pPr>
    </w:p>
    <w:p w14:paraId="1D72801B" w14:textId="77777777" w:rsidR="0016124E" w:rsidRPr="003629BD" w:rsidRDefault="0016124E" w:rsidP="003629BD">
      <w:pPr>
        <w:spacing w:after="0" w:line="240" w:lineRule="auto"/>
        <w:rPr>
          <w:rFonts w:ascii="Times New Roman" w:eastAsia="Times New Roman" w:hAnsi="Times New Roman" w:cs="Times New Roman"/>
          <w:b/>
          <w:lang w:eastAsia="ru-RU"/>
        </w:rPr>
      </w:pPr>
    </w:p>
    <w:p w14:paraId="3001E987" w14:textId="5FABC29B" w:rsidR="003629BD" w:rsidRPr="003629BD" w:rsidRDefault="003629BD" w:rsidP="003629BD">
      <w:pPr>
        <w:autoSpaceDE w:val="0"/>
        <w:autoSpaceDN w:val="0"/>
        <w:adjustRightInd w:val="0"/>
        <w:spacing w:after="0" w:line="240" w:lineRule="auto"/>
        <w:jc w:val="right"/>
        <w:rPr>
          <w:rFonts w:ascii="Times New Roman" w:eastAsia="Times New Roman" w:hAnsi="Times New Roman" w:cs="Times New Roman"/>
          <w:b/>
          <w:lang w:eastAsia="ru-RU"/>
        </w:rPr>
      </w:pPr>
      <w:r w:rsidRPr="003629BD">
        <w:rPr>
          <w:rFonts w:ascii="Times New Roman" w:eastAsia="Times New Roman" w:hAnsi="Times New Roman" w:cs="Times New Roman"/>
          <w:b/>
          <w:lang w:eastAsia="ru-RU"/>
        </w:rPr>
        <w:t>Приложение 4</w:t>
      </w:r>
      <w:r w:rsidR="00F8207E">
        <w:rPr>
          <w:rFonts w:ascii="Times New Roman" w:eastAsia="Times New Roman" w:hAnsi="Times New Roman" w:cs="Times New Roman"/>
          <w:b/>
          <w:lang w:eastAsia="ru-RU"/>
        </w:rPr>
        <w:t xml:space="preserve"> к лоту</w:t>
      </w:r>
    </w:p>
    <w:p w14:paraId="54689B03" w14:textId="77777777" w:rsidR="003629BD" w:rsidRPr="003629BD" w:rsidRDefault="003629BD" w:rsidP="003629BD">
      <w:pPr>
        <w:autoSpaceDE w:val="0"/>
        <w:autoSpaceDN w:val="0"/>
        <w:adjustRightInd w:val="0"/>
        <w:spacing w:after="0" w:line="240" w:lineRule="auto"/>
        <w:jc w:val="center"/>
        <w:rPr>
          <w:rFonts w:ascii="Times New Roman" w:eastAsia="Times New Roman" w:hAnsi="Times New Roman" w:cs="Times New Roman"/>
          <w:b/>
          <w:lang w:eastAsia="ru-RU"/>
        </w:rPr>
      </w:pPr>
    </w:p>
    <w:p w14:paraId="4C0F9A0E" w14:textId="77777777" w:rsidR="003629BD" w:rsidRPr="003629BD" w:rsidRDefault="003629BD" w:rsidP="003629BD">
      <w:pPr>
        <w:autoSpaceDE w:val="0"/>
        <w:autoSpaceDN w:val="0"/>
        <w:adjustRightInd w:val="0"/>
        <w:spacing w:after="0" w:line="240" w:lineRule="auto"/>
        <w:jc w:val="center"/>
        <w:rPr>
          <w:rFonts w:ascii="Times New Roman" w:eastAsia="Times New Roman" w:hAnsi="Times New Roman" w:cs="Times New Roman"/>
          <w:b/>
          <w:lang w:eastAsia="ru-RU"/>
        </w:rPr>
      </w:pPr>
      <w:r w:rsidRPr="003629BD">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0D95EE5F" w14:textId="77777777" w:rsidR="003629BD" w:rsidRPr="003629BD" w:rsidRDefault="003629BD" w:rsidP="003629BD">
      <w:pPr>
        <w:autoSpaceDE w:val="0"/>
        <w:autoSpaceDN w:val="0"/>
        <w:adjustRightInd w:val="0"/>
        <w:spacing w:after="0" w:line="240" w:lineRule="auto"/>
        <w:jc w:val="center"/>
        <w:rPr>
          <w:rFonts w:ascii="Times New Roman" w:eastAsia="Times New Roman" w:hAnsi="Times New Roman" w:cs="Times New Roman"/>
          <w:b/>
          <w:lang w:eastAsia="ru-RU"/>
        </w:rPr>
      </w:pPr>
    </w:p>
    <w:p w14:paraId="4BE65979" w14:textId="77777777" w:rsidR="003629BD" w:rsidRPr="003629BD" w:rsidRDefault="003629BD" w:rsidP="003629BD">
      <w:pPr>
        <w:spacing w:after="0" w:line="240" w:lineRule="auto"/>
        <w:rPr>
          <w:rFonts w:ascii="Times New Roman" w:eastAsia="Times New Roman" w:hAnsi="Times New Roman" w:cs="Times New Roman"/>
          <w:b/>
          <w:lang w:eastAsia="ru-RU"/>
        </w:rPr>
      </w:pPr>
      <w:r w:rsidRPr="003629BD">
        <w:rPr>
          <w:rFonts w:ascii="Times New Roman" w:eastAsia="Times New Roman" w:hAnsi="Times New Roman" w:cs="Times New Roman"/>
          <w:b/>
          <w:lang w:eastAsia="ru-RU"/>
        </w:rPr>
        <w:t>1.Состав (комплектация):</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3120"/>
        <w:gridCol w:w="5527"/>
        <w:gridCol w:w="1436"/>
      </w:tblGrid>
      <w:tr w:rsidR="003629BD" w:rsidRPr="003629BD" w14:paraId="28CE86DA" w14:textId="77777777" w:rsidTr="00A35CDA">
        <w:tc>
          <w:tcPr>
            <w:tcW w:w="311" w:type="pct"/>
          </w:tcPr>
          <w:p w14:paraId="5F03622E"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п/п</w:t>
            </w:r>
          </w:p>
        </w:tc>
        <w:tc>
          <w:tcPr>
            <w:tcW w:w="1451" w:type="pct"/>
          </w:tcPr>
          <w:p w14:paraId="1FDA55C8"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Наименование подлежащего закупке товара (работы, услуги)</w:t>
            </w:r>
          </w:p>
        </w:tc>
        <w:tc>
          <w:tcPr>
            <w:tcW w:w="2570" w:type="pct"/>
          </w:tcPr>
          <w:p w14:paraId="16198FAF"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Требования, предъявляемые к товару</w:t>
            </w:r>
          </w:p>
        </w:tc>
        <w:tc>
          <w:tcPr>
            <w:tcW w:w="668" w:type="pct"/>
          </w:tcPr>
          <w:p w14:paraId="6DA9DEA0"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Кол-во</w:t>
            </w:r>
          </w:p>
        </w:tc>
      </w:tr>
      <w:tr w:rsidR="003629BD" w:rsidRPr="003629BD" w14:paraId="1941D1DA" w14:textId="77777777" w:rsidTr="00A35CDA">
        <w:tc>
          <w:tcPr>
            <w:tcW w:w="311" w:type="pct"/>
          </w:tcPr>
          <w:p w14:paraId="1618343C"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1.</w:t>
            </w:r>
          </w:p>
        </w:tc>
        <w:tc>
          <w:tcPr>
            <w:tcW w:w="1451" w:type="pct"/>
          </w:tcPr>
          <w:p w14:paraId="3998AFDF" w14:textId="77777777" w:rsidR="003629BD" w:rsidRPr="003629BD" w:rsidRDefault="003629BD" w:rsidP="003629BD">
            <w:pPr>
              <w:spacing w:after="0" w:line="240" w:lineRule="auto"/>
              <w:jc w:val="center"/>
              <w:rPr>
                <w:rFonts w:ascii="Times New Roman" w:eastAsia="Times New Roman" w:hAnsi="Times New Roman" w:cs="Times New Roman"/>
                <w:bCs/>
                <w:lang w:eastAsia="ru-RU"/>
              </w:rPr>
            </w:pPr>
            <w:r w:rsidRPr="003629BD">
              <w:rPr>
                <w:rFonts w:ascii="Times New Roman" w:eastAsia="Times New Roman" w:hAnsi="Times New Roman" w:cs="Times New Roman"/>
                <w:lang w:eastAsia="ru-RU"/>
              </w:rPr>
              <w:t>Диметилсульфоксид (ДМСО)</w:t>
            </w:r>
          </w:p>
        </w:tc>
        <w:tc>
          <w:tcPr>
            <w:tcW w:w="2570" w:type="pct"/>
          </w:tcPr>
          <w:p w14:paraId="319FE231" w14:textId="77777777" w:rsidR="003629BD" w:rsidRPr="003629BD" w:rsidRDefault="003629BD" w:rsidP="003629BD">
            <w:pPr>
              <w:keepNext/>
              <w:spacing w:after="0" w:line="240" w:lineRule="auto"/>
              <w:outlineLvl w:val="1"/>
              <w:rPr>
                <w:rFonts w:ascii="Times New Roman" w:eastAsia="Times New Roman" w:hAnsi="Times New Roman" w:cs="Times New Roman"/>
                <w:iCs/>
                <w:lang w:val="en-US" w:eastAsia="ru-RU"/>
              </w:rPr>
            </w:pPr>
            <w:r w:rsidRPr="003629BD">
              <w:rPr>
                <w:rFonts w:ascii="Times New Roman" w:eastAsia="Times New Roman" w:hAnsi="Times New Roman" w:cs="Times New Roman"/>
                <w:bCs/>
                <w:iCs/>
                <w:lang w:val="en-US" w:eastAsia="ru-RU"/>
              </w:rPr>
              <w:t>1.</w:t>
            </w:r>
            <w:r w:rsidRPr="003629BD">
              <w:rPr>
                <w:rFonts w:ascii="Times New Roman" w:eastAsia="Times New Roman" w:hAnsi="Times New Roman" w:cs="Times New Roman"/>
                <w:iCs/>
                <w:lang w:val="en-US" w:eastAsia="ru-RU"/>
              </w:rPr>
              <w:t xml:space="preserve"> </w:t>
            </w:r>
            <w:r w:rsidRPr="003629BD">
              <w:rPr>
                <w:rFonts w:ascii="Times New Roman" w:eastAsia="Times New Roman" w:hAnsi="Times New Roman" w:cs="Times New Roman"/>
                <w:iCs/>
                <w:lang w:eastAsia="ru-RU"/>
              </w:rPr>
              <w:t>Чистота</w:t>
            </w:r>
            <w:r w:rsidRPr="003629BD">
              <w:rPr>
                <w:rFonts w:ascii="Times New Roman" w:eastAsia="Times New Roman" w:hAnsi="Times New Roman" w:cs="Times New Roman"/>
                <w:iCs/>
                <w:lang w:val="en-US" w:eastAsia="ru-RU"/>
              </w:rPr>
              <w:t xml:space="preserve">: &gt; 99,9%, Pharmaceutical Grade </w:t>
            </w:r>
            <w:r w:rsidRPr="003629BD">
              <w:rPr>
                <w:rFonts w:ascii="Times New Roman" w:eastAsia="Times New Roman" w:hAnsi="Times New Roman" w:cs="Times New Roman"/>
                <w:iCs/>
                <w:lang w:eastAsia="ru-RU"/>
              </w:rPr>
              <w:t>или</w:t>
            </w:r>
            <w:r w:rsidRPr="003629BD">
              <w:rPr>
                <w:rFonts w:ascii="Times New Roman" w:eastAsia="Times New Roman" w:hAnsi="Times New Roman" w:cs="Times New Roman"/>
                <w:iCs/>
                <w:lang w:val="en-US" w:eastAsia="ru-RU"/>
              </w:rPr>
              <w:t xml:space="preserve"> </w:t>
            </w:r>
            <w:r w:rsidRPr="003629BD">
              <w:rPr>
                <w:rFonts w:ascii="Times New Roman" w:eastAsia="Times New Roman" w:hAnsi="Times New Roman" w:cs="Times New Roman"/>
                <w:bCs/>
                <w:iCs/>
                <w:lang w:val="en-US" w:eastAsia="ru-RU"/>
              </w:rPr>
              <w:t>ACS reagent</w:t>
            </w:r>
            <w:r w:rsidRPr="003629BD">
              <w:rPr>
                <w:rFonts w:ascii="Times New Roman" w:eastAsia="Times New Roman" w:hAnsi="Times New Roman" w:cs="Times New Roman"/>
                <w:iCs/>
                <w:lang w:val="en-US" w:eastAsia="ru-RU"/>
              </w:rPr>
              <w:t>.</w:t>
            </w:r>
          </w:p>
          <w:p w14:paraId="5DB54605" w14:textId="77777777" w:rsidR="003629BD" w:rsidRPr="003629BD" w:rsidRDefault="003629BD" w:rsidP="003629BD">
            <w:pPr>
              <w:widowControl w:val="0"/>
              <w:autoSpaceDE w:val="0"/>
              <w:autoSpaceDN w:val="0"/>
              <w:adjustRightInd w:val="0"/>
              <w:spacing w:after="0" w:line="240" w:lineRule="auto"/>
              <w:ind w:firstLine="35"/>
              <w:rPr>
                <w:rFonts w:ascii="Times New Roman" w:eastAsia="Times New Roman" w:hAnsi="Times New Roman" w:cs="Times New Roman"/>
                <w:bCs/>
                <w:lang w:eastAsia="ru-RU"/>
              </w:rPr>
            </w:pPr>
            <w:r w:rsidRPr="003629BD">
              <w:rPr>
                <w:rFonts w:ascii="Times New Roman" w:eastAsia="Times New Roman" w:hAnsi="Times New Roman" w:cs="Times New Roman"/>
                <w:bCs/>
                <w:lang w:eastAsia="ru-RU"/>
              </w:rPr>
              <w:t>2. Форма выпуска: жидкость.</w:t>
            </w:r>
          </w:p>
          <w:p w14:paraId="0E4C0DF4" w14:textId="77777777" w:rsidR="003629BD" w:rsidRPr="003629BD" w:rsidRDefault="003629BD" w:rsidP="003629BD">
            <w:pPr>
              <w:widowControl w:val="0"/>
              <w:autoSpaceDE w:val="0"/>
              <w:autoSpaceDN w:val="0"/>
              <w:adjustRightInd w:val="0"/>
              <w:spacing w:after="0" w:line="240" w:lineRule="auto"/>
              <w:ind w:firstLine="35"/>
              <w:rPr>
                <w:rFonts w:ascii="Times New Roman" w:eastAsia="Times New Roman" w:hAnsi="Times New Roman" w:cs="Times New Roman"/>
                <w:bCs/>
                <w:lang w:eastAsia="ru-RU"/>
              </w:rPr>
            </w:pPr>
            <w:r w:rsidRPr="003629BD">
              <w:rPr>
                <w:rFonts w:ascii="Times New Roman" w:eastAsia="Times New Roman" w:hAnsi="Times New Roman" w:cs="Times New Roman"/>
                <w:bCs/>
                <w:lang w:eastAsia="ru-RU"/>
              </w:rPr>
              <w:t xml:space="preserve">3. </w:t>
            </w:r>
            <w:r w:rsidRPr="003629BD">
              <w:rPr>
                <w:rFonts w:ascii="Times New Roman" w:eastAsia="Times New Roman" w:hAnsi="Times New Roman" w:cs="Times New Roman"/>
                <w:lang w:val="be-BY" w:eastAsia="ru-RU"/>
              </w:rPr>
              <w:t>Фасовка – флаконы по</w:t>
            </w:r>
            <w:r w:rsidRPr="003629BD">
              <w:rPr>
                <w:rFonts w:ascii="Times New Roman" w:eastAsia="Times New Roman" w:hAnsi="Times New Roman" w:cs="Times New Roman"/>
                <w:bCs/>
                <w:lang w:eastAsia="ru-RU"/>
              </w:rPr>
              <w:t xml:space="preserve"> 100 мл.</w:t>
            </w:r>
          </w:p>
          <w:p w14:paraId="16BFFED8" w14:textId="77777777" w:rsidR="003629BD" w:rsidRPr="003629BD" w:rsidRDefault="003629BD" w:rsidP="003629BD">
            <w:pPr>
              <w:widowControl w:val="0"/>
              <w:autoSpaceDE w:val="0"/>
              <w:autoSpaceDN w:val="0"/>
              <w:adjustRightInd w:val="0"/>
              <w:spacing w:after="0" w:line="240" w:lineRule="auto"/>
              <w:ind w:firstLine="35"/>
              <w:rPr>
                <w:rFonts w:ascii="Times New Roman" w:eastAsia="Times New Roman" w:hAnsi="Times New Roman" w:cs="Times New Roman"/>
                <w:bCs/>
                <w:lang w:eastAsia="ru-RU"/>
              </w:rPr>
            </w:pPr>
            <w:r w:rsidRPr="003629BD">
              <w:rPr>
                <w:rFonts w:ascii="Times New Roman" w:eastAsia="Times New Roman" w:hAnsi="Times New Roman" w:cs="Times New Roman"/>
                <w:bCs/>
                <w:lang w:eastAsia="ru-RU"/>
              </w:rPr>
              <w:t>4. Наличие сертификата качества.</w:t>
            </w:r>
          </w:p>
          <w:p w14:paraId="5EA05698" w14:textId="77777777" w:rsidR="003629BD" w:rsidRPr="003629BD" w:rsidRDefault="003629BD" w:rsidP="003629BD">
            <w:pPr>
              <w:widowControl w:val="0"/>
              <w:autoSpaceDE w:val="0"/>
              <w:autoSpaceDN w:val="0"/>
              <w:adjustRightInd w:val="0"/>
              <w:spacing w:after="0" w:line="240" w:lineRule="auto"/>
              <w:ind w:firstLine="35"/>
              <w:rPr>
                <w:rFonts w:ascii="Times New Roman" w:eastAsia="Times New Roman" w:hAnsi="Times New Roman" w:cs="Times New Roman"/>
                <w:lang w:eastAsia="ru-RU"/>
              </w:rPr>
            </w:pPr>
            <w:r w:rsidRPr="003629BD">
              <w:rPr>
                <w:rFonts w:ascii="Times New Roman" w:eastAsia="Times New Roman" w:hAnsi="Times New Roman" w:cs="Times New Roman"/>
                <w:bCs/>
                <w:lang w:eastAsia="ru-RU"/>
              </w:rPr>
              <w:t xml:space="preserve">5. </w:t>
            </w:r>
            <w:r w:rsidRPr="003629BD">
              <w:rPr>
                <w:rFonts w:ascii="Times New Roman" w:eastAsia="Times New Roman" w:hAnsi="Times New Roman" w:cs="Times New Roman"/>
                <w:lang w:eastAsia="ru-RU"/>
              </w:rPr>
              <w:t>Применение – клеточная биология, молекулярная биология.</w:t>
            </w:r>
          </w:p>
        </w:tc>
        <w:tc>
          <w:tcPr>
            <w:tcW w:w="668" w:type="pct"/>
          </w:tcPr>
          <w:p w14:paraId="4826F2EA" w14:textId="77777777" w:rsidR="003629BD" w:rsidRPr="003629BD" w:rsidRDefault="003629BD" w:rsidP="003629BD">
            <w:pPr>
              <w:spacing w:after="0" w:line="240" w:lineRule="auto"/>
              <w:ind w:left="-57" w:right="-57"/>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2 </w:t>
            </w:r>
            <w:proofErr w:type="spellStart"/>
            <w:r w:rsidRPr="003629BD">
              <w:rPr>
                <w:rFonts w:ascii="Times New Roman" w:eastAsia="Times New Roman" w:hAnsi="Times New Roman" w:cs="Times New Roman"/>
                <w:lang w:eastAsia="ru-RU"/>
              </w:rPr>
              <w:t>шт</w:t>
            </w:r>
            <w:proofErr w:type="spellEnd"/>
          </w:p>
        </w:tc>
      </w:tr>
    </w:tbl>
    <w:p w14:paraId="0D1C5FAE" w14:textId="77777777" w:rsidR="003629BD" w:rsidRPr="003629BD" w:rsidRDefault="003629BD" w:rsidP="003629BD">
      <w:pPr>
        <w:spacing w:after="0" w:line="240" w:lineRule="auto"/>
        <w:ind w:firstLine="567"/>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2.</w:t>
      </w:r>
      <w:r w:rsidRPr="003629BD">
        <w:rPr>
          <w:rFonts w:ascii="Times New Roman" w:eastAsia="Times New Roman" w:hAnsi="Times New Roman" w:cs="Times New Roman"/>
          <w:lang w:eastAsia="ru-RU"/>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148F54A1" w14:textId="77777777" w:rsidR="003629BD" w:rsidRPr="003629BD" w:rsidRDefault="003629BD" w:rsidP="003629BD">
      <w:pPr>
        <w:spacing w:after="0" w:line="240" w:lineRule="auto"/>
        <w:ind w:firstLine="567"/>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2.1. Назначение: научные исследования.</w:t>
      </w:r>
    </w:p>
    <w:p w14:paraId="59AE63BA" w14:textId="77777777" w:rsidR="003629BD" w:rsidRPr="003629BD" w:rsidRDefault="003629BD" w:rsidP="003629BD">
      <w:pPr>
        <w:spacing w:after="0" w:line="240" w:lineRule="auto"/>
        <w:ind w:firstLine="567"/>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3. Требования, предъявляемые к качеству товара, гарантийному сроку (сроку годности, хранения, стерильности и т.д.): Срок годности с момента поставки – не менее 80% от срока годности, установленного производителем.</w:t>
      </w:r>
    </w:p>
    <w:p w14:paraId="1234BC1A" w14:textId="77777777" w:rsidR="003629BD" w:rsidRPr="003629BD" w:rsidRDefault="003629BD" w:rsidP="003629BD">
      <w:pPr>
        <w:spacing w:after="0" w:line="240" w:lineRule="auto"/>
        <w:rPr>
          <w:rFonts w:ascii="Times New Roman" w:eastAsia="Times New Roman" w:hAnsi="Times New Roman" w:cs="Times New Roman"/>
          <w:b/>
          <w:lang w:eastAsia="ru-RU"/>
        </w:rPr>
      </w:pPr>
    </w:p>
    <w:p w14:paraId="0C20E9A5" w14:textId="77777777" w:rsidR="003629BD" w:rsidRPr="003629BD" w:rsidRDefault="003629BD" w:rsidP="003629BD">
      <w:pPr>
        <w:spacing w:after="0" w:line="240" w:lineRule="auto"/>
        <w:rPr>
          <w:rFonts w:ascii="Times New Roman" w:eastAsia="Times New Roman" w:hAnsi="Times New Roman" w:cs="Times New Roman"/>
          <w:b/>
          <w:lang w:eastAsia="ru-RU"/>
        </w:rPr>
      </w:pPr>
    </w:p>
    <w:p w14:paraId="1524173A" w14:textId="77777777" w:rsidR="0016124E" w:rsidRDefault="0016124E" w:rsidP="003629BD">
      <w:pPr>
        <w:autoSpaceDE w:val="0"/>
        <w:autoSpaceDN w:val="0"/>
        <w:adjustRightInd w:val="0"/>
        <w:spacing w:after="0" w:line="240" w:lineRule="auto"/>
        <w:jc w:val="right"/>
        <w:rPr>
          <w:rFonts w:ascii="Times New Roman" w:eastAsia="Times New Roman" w:hAnsi="Times New Roman" w:cs="Times New Roman"/>
          <w:b/>
          <w:lang w:eastAsia="ru-RU"/>
        </w:rPr>
      </w:pPr>
    </w:p>
    <w:p w14:paraId="084955EE" w14:textId="77777777" w:rsidR="0016124E" w:rsidRDefault="0016124E" w:rsidP="003629BD">
      <w:pPr>
        <w:autoSpaceDE w:val="0"/>
        <w:autoSpaceDN w:val="0"/>
        <w:adjustRightInd w:val="0"/>
        <w:spacing w:after="0" w:line="240" w:lineRule="auto"/>
        <w:jc w:val="right"/>
        <w:rPr>
          <w:rFonts w:ascii="Times New Roman" w:eastAsia="Times New Roman" w:hAnsi="Times New Roman" w:cs="Times New Roman"/>
          <w:b/>
          <w:lang w:eastAsia="ru-RU"/>
        </w:rPr>
      </w:pPr>
    </w:p>
    <w:p w14:paraId="79020CF2" w14:textId="249BCE62" w:rsidR="003629BD" w:rsidRPr="00F8207E" w:rsidRDefault="003629BD" w:rsidP="003629BD">
      <w:pPr>
        <w:autoSpaceDE w:val="0"/>
        <w:autoSpaceDN w:val="0"/>
        <w:adjustRightInd w:val="0"/>
        <w:spacing w:after="0" w:line="240" w:lineRule="auto"/>
        <w:jc w:val="right"/>
        <w:rPr>
          <w:rFonts w:ascii="Times New Roman" w:eastAsia="Times New Roman" w:hAnsi="Times New Roman" w:cs="Times New Roman"/>
          <w:b/>
          <w:lang w:eastAsia="ru-RU"/>
        </w:rPr>
      </w:pPr>
      <w:r w:rsidRPr="003629BD">
        <w:rPr>
          <w:rFonts w:ascii="Times New Roman" w:eastAsia="Times New Roman" w:hAnsi="Times New Roman" w:cs="Times New Roman"/>
          <w:b/>
          <w:lang w:eastAsia="ru-RU"/>
        </w:rPr>
        <w:lastRenderedPageBreak/>
        <w:t xml:space="preserve">Приложение </w:t>
      </w:r>
      <w:r w:rsidR="00F8207E">
        <w:rPr>
          <w:rFonts w:ascii="Times New Roman" w:eastAsia="Times New Roman" w:hAnsi="Times New Roman" w:cs="Times New Roman"/>
          <w:b/>
          <w:lang w:val="en-US" w:eastAsia="ru-RU"/>
        </w:rPr>
        <w:t xml:space="preserve">5 </w:t>
      </w:r>
      <w:r w:rsidR="00F8207E">
        <w:rPr>
          <w:rFonts w:ascii="Times New Roman" w:eastAsia="Times New Roman" w:hAnsi="Times New Roman" w:cs="Times New Roman"/>
          <w:b/>
          <w:lang w:eastAsia="ru-RU"/>
        </w:rPr>
        <w:t>к лоту</w:t>
      </w:r>
    </w:p>
    <w:p w14:paraId="5EB7A24A" w14:textId="77777777" w:rsidR="003629BD" w:rsidRPr="003629BD" w:rsidRDefault="003629BD" w:rsidP="003629BD">
      <w:pPr>
        <w:autoSpaceDE w:val="0"/>
        <w:autoSpaceDN w:val="0"/>
        <w:adjustRightInd w:val="0"/>
        <w:spacing w:after="0" w:line="240" w:lineRule="auto"/>
        <w:jc w:val="center"/>
        <w:rPr>
          <w:rFonts w:ascii="Times New Roman" w:eastAsia="Times New Roman" w:hAnsi="Times New Roman" w:cs="Times New Roman"/>
          <w:b/>
          <w:lang w:eastAsia="ru-RU"/>
        </w:rPr>
      </w:pPr>
    </w:p>
    <w:p w14:paraId="45D9CCD2" w14:textId="77777777" w:rsidR="003629BD" w:rsidRPr="003629BD" w:rsidRDefault="003629BD" w:rsidP="003629BD">
      <w:pPr>
        <w:autoSpaceDE w:val="0"/>
        <w:autoSpaceDN w:val="0"/>
        <w:adjustRightInd w:val="0"/>
        <w:spacing w:after="0" w:line="240" w:lineRule="auto"/>
        <w:jc w:val="center"/>
        <w:rPr>
          <w:rFonts w:ascii="Times New Roman" w:eastAsia="Times New Roman" w:hAnsi="Times New Roman" w:cs="Times New Roman"/>
          <w:b/>
          <w:lang w:eastAsia="ru-RU"/>
        </w:rPr>
      </w:pPr>
      <w:r w:rsidRPr="003629BD">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4F936942" w14:textId="77777777" w:rsidR="003629BD" w:rsidRPr="003629BD" w:rsidRDefault="003629BD" w:rsidP="003629BD">
      <w:pPr>
        <w:autoSpaceDE w:val="0"/>
        <w:autoSpaceDN w:val="0"/>
        <w:adjustRightInd w:val="0"/>
        <w:spacing w:after="0" w:line="240" w:lineRule="auto"/>
        <w:jc w:val="center"/>
        <w:rPr>
          <w:rFonts w:ascii="Times New Roman" w:eastAsia="Times New Roman" w:hAnsi="Times New Roman" w:cs="Times New Roman"/>
          <w:b/>
          <w:lang w:eastAsia="ru-RU"/>
        </w:rPr>
      </w:pPr>
    </w:p>
    <w:p w14:paraId="6539E210" w14:textId="77777777" w:rsidR="003629BD" w:rsidRPr="003629BD" w:rsidRDefault="003629BD" w:rsidP="003629BD">
      <w:pPr>
        <w:spacing w:after="0" w:line="240" w:lineRule="auto"/>
        <w:rPr>
          <w:rFonts w:ascii="Times New Roman" w:eastAsia="Times New Roman" w:hAnsi="Times New Roman" w:cs="Times New Roman"/>
          <w:b/>
          <w:lang w:eastAsia="ru-RU"/>
        </w:rPr>
      </w:pPr>
      <w:r w:rsidRPr="003629BD">
        <w:rPr>
          <w:rFonts w:ascii="Times New Roman" w:eastAsia="Times New Roman" w:hAnsi="Times New Roman" w:cs="Times New Roman"/>
          <w:b/>
          <w:lang w:eastAsia="ru-RU"/>
        </w:rPr>
        <w:t>1.Состав (комплектация):</w:t>
      </w:r>
    </w:p>
    <w:p w14:paraId="78A27EE3" w14:textId="77777777" w:rsidR="003629BD" w:rsidRPr="003629BD" w:rsidRDefault="003629BD" w:rsidP="003629BD">
      <w:pPr>
        <w:spacing w:after="0" w:line="240" w:lineRule="auto"/>
        <w:rPr>
          <w:rFonts w:ascii="Times New Roman" w:eastAsia="Times New Roman" w:hAnsi="Times New Roman" w:cs="Times New Roman"/>
          <w:b/>
          <w:lang w:eastAsia="ru-RU"/>
        </w:rPr>
      </w:pP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2802"/>
        <w:gridCol w:w="5275"/>
        <w:gridCol w:w="2006"/>
      </w:tblGrid>
      <w:tr w:rsidR="003629BD" w:rsidRPr="003629BD" w14:paraId="2DD5CD51" w14:textId="77777777" w:rsidTr="00A35CDA">
        <w:tc>
          <w:tcPr>
            <w:tcW w:w="311" w:type="pct"/>
          </w:tcPr>
          <w:p w14:paraId="0CEACD11"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п/п</w:t>
            </w:r>
          </w:p>
        </w:tc>
        <w:tc>
          <w:tcPr>
            <w:tcW w:w="1303" w:type="pct"/>
          </w:tcPr>
          <w:p w14:paraId="26C9CFBB"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Наименование подлежащего закупке товара (работы, услуги)</w:t>
            </w:r>
          </w:p>
        </w:tc>
        <w:tc>
          <w:tcPr>
            <w:tcW w:w="2453" w:type="pct"/>
          </w:tcPr>
          <w:p w14:paraId="27330882"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Требования, предъявляемые к товару</w:t>
            </w:r>
          </w:p>
        </w:tc>
        <w:tc>
          <w:tcPr>
            <w:tcW w:w="933" w:type="pct"/>
          </w:tcPr>
          <w:p w14:paraId="6BDA3951"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Кол-во</w:t>
            </w:r>
          </w:p>
        </w:tc>
      </w:tr>
      <w:tr w:rsidR="003629BD" w:rsidRPr="003629BD" w14:paraId="6C6A0B0E" w14:textId="77777777" w:rsidTr="00A35CDA">
        <w:tc>
          <w:tcPr>
            <w:tcW w:w="311" w:type="pct"/>
          </w:tcPr>
          <w:p w14:paraId="7E325DAF"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1.</w:t>
            </w:r>
          </w:p>
        </w:tc>
        <w:tc>
          <w:tcPr>
            <w:tcW w:w="1303" w:type="pct"/>
          </w:tcPr>
          <w:p w14:paraId="6D410ACB" w14:textId="77777777" w:rsidR="003629BD" w:rsidRPr="003629BD" w:rsidRDefault="003629BD" w:rsidP="003629BD">
            <w:pPr>
              <w:spacing w:after="0" w:line="240" w:lineRule="auto"/>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Буфер для фиксации клеток</w:t>
            </w:r>
          </w:p>
        </w:tc>
        <w:tc>
          <w:tcPr>
            <w:tcW w:w="2453" w:type="pct"/>
          </w:tcPr>
          <w:p w14:paraId="7347F046" w14:textId="77777777" w:rsidR="003629BD" w:rsidRPr="003629BD" w:rsidRDefault="003629BD" w:rsidP="003629BD">
            <w:pPr>
              <w:widowControl w:val="0"/>
              <w:autoSpaceDE w:val="0"/>
              <w:autoSpaceDN w:val="0"/>
              <w:adjustRightInd w:val="0"/>
              <w:spacing w:after="0" w:line="240" w:lineRule="auto"/>
              <w:ind w:firstLine="35"/>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1. Фиксирующий компонент – формальдегид.</w:t>
            </w:r>
          </w:p>
          <w:p w14:paraId="29D9A83D" w14:textId="77777777" w:rsidR="003629BD" w:rsidRPr="003629BD" w:rsidRDefault="003629BD" w:rsidP="003629BD">
            <w:pPr>
              <w:widowControl w:val="0"/>
              <w:autoSpaceDE w:val="0"/>
              <w:autoSpaceDN w:val="0"/>
              <w:adjustRightInd w:val="0"/>
              <w:spacing w:after="0" w:line="240" w:lineRule="auto"/>
              <w:ind w:firstLine="35"/>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2. Применение – для подготовки клеток к внутриклеточному окрашиванию антителами. </w:t>
            </w:r>
          </w:p>
          <w:p w14:paraId="1E17FAEA" w14:textId="77777777" w:rsidR="003629BD" w:rsidRPr="003629BD" w:rsidRDefault="003629BD" w:rsidP="003629BD">
            <w:pPr>
              <w:widowControl w:val="0"/>
              <w:autoSpaceDE w:val="0"/>
              <w:autoSpaceDN w:val="0"/>
              <w:adjustRightInd w:val="0"/>
              <w:spacing w:after="0" w:line="240" w:lineRule="auto"/>
              <w:ind w:firstLine="35"/>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3. Фасовка: не менее 100 тестов</w:t>
            </w:r>
          </w:p>
        </w:tc>
        <w:tc>
          <w:tcPr>
            <w:tcW w:w="933" w:type="pct"/>
          </w:tcPr>
          <w:p w14:paraId="190192D1" w14:textId="77777777" w:rsidR="003629BD" w:rsidRPr="003629BD" w:rsidRDefault="003629BD" w:rsidP="003629BD">
            <w:pPr>
              <w:spacing w:after="0" w:line="240" w:lineRule="auto"/>
              <w:ind w:left="-57" w:right="-57"/>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1 </w:t>
            </w:r>
            <w:proofErr w:type="spellStart"/>
            <w:r w:rsidRPr="003629BD">
              <w:rPr>
                <w:rFonts w:ascii="Times New Roman" w:eastAsia="Times New Roman" w:hAnsi="Times New Roman" w:cs="Times New Roman"/>
                <w:lang w:eastAsia="ru-RU"/>
              </w:rPr>
              <w:t>уп</w:t>
            </w:r>
            <w:proofErr w:type="spellEnd"/>
            <w:r w:rsidRPr="003629BD">
              <w:rPr>
                <w:rFonts w:ascii="Times New Roman" w:eastAsia="Times New Roman" w:hAnsi="Times New Roman" w:cs="Times New Roman"/>
                <w:lang w:eastAsia="ru-RU"/>
              </w:rPr>
              <w:t>.</w:t>
            </w:r>
          </w:p>
        </w:tc>
      </w:tr>
    </w:tbl>
    <w:p w14:paraId="3B36FB97" w14:textId="77777777" w:rsidR="003629BD" w:rsidRPr="003629BD" w:rsidRDefault="003629BD" w:rsidP="003629BD">
      <w:pPr>
        <w:spacing w:after="0" w:line="240" w:lineRule="auto"/>
        <w:ind w:firstLine="567"/>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2.Технические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475EB216" w14:textId="77777777" w:rsidR="003629BD" w:rsidRPr="003629BD" w:rsidRDefault="003629BD" w:rsidP="003629BD">
      <w:pPr>
        <w:spacing w:after="0" w:line="240" w:lineRule="auto"/>
        <w:ind w:firstLine="567"/>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2.1 Применение – проточная цитометрия;</w:t>
      </w:r>
    </w:p>
    <w:p w14:paraId="16E2D4DB" w14:textId="77777777" w:rsidR="003629BD" w:rsidRPr="003629BD" w:rsidRDefault="003629BD" w:rsidP="003629BD">
      <w:pPr>
        <w:spacing w:after="0" w:line="240" w:lineRule="auto"/>
        <w:ind w:firstLine="567"/>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2.2 Назначение: научные исследования.</w:t>
      </w:r>
    </w:p>
    <w:p w14:paraId="170C8764" w14:textId="77777777" w:rsidR="003629BD" w:rsidRPr="003629BD" w:rsidRDefault="003629BD" w:rsidP="003629BD">
      <w:pPr>
        <w:spacing w:after="0" w:line="240" w:lineRule="auto"/>
        <w:ind w:firstLine="567"/>
        <w:jc w:val="both"/>
        <w:rPr>
          <w:rFonts w:ascii="Times New Roman" w:eastAsia="Times New Roman" w:hAnsi="Times New Roman" w:cs="Times New Roman"/>
          <w:u w:val="single"/>
          <w:lang w:eastAsia="ru-RU"/>
        </w:rPr>
      </w:pPr>
      <w:r w:rsidRPr="003629BD">
        <w:rPr>
          <w:rFonts w:ascii="Times New Roman" w:eastAsia="Times New Roman" w:hAnsi="Times New Roman" w:cs="Times New Roman"/>
          <w:lang w:eastAsia="ru-RU"/>
        </w:rPr>
        <w:t>3. Требования, предъявляемые к качеству товара, гарантийному сроку (сроку годности, хранения, стерильности и т.д.): Срок годности с момента поставки – не менее 80% от срока годности, установленного производителем.</w:t>
      </w:r>
    </w:p>
    <w:p w14:paraId="56B2B2C9" w14:textId="77777777" w:rsidR="003629BD" w:rsidRPr="003629BD" w:rsidRDefault="003629BD" w:rsidP="003629BD">
      <w:pPr>
        <w:spacing w:after="0" w:line="240" w:lineRule="auto"/>
        <w:rPr>
          <w:rFonts w:ascii="Times New Roman" w:eastAsia="Times New Roman" w:hAnsi="Times New Roman" w:cs="Times New Roman"/>
          <w:b/>
          <w:lang w:eastAsia="ru-RU"/>
        </w:rPr>
      </w:pPr>
    </w:p>
    <w:p w14:paraId="2081B059" w14:textId="13CA5AA8" w:rsidR="003629BD" w:rsidRPr="00F8207E" w:rsidRDefault="003629BD" w:rsidP="003629BD">
      <w:pPr>
        <w:spacing w:after="0" w:line="240" w:lineRule="auto"/>
        <w:jc w:val="right"/>
        <w:rPr>
          <w:rFonts w:ascii="Times New Roman" w:eastAsia="Times New Roman" w:hAnsi="Times New Roman" w:cs="Times New Roman"/>
          <w:b/>
          <w:lang w:val="en-US" w:eastAsia="ru-RU"/>
        </w:rPr>
      </w:pPr>
      <w:r w:rsidRPr="003629BD">
        <w:rPr>
          <w:rFonts w:ascii="Times New Roman" w:eastAsia="Times New Roman" w:hAnsi="Times New Roman" w:cs="Times New Roman"/>
          <w:b/>
          <w:lang w:eastAsia="ru-RU"/>
        </w:rPr>
        <w:t xml:space="preserve">Приложение </w:t>
      </w:r>
      <w:r>
        <w:rPr>
          <w:rFonts w:ascii="Times New Roman" w:eastAsia="Times New Roman" w:hAnsi="Times New Roman" w:cs="Times New Roman"/>
          <w:b/>
          <w:lang w:eastAsia="ru-RU"/>
        </w:rPr>
        <w:t>6 к лоту</w:t>
      </w:r>
    </w:p>
    <w:p w14:paraId="2A570C51" w14:textId="77777777" w:rsidR="003629BD" w:rsidRPr="003629BD" w:rsidRDefault="003629BD" w:rsidP="003629BD">
      <w:pPr>
        <w:autoSpaceDE w:val="0"/>
        <w:autoSpaceDN w:val="0"/>
        <w:adjustRightInd w:val="0"/>
        <w:spacing w:after="0" w:line="240" w:lineRule="auto"/>
        <w:jc w:val="center"/>
        <w:rPr>
          <w:rFonts w:ascii="Times New Roman" w:eastAsia="Times New Roman" w:hAnsi="Times New Roman" w:cs="Times New Roman"/>
          <w:b/>
          <w:lang w:eastAsia="ru-RU"/>
        </w:rPr>
      </w:pPr>
    </w:p>
    <w:p w14:paraId="68804BED" w14:textId="77777777" w:rsidR="003629BD" w:rsidRPr="003629BD" w:rsidRDefault="003629BD" w:rsidP="003629BD">
      <w:pPr>
        <w:autoSpaceDE w:val="0"/>
        <w:autoSpaceDN w:val="0"/>
        <w:adjustRightInd w:val="0"/>
        <w:spacing w:after="0" w:line="240" w:lineRule="auto"/>
        <w:jc w:val="center"/>
        <w:rPr>
          <w:rFonts w:ascii="Times New Roman" w:eastAsia="Times New Roman" w:hAnsi="Times New Roman" w:cs="Times New Roman"/>
          <w:b/>
          <w:lang w:eastAsia="ru-RU"/>
        </w:rPr>
      </w:pPr>
      <w:r w:rsidRPr="003629BD">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1CEDAE66" w14:textId="77777777" w:rsidR="003629BD" w:rsidRPr="003629BD" w:rsidRDefault="003629BD" w:rsidP="003629BD">
      <w:pPr>
        <w:autoSpaceDE w:val="0"/>
        <w:autoSpaceDN w:val="0"/>
        <w:adjustRightInd w:val="0"/>
        <w:spacing w:after="0" w:line="240" w:lineRule="auto"/>
        <w:jc w:val="center"/>
        <w:rPr>
          <w:rFonts w:ascii="Times New Roman" w:eastAsia="Times New Roman" w:hAnsi="Times New Roman" w:cs="Times New Roman"/>
          <w:b/>
          <w:lang w:eastAsia="ru-RU"/>
        </w:rPr>
      </w:pPr>
    </w:p>
    <w:p w14:paraId="654836B9" w14:textId="77777777" w:rsidR="003629BD" w:rsidRPr="003629BD" w:rsidRDefault="003629BD" w:rsidP="003629BD">
      <w:pPr>
        <w:spacing w:after="0" w:line="240" w:lineRule="auto"/>
        <w:rPr>
          <w:rFonts w:ascii="Times New Roman" w:eastAsia="Times New Roman" w:hAnsi="Times New Roman" w:cs="Times New Roman"/>
          <w:b/>
          <w:lang w:eastAsia="ru-RU"/>
        </w:rPr>
      </w:pPr>
      <w:r w:rsidRPr="003629BD">
        <w:rPr>
          <w:rFonts w:ascii="Times New Roman" w:eastAsia="Times New Roman" w:hAnsi="Times New Roman" w:cs="Times New Roman"/>
          <w:b/>
          <w:lang w:eastAsia="ru-RU"/>
        </w:rPr>
        <w:t>1.Состав (комплектация):</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3318"/>
        <w:gridCol w:w="6004"/>
        <w:gridCol w:w="905"/>
      </w:tblGrid>
      <w:tr w:rsidR="003629BD" w:rsidRPr="003629BD" w14:paraId="4623600C" w14:textId="77777777" w:rsidTr="00A35CDA">
        <w:tc>
          <w:tcPr>
            <w:tcW w:w="244" w:type="pct"/>
          </w:tcPr>
          <w:p w14:paraId="1E6855D7"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p>
          <w:p w14:paraId="23B1CB89"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p>
        </w:tc>
        <w:tc>
          <w:tcPr>
            <w:tcW w:w="1543" w:type="pct"/>
          </w:tcPr>
          <w:p w14:paraId="76DA039C"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Наименование подлежащего закупке товара (работы, услуги)</w:t>
            </w:r>
          </w:p>
        </w:tc>
        <w:tc>
          <w:tcPr>
            <w:tcW w:w="2792" w:type="pct"/>
          </w:tcPr>
          <w:p w14:paraId="24C96465"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Требования, предъявляемые к товару</w:t>
            </w:r>
          </w:p>
        </w:tc>
        <w:tc>
          <w:tcPr>
            <w:tcW w:w="421" w:type="pct"/>
          </w:tcPr>
          <w:p w14:paraId="5D1D3FBF"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Кол-во</w:t>
            </w:r>
          </w:p>
        </w:tc>
      </w:tr>
      <w:tr w:rsidR="003629BD" w:rsidRPr="003629BD" w14:paraId="346EA818" w14:textId="77777777" w:rsidTr="00A35CDA">
        <w:tc>
          <w:tcPr>
            <w:tcW w:w="244" w:type="pct"/>
          </w:tcPr>
          <w:p w14:paraId="56288825"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1.</w:t>
            </w:r>
          </w:p>
        </w:tc>
        <w:tc>
          <w:tcPr>
            <w:tcW w:w="1543" w:type="pct"/>
          </w:tcPr>
          <w:p w14:paraId="6BFBE0D6" w14:textId="77777777" w:rsidR="003629BD" w:rsidRPr="003629BD" w:rsidRDefault="003629BD" w:rsidP="003629BD">
            <w:pPr>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Наконечники для дозаторов автоматических переменного объема 250 </w:t>
            </w:r>
            <w:proofErr w:type="spellStart"/>
            <w:r w:rsidRPr="003629BD">
              <w:rPr>
                <w:rFonts w:ascii="Times New Roman" w:eastAsia="Times New Roman" w:hAnsi="Times New Roman" w:cs="Times New Roman"/>
                <w:lang w:eastAsia="ru-RU"/>
              </w:rPr>
              <w:t>мкл</w:t>
            </w:r>
            <w:proofErr w:type="spellEnd"/>
          </w:p>
        </w:tc>
        <w:tc>
          <w:tcPr>
            <w:tcW w:w="2792" w:type="pct"/>
          </w:tcPr>
          <w:p w14:paraId="38ED5313" w14:textId="77777777" w:rsidR="003629BD" w:rsidRPr="003629BD" w:rsidRDefault="003629BD" w:rsidP="003629BD">
            <w:pPr>
              <w:spacing w:after="0" w:line="240" w:lineRule="auto"/>
              <w:contextualSpacing/>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1. Объем – 250 </w:t>
            </w:r>
            <w:proofErr w:type="spellStart"/>
            <w:r w:rsidRPr="003629BD">
              <w:rPr>
                <w:rFonts w:ascii="Times New Roman" w:eastAsia="Times New Roman" w:hAnsi="Times New Roman" w:cs="Times New Roman"/>
                <w:lang w:eastAsia="ru-RU"/>
              </w:rPr>
              <w:t>мкл</w:t>
            </w:r>
            <w:proofErr w:type="spellEnd"/>
            <w:r w:rsidRPr="003629BD">
              <w:rPr>
                <w:rFonts w:ascii="Times New Roman" w:eastAsia="Times New Roman" w:hAnsi="Times New Roman" w:cs="Times New Roman"/>
                <w:lang w:eastAsia="ru-RU"/>
              </w:rPr>
              <w:t>.</w:t>
            </w:r>
          </w:p>
          <w:p w14:paraId="0398D7F2" w14:textId="77777777" w:rsidR="003629BD" w:rsidRPr="003629BD" w:rsidRDefault="003629BD" w:rsidP="003629BD">
            <w:pPr>
              <w:spacing w:after="0" w:line="240" w:lineRule="auto"/>
              <w:contextualSpacing/>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2. Материал – полипропилен.</w:t>
            </w:r>
          </w:p>
          <w:p w14:paraId="19A122CD" w14:textId="77777777" w:rsidR="003629BD" w:rsidRPr="003629BD" w:rsidRDefault="003629BD" w:rsidP="003629BD">
            <w:pPr>
              <w:spacing w:after="0" w:line="240" w:lineRule="auto"/>
              <w:contextualSpacing/>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3. Тип – универсальные.</w:t>
            </w:r>
          </w:p>
          <w:p w14:paraId="55C0DBAD" w14:textId="77777777" w:rsidR="003629BD" w:rsidRPr="003629BD" w:rsidRDefault="003629BD" w:rsidP="003629BD">
            <w:pPr>
              <w:spacing w:after="0" w:line="240" w:lineRule="auto"/>
              <w:contextualSpacing/>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Адаптированы для дозаторов </w:t>
            </w:r>
            <w:proofErr w:type="spellStart"/>
            <w:r w:rsidRPr="003629BD">
              <w:rPr>
                <w:rFonts w:ascii="Times New Roman" w:eastAsia="Times New Roman" w:hAnsi="Times New Roman" w:cs="Times New Roman"/>
                <w:lang w:eastAsia="ru-RU"/>
              </w:rPr>
              <w:t>Ленпипет</w:t>
            </w:r>
            <w:proofErr w:type="spellEnd"/>
            <w:r w:rsidRPr="003629BD">
              <w:rPr>
                <w:rFonts w:ascii="Times New Roman" w:eastAsia="Times New Roman" w:hAnsi="Times New Roman" w:cs="Times New Roman"/>
                <w:lang w:eastAsia="ru-RU"/>
              </w:rPr>
              <w:t xml:space="preserve">, </w:t>
            </w:r>
            <w:r w:rsidRPr="003629BD">
              <w:rPr>
                <w:rFonts w:ascii="Times New Roman" w:eastAsia="Times New Roman" w:hAnsi="Times New Roman" w:cs="Times New Roman"/>
                <w:lang w:val="en-US" w:eastAsia="ru-RU"/>
              </w:rPr>
              <w:t>Gilson</w:t>
            </w:r>
            <w:r w:rsidRPr="003629BD">
              <w:rPr>
                <w:rFonts w:ascii="Times New Roman" w:eastAsia="Times New Roman" w:hAnsi="Times New Roman" w:cs="Times New Roman"/>
                <w:lang w:eastAsia="ru-RU"/>
              </w:rPr>
              <w:t xml:space="preserve">, </w:t>
            </w:r>
            <w:proofErr w:type="spellStart"/>
            <w:r w:rsidRPr="003629BD">
              <w:rPr>
                <w:rFonts w:ascii="Times New Roman" w:eastAsia="Times New Roman" w:hAnsi="Times New Roman" w:cs="Times New Roman"/>
                <w:lang w:val="en-US" w:eastAsia="ru-RU"/>
              </w:rPr>
              <w:t>Biohit</w:t>
            </w:r>
            <w:proofErr w:type="spellEnd"/>
            <w:r w:rsidRPr="003629BD">
              <w:rPr>
                <w:rFonts w:ascii="Times New Roman" w:eastAsia="Times New Roman" w:hAnsi="Times New Roman" w:cs="Times New Roman"/>
                <w:lang w:eastAsia="ru-RU"/>
              </w:rPr>
              <w:t>.</w:t>
            </w:r>
          </w:p>
          <w:p w14:paraId="62B86771" w14:textId="77777777" w:rsidR="003629BD" w:rsidRPr="003629BD" w:rsidRDefault="003629BD" w:rsidP="003629BD">
            <w:pPr>
              <w:spacing w:after="0" w:line="240" w:lineRule="auto"/>
              <w:contextualSpacing/>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4. Без фильтра.</w:t>
            </w:r>
          </w:p>
          <w:p w14:paraId="576553F5" w14:textId="77777777" w:rsidR="003629BD" w:rsidRPr="003629BD" w:rsidRDefault="003629BD" w:rsidP="003629BD">
            <w:pPr>
              <w:spacing w:after="0" w:line="240" w:lineRule="auto"/>
              <w:contextualSpacing/>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5. Нестерильные.</w:t>
            </w:r>
          </w:p>
        </w:tc>
        <w:tc>
          <w:tcPr>
            <w:tcW w:w="421" w:type="pct"/>
          </w:tcPr>
          <w:p w14:paraId="6552CC26" w14:textId="77777777" w:rsidR="003629BD" w:rsidRPr="003629BD" w:rsidRDefault="003629BD" w:rsidP="003629BD">
            <w:pPr>
              <w:spacing w:after="0" w:line="240" w:lineRule="auto"/>
              <w:ind w:left="-57" w:right="-57"/>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1000 шт.</w:t>
            </w:r>
          </w:p>
        </w:tc>
      </w:tr>
      <w:tr w:rsidR="003629BD" w:rsidRPr="003629BD" w14:paraId="4F53C28C" w14:textId="77777777" w:rsidTr="00A35CDA">
        <w:tc>
          <w:tcPr>
            <w:tcW w:w="244" w:type="pct"/>
          </w:tcPr>
          <w:p w14:paraId="143375D7"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2.</w:t>
            </w:r>
          </w:p>
        </w:tc>
        <w:tc>
          <w:tcPr>
            <w:tcW w:w="1543" w:type="pct"/>
          </w:tcPr>
          <w:p w14:paraId="153C79C6" w14:textId="77777777" w:rsidR="003629BD" w:rsidRPr="003629BD" w:rsidRDefault="003629BD" w:rsidP="003629BD">
            <w:pPr>
              <w:spacing w:after="0" w:line="240" w:lineRule="auto"/>
              <w:jc w:val="both"/>
              <w:rPr>
                <w:rFonts w:ascii="Times New Roman" w:eastAsia="Times New Roman" w:hAnsi="Times New Roman" w:cs="Times New Roman"/>
                <w:bCs/>
                <w:highlight w:val="green"/>
                <w:lang w:eastAsia="ru-RU"/>
              </w:rPr>
            </w:pPr>
            <w:r w:rsidRPr="003629BD">
              <w:rPr>
                <w:rFonts w:ascii="Times New Roman" w:eastAsia="Times New Roman" w:hAnsi="Times New Roman" w:cs="Times New Roman"/>
                <w:lang w:eastAsia="ru-RU"/>
              </w:rPr>
              <w:t xml:space="preserve">Наконечники для дозаторов автоматических переменного объема 1000 </w:t>
            </w:r>
            <w:proofErr w:type="spellStart"/>
            <w:r w:rsidRPr="003629BD">
              <w:rPr>
                <w:rFonts w:ascii="Times New Roman" w:eastAsia="Times New Roman" w:hAnsi="Times New Roman" w:cs="Times New Roman"/>
                <w:lang w:eastAsia="ru-RU"/>
              </w:rPr>
              <w:t>мкл</w:t>
            </w:r>
            <w:proofErr w:type="spellEnd"/>
          </w:p>
        </w:tc>
        <w:tc>
          <w:tcPr>
            <w:tcW w:w="2792" w:type="pct"/>
          </w:tcPr>
          <w:p w14:paraId="4C184B0A" w14:textId="77777777" w:rsidR="003629BD" w:rsidRPr="003629BD" w:rsidRDefault="003629BD" w:rsidP="003629BD">
            <w:pPr>
              <w:spacing w:after="0" w:line="240" w:lineRule="auto"/>
              <w:contextualSpacing/>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1. Объем – 1000 </w:t>
            </w:r>
            <w:proofErr w:type="spellStart"/>
            <w:r w:rsidRPr="003629BD">
              <w:rPr>
                <w:rFonts w:ascii="Times New Roman" w:eastAsia="Times New Roman" w:hAnsi="Times New Roman" w:cs="Times New Roman"/>
                <w:lang w:eastAsia="ru-RU"/>
              </w:rPr>
              <w:t>мкл</w:t>
            </w:r>
            <w:proofErr w:type="spellEnd"/>
            <w:r w:rsidRPr="003629BD">
              <w:rPr>
                <w:rFonts w:ascii="Times New Roman" w:eastAsia="Times New Roman" w:hAnsi="Times New Roman" w:cs="Times New Roman"/>
                <w:lang w:eastAsia="ru-RU"/>
              </w:rPr>
              <w:t>.</w:t>
            </w:r>
          </w:p>
          <w:p w14:paraId="5B039B9E" w14:textId="77777777" w:rsidR="003629BD" w:rsidRPr="003629BD" w:rsidRDefault="003629BD" w:rsidP="003629BD">
            <w:pPr>
              <w:spacing w:after="0" w:line="240" w:lineRule="auto"/>
              <w:contextualSpacing/>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2. Материал – полипропилен.</w:t>
            </w:r>
          </w:p>
          <w:p w14:paraId="3475E633" w14:textId="77777777" w:rsidR="003629BD" w:rsidRPr="003629BD" w:rsidRDefault="003629BD" w:rsidP="003629BD">
            <w:pPr>
              <w:spacing w:after="0" w:line="240" w:lineRule="auto"/>
              <w:contextualSpacing/>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3. Тип – универсальные.</w:t>
            </w:r>
          </w:p>
          <w:p w14:paraId="2A0CF84A" w14:textId="77777777" w:rsidR="003629BD" w:rsidRPr="003629BD" w:rsidRDefault="003629BD" w:rsidP="003629BD">
            <w:pPr>
              <w:spacing w:after="0" w:line="240" w:lineRule="auto"/>
              <w:contextualSpacing/>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Адаптированы для дозаторов </w:t>
            </w:r>
            <w:proofErr w:type="spellStart"/>
            <w:r w:rsidRPr="003629BD">
              <w:rPr>
                <w:rFonts w:ascii="Times New Roman" w:eastAsia="Times New Roman" w:hAnsi="Times New Roman" w:cs="Times New Roman"/>
                <w:lang w:eastAsia="ru-RU"/>
              </w:rPr>
              <w:t>Ленпипет</w:t>
            </w:r>
            <w:proofErr w:type="spellEnd"/>
            <w:r w:rsidRPr="003629BD">
              <w:rPr>
                <w:rFonts w:ascii="Times New Roman" w:eastAsia="Times New Roman" w:hAnsi="Times New Roman" w:cs="Times New Roman"/>
                <w:lang w:eastAsia="ru-RU"/>
              </w:rPr>
              <w:t xml:space="preserve">, </w:t>
            </w:r>
            <w:r w:rsidRPr="003629BD">
              <w:rPr>
                <w:rFonts w:ascii="Times New Roman" w:eastAsia="Times New Roman" w:hAnsi="Times New Roman" w:cs="Times New Roman"/>
                <w:lang w:val="en-US" w:eastAsia="ru-RU"/>
              </w:rPr>
              <w:t>Gilson</w:t>
            </w:r>
            <w:r w:rsidRPr="003629BD">
              <w:rPr>
                <w:rFonts w:ascii="Times New Roman" w:eastAsia="Times New Roman" w:hAnsi="Times New Roman" w:cs="Times New Roman"/>
                <w:lang w:eastAsia="ru-RU"/>
              </w:rPr>
              <w:t xml:space="preserve">, </w:t>
            </w:r>
            <w:proofErr w:type="spellStart"/>
            <w:r w:rsidRPr="003629BD">
              <w:rPr>
                <w:rFonts w:ascii="Times New Roman" w:eastAsia="Times New Roman" w:hAnsi="Times New Roman" w:cs="Times New Roman"/>
                <w:lang w:val="en-US" w:eastAsia="ru-RU"/>
              </w:rPr>
              <w:t>Biohit</w:t>
            </w:r>
            <w:proofErr w:type="spellEnd"/>
            <w:r w:rsidRPr="003629BD">
              <w:rPr>
                <w:rFonts w:ascii="Times New Roman" w:eastAsia="Times New Roman" w:hAnsi="Times New Roman" w:cs="Times New Roman"/>
                <w:lang w:eastAsia="ru-RU"/>
              </w:rPr>
              <w:t>.</w:t>
            </w:r>
          </w:p>
          <w:p w14:paraId="4E9DE67B" w14:textId="77777777" w:rsidR="003629BD" w:rsidRPr="003629BD" w:rsidRDefault="003629BD" w:rsidP="003629BD">
            <w:pPr>
              <w:spacing w:after="0" w:line="240" w:lineRule="auto"/>
              <w:contextualSpacing/>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4. Без фильтра.</w:t>
            </w:r>
          </w:p>
          <w:p w14:paraId="1A9FCDFC" w14:textId="77777777" w:rsidR="003629BD" w:rsidRPr="003629BD" w:rsidRDefault="003629BD" w:rsidP="003629BD">
            <w:pPr>
              <w:spacing w:after="0" w:line="240" w:lineRule="auto"/>
              <w:contextualSpacing/>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5. Нестерильные.</w:t>
            </w:r>
          </w:p>
        </w:tc>
        <w:tc>
          <w:tcPr>
            <w:tcW w:w="421" w:type="pct"/>
          </w:tcPr>
          <w:p w14:paraId="7FADF317" w14:textId="77777777" w:rsidR="003629BD" w:rsidRPr="003629BD" w:rsidRDefault="003629BD" w:rsidP="003629BD">
            <w:pPr>
              <w:spacing w:after="0" w:line="240" w:lineRule="auto"/>
              <w:ind w:left="-57" w:right="-57"/>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2000 шт.</w:t>
            </w:r>
          </w:p>
        </w:tc>
      </w:tr>
    </w:tbl>
    <w:p w14:paraId="5B5B652D" w14:textId="77777777" w:rsidR="003629BD" w:rsidRPr="003629BD" w:rsidRDefault="003629BD" w:rsidP="003629BD">
      <w:pPr>
        <w:spacing w:after="0" w:line="240" w:lineRule="auto"/>
        <w:ind w:firstLine="567"/>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2.</w:t>
      </w:r>
      <w:r w:rsidRPr="003629BD">
        <w:rPr>
          <w:rFonts w:ascii="Times New Roman" w:eastAsia="Times New Roman" w:hAnsi="Times New Roman" w:cs="Times New Roman"/>
          <w:lang w:eastAsia="ru-RU"/>
        </w:rPr>
        <w:tab/>
        <w:t xml:space="preserve">Технические требования (требуемые технические (технологические, конструктивные, иные потребительские) показатели и характеристики товаров (работ, услуг): </w:t>
      </w:r>
    </w:p>
    <w:p w14:paraId="5C4553E6" w14:textId="77777777" w:rsidR="003629BD" w:rsidRPr="003629BD" w:rsidRDefault="003629BD" w:rsidP="003629BD">
      <w:pPr>
        <w:spacing w:after="0" w:line="240" w:lineRule="auto"/>
        <w:ind w:firstLine="567"/>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2.1 Назначение: научные исследования.</w:t>
      </w:r>
    </w:p>
    <w:p w14:paraId="6AB0959D" w14:textId="77777777" w:rsidR="003629BD" w:rsidRPr="003629BD" w:rsidRDefault="003629BD" w:rsidP="003629BD">
      <w:pPr>
        <w:spacing w:after="0" w:line="240" w:lineRule="auto"/>
        <w:ind w:firstLine="567"/>
        <w:jc w:val="both"/>
        <w:rPr>
          <w:rFonts w:ascii="Times New Roman" w:eastAsia="Times New Roman" w:hAnsi="Times New Roman" w:cs="Times New Roman"/>
          <w:sz w:val="28"/>
          <w:szCs w:val="28"/>
          <w:u w:val="single"/>
          <w:lang w:eastAsia="ru-RU"/>
        </w:rPr>
      </w:pPr>
      <w:r w:rsidRPr="003629BD">
        <w:rPr>
          <w:rFonts w:ascii="Times New Roman" w:eastAsia="Times New Roman" w:hAnsi="Times New Roman" w:cs="Times New Roman"/>
          <w:lang w:eastAsia="ru-RU"/>
        </w:rPr>
        <w:t>3. Требования, предъявляемые к качеству товара, гарантийному сроку (сроку годности, хранения, стерильности и т.д.): Срок годности с момента поставки – не менее 80% от срока годности, установленного производителем.</w:t>
      </w:r>
    </w:p>
    <w:p w14:paraId="136899EE" w14:textId="77777777" w:rsidR="003629BD" w:rsidRPr="003629BD" w:rsidRDefault="003629BD" w:rsidP="003629BD">
      <w:pPr>
        <w:spacing w:after="0" w:line="240" w:lineRule="auto"/>
        <w:rPr>
          <w:rFonts w:ascii="Times New Roman" w:eastAsia="Times New Roman" w:hAnsi="Times New Roman" w:cs="Times New Roman"/>
          <w:b/>
          <w:lang w:eastAsia="ru-RU"/>
        </w:rPr>
      </w:pPr>
    </w:p>
    <w:p w14:paraId="2EE5F689" w14:textId="77777777" w:rsidR="003629BD" w:rsidRPr="003629BD" w:rsidRDefault="003629BD" w:rsidP="003629BD">
      <w:pPr>
        <w:spacing w:after="0" w:line="240" w:lineRule="auto"/>
        <w:rPr>
          <w:rFonts w:ascii="Times New Roman" w:eastAsia="Times New Roman" w:hAnsi="Times New Roman" w:cs="Times New Roman"/>
          <w:b/>
          <w:lang w:eastAsia="ru-RU"/>
        </w:rPr>
      </w:pPr>
    </w:p>
    <w:p w14:paraId="472FACA7" w14:textId="797BCF4A" w:rsidR="003629BD" w:rsidRPr="003629BD" w:rsidRDefault="003629BD" w:rsidP="003629BD">
      <w:pPr>
        <w:spacing w:after="0" w:line="240" w:lineRule="auto"/>
        <w:jc w:val="right"/>
        <w:rPr>
          <w:rFonts w:ascii="Times New Roman" w:eastAsia="Times New Roman" w:hAnsi="Times New Roman" w:cs="Times New Roman"/>
          <w:b/>
          <w:lang w:eastAsia="ru-RU"/>
        </w:rPr>
      </w:pPr>
      <w:r w:rsidRPr="003629BD">
        <w:rPr>
          <w:rFonts w:ascii="Times New Roman" w:eastAsia="Times New Roman" w:hAnsi="Times New Roman" w:cs="Times New Roman"/>
          <w:b/>
          <w:lang w:eastAsia="ru-RU"/>
        </w:rPr>
        <w:t xml:space="preserve">Приложение </w:t>
      </w:r>
      <w:r>
        <w:rPr>
          <w:rFonts w:ascii="Times New Roman" w:eastAsia="Times New Roman" w:hAnsi="Times New Roman" w:cs="Times New Roman"/>
          <w:b/>
          <w:lang w:eastAsia="ru-RU"/>
        </w:rPr>
        <w:t>7 к лоту</w:t>
      </w:r>
    </w:p>
    <w:p w14:paraId="0AFF5611" w14:textId="77777777" w:rsidR="003629BD" w:rsidRPr="003629BD" w:rsidRDefault="003629BD" w:rsidP="003629BD">
      <w:pPr>
        <w:autoSpaceDE w:val="0"/>
        <w:autoSpaceDN w:val="0"/>
        <w:adjustRightInd w:val="0"/>
        <w:spacing w:after="0" w:line="240" w:lineRule="auto"/>
        <w:jc w:val="center"/>
        <w:rPr>
          <w:rFonts w:ascii="Times New Roman" w:eastAsia="Times New Roman" w:hAnsi="Times New Roman" w:cs="Times New Roman"/>
          <w:b/>
          <w:lang w:eastAsia="ru-RU"/>
        </w:rPr>
      </w:pPr>
    </w:p>
    <w:p w14:paraId="00958406" w14:textId="77777777" w:rsidR="003629BD" w:rsidRPr="003629BD" w:rsidRDefault="003629BD" w:rsidP="003629BD">
      <w:pPr>
        <w:autoSpaceDE w:val="0"/>
        <w:autoSpaceDN w:val="0"/>
        <w:adjustRightInd w:val="0"/>
        <w:spacing w:after="0" w:line="240" w:lineRule="auto"/>
        <w:jc w:val="center"/>
        <w:rPr>
          <w:rFonts w:ascii="Times New Roman" w:eastAsia="Times New Roman" w:hAnsi="Times New Roman" w:cs="Times New Roman"/>
          <w:b/>
          <w:lang w:eastAsia="ru-RU"/>
        </w:rPr>
      </w:pPr>
      <w:r w:rsidRPr="003629BD">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02F6965A" w14:textId="77777777" w:rsidR="003629BD" w:rsidRPr="003629BD" w:rsidRDefault="003629BD" w:rsidP="003629BD">
      <w:pPr>
        <w:autoSpaceDE w:val="0"/>
        <w:autoSpaceDN w:val="0"/>
        <w:adjustRightInd w:val="0"/>
        <w:spacing w:after="0" w:line="240" w:lineRule="auto"/>
        <w:jc w:val="center"/>
        <w:rPr>
          <w:rFonts w:ascii="Times New Roman" w:eastAsia="Times New Roman" w:hAnsi="Times New Roman" w:cs="Times New Roman"/>
          <w:b/>
          <w:lang w:eastAsia="ru-RU"/>
        </w:rPr>
      </w:pPr>
    </w:p>
    <w:p w14:paraId="48F2A8B4" w14:textId="77777777" w:rsidR="003629BD" w:rsidRPr="003629BD" w:rsidRDefault="003629BD" w:rsidP="003629BD">
      <w:pPr>
        <w:spacing w:after="0" w:line="240" w:lineRule="auto"/>
        <w:rPr>
          <w:rFonts w:ascii="Times New Roman" w:eastAsia="Times New Roman" w:hAnsi="Times New Roman" w:cs="Times New Roman"/>
          <w:b/>
          <w:lang w:eastAsia="ru-RU"/>
        </w:rPr>
      </w:pPr>
      <w:r w:rsidRPr="003629BD">
        <w:rPr>
          <w:rFonts w:ascii="Times New Roman" w:eastAsia="Times New Roman" w:hAnsi="Times New Roman" w:cs="Times New Roman"/>
          <w:b/>
          <w:lang w:eastAsia="ru-RU"/>
        </w:rPr>
        <w:t>1.Состав (комплектация):</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2757"/>
        <w:gridCol w:w="6466"/>
        <w:gridCol w:w="905"/>
      </w:tblGrid>
      <w:tr w:rsidR="003629BD" w:rsidRPr="003629BD" w14:paraId="4D418C90" w14:textId="77777777" w:rsidTr="00A35CDA">
        <w:tc>
          <w:tcPr>
            <w:tcW w:w="290" w:type="pct"/>
          </w:tcPr>
          <w:p w14:paraId="203ED499"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п/п</w:t>
            </w:r>
          </w:p>
        </w:tc>
        <w:tc>
          <w:tcPr>
            <w:tcW w:w="1282" w:type="pct"/>
          </w:tcPr>
          <w:p w14:paraId="256EBC96"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Наименование подлежащего закупке товара (работы, услуги)</w:t>
            </w:r>
          </w:p>
        </w:tc>
        <w:tc>
          <w:tcPr>
            <w:tcW w:w="3006" w:type="pct"/>
          </w:tcPr>
          <w:p w14:paraId="24459984"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Требования, предъявляемые к товару</w:t>
            </w:r>
          </w:p>
        </w:tc>
        <w:tc>
          <w:tcPr>
            <w:tcW w:w="421" w:type="pct"/>
          </w:tcPr>
          <w:p w14:paraId="1D1F1A52"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Кол-во</w:t>
            </w:r>
          </w:p>
        </w:tc>
      </w:tr>
      <w:tr w:rsidR="003629BD" w:rsidRPr="003629BD" w14:paraId="0C9566EC" w14:textId="77777777" w:rsidTr="00A35CDA">
        <w:tc>
          <w:tcPr>
            <w:tcW w:w="290" w:type="pct"/>
          </w:tcPr>
          <w:p w14:paraId="66BA42CE"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1.</w:t>
            </w:r>
          </w:p>
        </w:tc>
        <w:tc>
          <w:tcPr>
            <w:tcW w:w="1282" w:type="pct"/>
          </w:tcPr>
          <w:p w14:paraId="12A1D884" w14:textId="77777777" w:rsidR="003629BD" w:rsidRPr="003629BD" w:rsidRDefault="003629BD" w:rsidP="003629BD">
            <w:pPr>
              <w:spacing w:after="0" w:line="240" w:lineRule="auto"/>
              <w:jc w:val="both"/>
              <w:rPr>
                <w:rFonts w:ascii="Times New Roman" w:eastAsia="Times New Roman" w:hAnsi="Times New Roman" w:cs="Times New Roman"/>
                <w:lang w:eastAsia="ru-RU"/>
              </w:rPr>
            </w:pPr>
            <w:proofErr w:type="spellStart"/>
            <w:r w:rsidRPr="003629BD">
              <w:rPr>
                <w:rFonts w:ascii="Times New Roman" w:eastAsia="Times New Roman" w:hAnsi="Times New Roman" w:cs="Times New Roman"/>
                <w:lang w:eastAsia="ru-RU"/>
              </w:rPr>
              <w:t>Коньюгаты</w:t>
            </w:r>
            <w:proofErr w:type="spellEnd"/>
            <w:r w:rsidRPr="003629BD">
              <w:rPr>
                <w:rFonts w:ascii="Times New Roman" w:eastAsia="Times New Roman" w:hAnsi="Times New Roman" w:cs="Times New Roman"/>
                <w:lang w:eastAsia="ru-RU"/>
              </w:rPr>
              <w:t xml:space="preserve"> антител к CD19 с BV 785 (CD19-</w:t>
            </w:r>
            <w:r w:rsidRPr="003629BD">
              <w:rPr>
                <w:rFonts w:ascii="Times New Roman" w:eastAsia="Times New Roman" w:hAnsi="Times New Roman" w:cs="Times New Roman"/>
                <w:lang w:val="en-US" w:eastAsia="ru-RU"/>
              </w:rPr>
              <w:t>BV</w:t>
            </w:r>
            <w:r w:rsidRPr="003629BD">
              <w:rPr>
                <w:rFonts w:ascii="Times New Roman" w:eastAsia="Times New Roman" w:hAnsi="Times New Roman" w:cs="Times New Roman"/>
                <w:lang w:eastAsia="ru-RU"/>
              </w:rPr>
              <w:t>785)</w:t>
            </w:r>
          </w:p>
        </w:tc>
        <w:tc>
          <w:tcPr>
            <w:tcW w:w="3006" w:type="pct"/>
          </w:tcPr>
          <w:p w14:paraId="65FC0735" w14:textId="77777777" w:rsidR="003629BD" w:rsidRPr="003629BD" w:rsidRDefault="003629BD" w:rsidP="003629BD">
            <w:pPr>
              <w:autoSpaceDE w:val="0"/>
              <w:autoSpaceDN w:val="0"/>
              <w:adjustRightInd w:val="0"/>
              <w:spacing w:after="0" w:line="240" w:lineRule="auto"/>
              <w:ind w:left="64"/>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1. Специфичность: моноклональные антитела к CD19 человека</w:t>
            </w:r>
          </w:p>
          <w:p w14:paraId="10AD727E" w14:textId="77777777" w:rsidR="003629BD" w:rsidRPr="003629BD" w:rsidRDefault="003629BD" w:rsidP="003629BD">
            <w:pPr>
              <w:autoSpaceDE w:val="0"/>
              <w:autoSpaceDN w:val="0"/>
              <w:adjustRightInd w:val="0"/>
              <w:spacing w:after="0" w:line="240" w:lineRule="auto"/>
              <w:ind w:left="64"/>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2. Конъюгированы с </w:t>
            </w:r>
            <w:r w:rsidRPr="003629BD">
              <w:rPr>
                <w:rFonts w:ascii="Times New Roman" w:eastAsia="Times New Roman" w:hAnsi="Times New Roman" w:cs="Times New Roman"/>
                <w:bCs/>
                <w:lang w:eastAsia="ru-RU"/>
              </w:rPr>
              <w:t>бриллиантовым фиолетовым 785</w:t>
            </w:r>
            <w:r w:rsidRPr="003629BD">
              <w:rPr>
                <w:rFonts w:ascii="Times New Roman" w:eastAsia="Times New Roman" w:hAnsi="Times New Roman" w:cs="Times New Roman"/>
                <w:lang w:eastAsia="ru-RU"/>
              </w:rPr>
              <w:t xml:space="preserve"> (</w:t>
            </w:r>
            <w:r w:rsidRPr="003629BD">
              <w:rPr>
                <w:rFonts w:ascii="Times New Roman" w:eastAsia="Times New Roman" w:hAnsi="Times New Roman" w:cs="Times New Roman"/>
                <w:lang w:val="en-US" w:eastAsia="ru-RU"/>
              </w:rPr>
              <w:t>BV</w:t>
            </w:r>
            <w:r w:rsidRPr="003629BD">
              <w:rPr>
                <w:rFonts w:ascii="Times New Roman" w:eastAsia="Times New Roman" w:hAnsi="Times New Roman" w:cs="Times New Roman"/>
                <w:lang w:eastAsia="ru-RU"/>
              </w:rPr>
              <w:t>785) или с аналогом, обладающим идентичными спектральными характеристиками;</w:t>
            </w:r>
          </w:p>
          <w:p w14:paraId="690E1760" w14:textId="77777777" w:rsidR="003629BD" w:rsidRPr="003629BD" w:rsidRDefault="003629BD" w:rsidP="003629BD">
            <w:pPr>
              <w:autoSpaceDE w:val="0"/>
              <w:autoSpaceDN w:val="0"/>
              <w:adjustRightInd w:val="0"/>
              <w:spacing w:after="0" w:line="240" w:lineRule="auto"/>
              <w:ind w:left="64"/>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lastRenderedPageBreak/>
              <w:t>3. Фасовка: не менее 100 тестов</w:t>
            </w:r>
          </w:p>
        </w:tc>
        <w:tc>
          <w:tcPr>
            <w:tcW w:w="421" w:type="pct"/>
          </w:tcPr>
          <w:p w14:paraId="5CA3A247" w14:textId="77777777" w:rsidR="003629BD" w:rsidRPr="003629BD" w:rsidRDefault="003629BD" w:rsidP="003629BD">
            <w:pPr>
              <w:spacing w:after="0" w:line="240" w:lineRule="auto"/>
              <w:rPr>
                <w:rFonts w:ascii="Times New Roman" w:eastAsia="Times New Roman" w:hAnsi="Times New Roman" w:cs="Times New Roman"/>
                <w:lang w:eastAsia="ru-RU"/>
              </w:rPr>
            </w:pPr>
            <w:r w:rsidRPr="003629BD">
              <w:rPr>
                <w:rFonts w:ascii="Times New Roman" w:eastAsia="Times New Roman" w:hAnsi="Times New Roman" w:cs="Times New Roman"/>
                <w:lang w:eastAsia="ru-RU"/>
              </w:rPr>
              <w:lastRenderedPageBreak/>
              <w:t xml:space="preserve">1 </w:t>
            </w:r>
            <w:proofErr w:type="spellStart"/>
            <w:r w:rsidRPr="003629BD">
              <w:rPr>
                <w:rFonts w:ascii="Times New Roman" w:eastAsia="Times New Roman" w:hAnsi="Times New Roman" w:cs="Times New Roman"/>
                <w:lang w:eastAsia="ru-RU"/>
              </w:rPr>
              <w:t>уп</w:t>
            </w:r>
            <w:proofErr w:type="spellEnd"/>
            <w:r w:rsidRPr="003629BD">
              <w:rPr>
                <w:rFonts w:ascii="Times New Roman" w:eastAsia="Times New Roman" w:hAnsi="Times New Roman" w:cs="Times New Roman"/>
                <w:lang w:eastAsia="ru-RU"/>
              </w:rPr>
              <w:t>.</w:t>
            </w:r>
          </w:p>
        </w:tc>
      </w:tr>
      <w:tr w:rsidR="003629BD" w:rsidRPr="003629BD" w14:paraId="0BB92803" w14:textId="77777777" w:rsidTr="00A35CDA">
        <w:tc>
          <w:tcPr>
            <w:tcW w:w="290" w:type="pct"/>
          </w:tcPr>
          <w:p w14:paraId="5A9A1924"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2.</w:t>
            </w:r>
          </w:p>
        </w:tc>
        <w:tc>
          <w:tcPr>
            <w:tcW w:w="1282" w:type="pct"/>
          </w:tcPr>
          <w:p w14:paraId="64C356C3" w14:textId="77777777" w:rsidR="003629BD" w:rsidRPr="003629BD" w:rsidRDefault="003629BD" w:rsidP="003629BD">
            <w:pPr>
              <w:spacing w:after="0" w:line="240" w:lineRule="auto"/>
              <w:jc w:val="both"/>
              <w:rPr>
                <w:rFonts w:ascii="Times New Roman" w:eastAsia="Times New Roman" w:hAnsi="Times New Roman" w:cs="Times New Roman"/>
                <w:lang w:eastAsia="ru-RU"/>
              </w:rPr>
            </w:pPr>
            <w:proofErr w:type="spellStart"/>
            <w:r w:rsidRPr="003629BD">
              <w:rPr>
                <w:rFonts w:ascii="Times New Roman" w:eastAsia="Times New Roman" w:hAnsi="Times New Roman" w:cs="Times New Roman"/>
                <w:lang w:eastAsia="ru-RU"/>
              </w:rPr>
              <w:t>Коньюгаты</w:t>
            </w:r>
            <w:proofErr w:type="spellEnd"/>
            <w:r w:rsidRPr="003629BD">
              <w:rPr>
                <w:rFonts w:ascii="Times New Roman" w:eastAsia="Times New Roman" w:hAnsi="Times New Roman" w:cs="Times New Roman"/>
                <w:lang w:eastAsia="ru-RU"/>
              </w:rPr>
              <w:t xml:space="preserve"> антител к CD19 с APC-</w:t>
            </w:r>
            <w:r w:rsidRPr="003629BD">
              <w:rPr>
                <w:rFonts w:ascii="Times New Roman" w:eastAsia="Times New Roman" w:hAnsi="Times New Roman" w:cs="Times New Roman"/>
                <w:lang w:val="en-US" w:eastAsia="ru-RU"/>
              </w:rPr>
              <w:t>Cy</w:t>
            </w:r>
            <w:r w:rsidRPr="003629BD">
              <w:rPr>
                <w:rFonts w:ascii="Times New Roman" w:eastAsia="Times New Roman" w:hAnsi="Times New Roman" w:cs="Times New Roman"/>
                <w:lang w:eastAsia="ru-RU"/>
              </w:rPr>
              <w:t>7 (CD19-APC-</w:t>
            </w:r>
            <w:r w:rsidRPr="003629BD">
              <w:rPr>
                <w:rFonts w:ascii="Times New Roman" w:eastAsia="Times New Roman" w:hAnsi="Times New Roman" w:cs="Times New Roman"/>
                <w:lang w:val="en-US" w:eastAsia="ru-RU"/>
              </w:rPr>
              <w:t>Cy</w:t>
            </w:r>
            <w:r w:rsidRPr="003629BD">
              <w:rPr>
                <w:rFonts w:ascii="Times New Roman" w:eastAsia="Times New Roman" w:hAnsi="Times New Roman" w:cs="Times New Roman"/>
                <w:lang w:eastAsia="ru-RU"/>
              </w:rPr>
              <w:t>7)</w:t>
            </w:r>
          </w:p>
        </w:tc>
        <w:tc>
          <w:tcPr>
            <w:tcW w:w="3006" w:type="pct"/>
          </w:tcPr>
          <w:p w14:paraId="34E46B21" w14:textId="77777777" w:rsidR="003629BD" w:rsidRPr="003629BD" w:rsidRDefault="003629BD" w:rsidP="003629BD">
            <w:pPr>
              <w:autoSpaceDE w:val="0"/>
              <w:autoSpaceDN w:val="0"/>
              <w:adjustRightInd w:val="0"/>
              <w:spacing w:after="0" w:line="240" w:lineRule="auto"/>
              <w:ind w:left="64"/>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1. Специфичность: моноклональные антитела к CD19 человека</w:t>
            </w:r>
          </w:p>
          <w:p w14:paraId="39EEA73B" w14:textId="77777777" w:rsidR="003629BD" w:rsidRPr="003629BD" w:rsidRDefault="003629BD" w:rsidP="003629BD">
            <w:pPr>
              <w:autoSpaceDE w:val="0"/>
              <w:autoSpaceDN w:val="0"/>
              <w:adjustRightInd w:val="0"/>
              <w:spacing w:after="0" w:line="240" w:lineRule="auto"/>
              <w:ind w:left="64"/>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2. Конъюгированы с </w:t>
            </w:r>
            <w:r w:rsidRPr="003629BD">
              <w:rPr>
                <w:rFonts w:ascii="Times New Roman" w:eastAsia="Times New Roman" w:hAnsi="Times New Roman" w:cs="Times New Roman"/>
                <w:bCs/>
                <w:lang w:val="be-BY" w:eastAsia="ru-RU"/>
              </w:rPr>
              <w:t>аллофикоцианином и цианином 7 (</w:t>
            </w:r>
            <w:r w:rsidRPr="003629BD">
              <w:rPr>
                <w:rFonts w:ascii="Times New Roman" w:eastAsia="Times New Roman" w:hAnsi="Times New Roman" w:cs="Times New Roman"/>
                <w:lang w:eastAsia="ru-RU"/>
              </w:rPr>
              <w:t>APC-</w:t>
            </w:r>
            <w:r w:rsidRPr="003629BD">
              <w:rPr>
                <w:rFonts w:ascii="Times New Roman" w:eastAsia="Times New Roman" w:hAnsi="Times New Roman" w:cs="Times New Roman"/>
                <w:lang w:val="en-US" w:eastAsia="ru-RU"/>
              </w:rPr>
              <w:t>Cy</w:t>
            </w:r>
            <w:r w:rsidRPr="003629BD">
              <w:rPr>
                <w:rFonts w:ascii="Times New Roman" w:eastAsia="Times New Roman" w:hAnsi="Times New Roman" w:cs="Times New Roman"/>
                <w:lang w:eastAsia="ru-RU"/>
              </w:rPr>
              <w:t>7) или с аналогом, обладающим идентичными спектральными характеристиками;</w:t>
            </w:r>
          </w:p>
          <w:p w14:paraId="13925EE6" w14:textId="77777777" w:rsidR="003629BD" w:rsidRPr="003629BD" w:rsidRDefault="003629BD" w:rsidP="003629BD">
            <w:pPr>
              <w:autoSpaceDE w:val="0"/>
              <w:autoSpaceDN w:val="0"/>
              <w:adjustRightInd w:val="0"/>
              <w:spacing w:after="0" w:line="240" w:lineRule="auto"/>
              <w:ind w:left="64"/>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3. Фасовка: не менее 100 тестов</w:t>
            </w:r>
          </w:p>
        </w:tc>
        <w:tc>
          <w:tcPr>
            <w:tcW w:w="421" w:type="pct"/>
          </w:tcPr>
          <w:p w14:paraId="714F5693" w14:textId="77777777" w:rsidR="003629BD" w:rsidRPr="003629BD" w:rsidRDefault="003629BD" w:rsidP="003629BD">
            <w:pPr>
              <w:spacing w:after="0" w:line="240" w:lineRule="auto"/>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1 </w:t>
            </w:r>
            <w:proofErr w:type="spellStart"/>
            <w:r w:rsidRPr="003629BD">
              <w:rPr>
                <w:rFonts w:ascii="Times New Roman" w:eastAsia="Times New Roman" w:hAnsi="Times New Roman" w:cs="Times New Roman"/>
                <w:lang w:eastAsia="ru-RU"/>
              </w:rPr>
              <w:t>уп</w:t>
            </w:r>
            <w:proofErr w:type="spellEnd"/>
            <w:r w:rsidRPr="003629BD">
              <w:rPr>
                <w:rFonts w:ascii="Times New Roman" w:eastAsia="Times New Roman" w:hAnsi="Times New Roman" w:cs="Times New Roman"/>
                <w:lang w:eastAsia="ru-RU"/>
              </w:rPr>
              <w:t>.</w:t>
            </w:r>
          </w:p>
        </w:tc>
      </w:tr>
      <w:tr w:rsidR="003629BD" w:rsidRPr="003629BD" w14:paraId="4BEDE77F" w14:textId="77777777" w:rsidTr="00A35CDA">
        <w:tc>
          <w:tcPr>
            <w:tcW w:w="290" w:type="pct"/>
          </w:tcPr>
          <w:p w14:paraId="5940B010"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3.</w:t>
            </w:r>
          </w:p>
        </w:tc>
        <w:tc>
          <w:tcPr>
            <w:tcW w:w="1282" w:type="pct"/>
          </w:tcPr>
          <w:p w14:paraId="21AF3FC3" w14:textId="77777777" w:rsidR="003629BD" w:rsidRPr="003629BD" w:rsidRDefault="003629BD" w:rsidP="003629BD">
            <w:pPr>
              <w:spacing w:after="0" w:line="240" w:lineRule="auto"/>
              <w:jc w:val="both"/>
              <w:rPr>
                <w:rFonts w:ascii="Times New Roman" w:eastAsia="Times New Roman" w:hAnsi="Times New Roman" w:cs="Times New Roman"/>
                <w:lang w:eastAsia="ru-RU"/>
              </w:rPr>
            </w:pPr>
            <w:proofErr w:type="spellStart"/>
            <w:r w:rsidRPr="003629BD">
              <w:rPr>
                <w:rFonts w:ascii="Times New Roman" w:eastAsia="Times New Roman" w:hAnsi="Times New Roman" w:cs="Times New Roman"/>
                <w:lang w:eastAsia="ru-RU"/>
              </w:rPr>
              <w:t>Коньюгаты</w:t>
            </w:r>
            <w:proofErr w:type="spellEnd"/>
            <w:r w:rsidRPr="003629BD">
              <w:rPr>
                <w:rFonts w:ascii="Times New Roman" w:eastAsia="Times New Roman" w:hAnsi="Times New Roman" w:cs="Times New Roman"/>
                <w:lang w:eastAsia="ru-RU"/>
              </w:rPr>
              <w:t xml:space="preserve"> антител к </w:t>
            </w:r>
            <w:r w:rsidRPr="003629BD">
              <w:rPr>
                <w:rFonts w:ascii="Times New Roman" w:eastAsia="Times New Roman" w:hAnsi="Times New Roman" w:cs="Times New Roman"/>
                <w:lang w:val="en-US" w:eastAsia="ru-RU"/>
              </w:rPr>
              <w:t>CD</w:t>
            </w:r>
            <w:r w:rsidRPr="003629BD">
              <w:rPr>
                <w:rFonts w:ascii="Times New Roman" w:eastAsia="Times New Roman" w:hAnsi="Times New Roman" w:cs="Times New Roman"/>
                <w:lang w:val="be-BY" w:eastAsia="ru-RU"/>
              </w:rPr>
              <w:t>20</w:t>
            </w:r>
            <w:r w:rsidRPr="003629BD">
              <w:rPr>
                <w:rFonts w:ascii="Times New Roman" w:eastAsia="Times New Roman" w:hAnsi="Times New Roman" w:cs="Times New Roman"/>
                <w:lang w:eastAsia="ru-RU"/>
              </w:rPr>
              <w:t xml:space="preserve"> </w:t>
            </w:r>
            <w:r w:rsidRPr="003629BD">
              <w:rPr>
                <w:rFonts w:ascii="Times New Roman" w:eastAsia="Times New Roman" w:hAnsi="Times New Roman" w:cs="Times New Roman"/>
                <w:lang w:val="en-US" w:eastAsia="ru-RU"/>
              </w:rPr>
              <w:t>c</w:t>
            </w:r>
            <w:r w:rsidRPr="003629BD">
              <w:rPr>
                <w:rFonts w:ascii="Times New Roman" w:eastAsia="Times New Roman" w:hAnsi="Times New Roman" w:cs="Times New Roman"/>
                <w:lang w:eastAsia="ru-RU"/>
              </w:rPr>
              <w:t xml:space="preserve"> </w:t>
            </w:r>
            <w:r w:rsidRPr="003629BD">
              <w:rPr>
                <w:rFonts w:ascii="Times New Roman" w:eastAsia="Times New Roman" w:hAnsi="Times New Roman" w:cs="Times New Roman"/>
                <w:lang w:val="en-US" w:eastAsia="ru-RU"/>
              </w:rPr>
              <w:t>BV</w:t>
            </w:r>
            <w:r w:rsidRPr="003629BD">
              <w:rPr>
                <w:rFonts w:ascii="Times New Roman" w:eastAsia="Times New Roman" w:hAnsi="Times New Roman" w:cs="Times New Roman"/>
                <w:lang w:eastAsia="ru-RU"/>
              </w:rPr>
              <w:t xml:space="preserve"> 650 (</w:t>
            </w:r>
            <w:r w:rsidRPr="003629BD">
              <w:rPr>
                <w:rFonts w:ascii="Times New Roman" w:eastAsia="Times New Roman" w:hAnsi="Times New Roman" w:cs="Times New Roman"/>
                <w:lang w:val="en-US" w:eastAsia="ru-RU"/>
              </w:rPr>
              <w:t>CD</w:t>
            </w:r>
            <w:r w:rsidRPr="003629BD">
              <w:rPr>
                <w:rFonts w:ascii="Times New Roman" w:eastAsia="Times New Roman" w:hAnsi="Times New Roman" w:cs="Times New Roman"/>
                <w:lang w:val="be-BY" w:eastAsia="ru-RU"/>
              </w:rPr>
              <w:t>20</w:t>
            </w:r>
            <w:r w:rsidRPr="003629BD">
              <w:rPr>
                <w:rFonts w:ascii="Times New Roman" w:eastAsia="Times New Roman" w:hAnsi="Times New Roman" w:cs="Times New Roman"/>
                <w:lang w:eastAsia="ru-RU"/>
              </w:rPr>
              <w:t xml:space="preserve">– </w:t>
            </w:r>
            <w:r w:rsidRPr="003629BD">
              <w:rPr>
                <w:rFonts w:ascii="Times New Roman" w:eastAsia="Times New Roman" w:hAnsi="Times New Roman" w:cs="Times New Roman"/>
                <w:lang w:val="en-US" w:eastAsia="ru-RU"/>
              </w:rPr>
              <w:t>BV</w:t>
            </w:r>
            <w:r w:rsidRPr="003629BD">
              <w:rPr>
                <w:rFonts w:ascii="Times New Roman" w:eastAsia="Times New Roman" w:hAnsi="Times New Roman" w:cs="Times New Roman"/>
                <w:lang w:eastAsia="ru-RU"/>
              </w:rPr>
              <w:t>650)</w:t>
            </w:r>
          </w:p>
        </w:tc>
        <w:tc>
          <w:tcPr>
            <w:tcW w:w="3006" w:type="pct"/>
          </w:tcPr>
          <w:p w14:paraId="5B2DEF89" w14:textId="77777777" w:rsidR="003629BD" w:rsidRPr="003629BD" w:rsidRDefault="003629BD" w:rsidP="003629BD">
            <w:pPr>
              <w:autoSpaceDE w:val="0"/>
              <w:autoSpaceDN w:val="0"/>
              <w:adjustRightInd w:val="0"/>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1. Специфичность: моноклональные антитела к CD20 человека</w:t>
            </w:r>
          </w:p>
          <w:p w14:paraId="0C4B307E" w14:textId="77777777" w:rsidR="003629BD" w:rsidRPr="003629BD" w:rsidRDefault="003629BD" w:rsidP="003629BD">
            <w:pPr>
              <w:autoSpaceDE w:val="0"/>
              <w:autoSpaceDN w:val="0"/>
              <w:adjustRightInd w:val="0"/>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2. Конъюгированы с </w:t>
            </w:r>
            <w:r w:rsidRPr="003629BD">
              <w:rPr>
                <w:rFonts w:ascii="Times New Roman" w:eastAsia="Times New Roman" w:hAnsi="Times New Roman" w:cs="Times New Roman"/>
                <w:bCs/>
                <w:lang w:eastAsia="ru-RU"/>
              </w:rPr>
              <w:t>бриллиантовым фиолетовым 650</w:t>
            </w:r>
            <w:r w:rsidRPr="003629BD">
              <w:rPr>
                <w:rFonts w:ascii="Times New Roman" w:eastAsia="Times New Roman" w:hAnsi="Times New Roman" w:cs="Times New Roman"/>
                <w:lang w:eastAsia="ru-RU"/>
              </w:rPr>
              <w:t xml:space="preserve"> (</w:t>
            </w:r>
            <w:r w:rsidRPr="003629BD">
              <w:rPr>
                <w:rFonts w:ascii="Times New Roman" w:eastAsia="Times New Roman" w:hAnsi="Times New Roman" w:cs="Times New Roman"/>
                <w:lang w:val="en-US" w:eastAsia="ru-RU"/>
              </w:rPr>
              <w:t>BV</w:t>
            </w:r>
            <w:r w:rsidRPr="003629BD">
              <w:rPr>
                <w:rFonts w:ascii="Times New Roman" w:eastAsia="Times New Roman" w:hAnsi="Times New Roman" w:cs="Times New Roman"/>
                <w:lang w:eastAsia="ru-RU"/>
              </w:rPr>
              <w:t>650) или с аналогом, обладающим идентичными спектральными характеристиками;</w:t>
            </w:r>
          </w:p>
          <w:p w14:paraId="3B8FFD75" w14:textId="77777777" w:rsidR="003629BD" w:rsidRPr="003629BD" w:rsidRDefault="003629BD" w:rsidP="003629BD">
            <w:pPr>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3. Фасовка: не менее 100 тестов</w:t>
            </w:r>
          </w:p>
        </w:tc>
        <w:tc>
          <w:tcPr>
            <w:tcW w:w="421" w:type="pct"/>
          </w:tcPr>
          <w:p w14:paraId="1DFB4760" w14:textId="77777777" w:rsidR="003629BD" w:rsidRPr="003629BD" w:rsidRDefault="003629BD" w:rsidP="003629BD">
            <w:pPr>
              <w:spacing w:after="0" w:line="240" w:lineRule="auto"/>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1 </w:t>
            </w:r>
            <w:proofErr w:type="spellStart"/>
            <w:r w:rsidRPr="003629BD">
              <w:rPr>
                <w:rFonts w:ascii="Times New Roman" w:eastAsia="Times New Roman" w:hAnsi="Times New Roman" w:cs="Times New Roman"/>
                <w:lang w:eastAsia="ru-RU"/>
              </w:rPr>
              <w:t>уп</w:t>
            </w:r>
            <w:proofErr w:type="spellEnd"/>
            <w:r w:rsidRPr="003629BD">
              <w:rPr>
                <w:rFonts w:ascii="Times New Roman" w:eastAsia="Times New Roman" w:hAnsi="Times New Roman" w:cs="Times New Roman"/>
                <w:lang w:eastAsia="ru-RU"/>
              </w:rPr>
              <w:t>.</w:t>
            </w:r>
          </w:p>
        </w:tc>
      </w:tr>
      <w:tr w:rsidR="003629BD" w:rsidRPr="003629BD" w14:paraId="179FC282" w14:textId="77777777" w:rsidTr="00A35CDA">
        <w:tc>
          <w:tcPr>
            <w:tcW w:w="290" w:type="pct"/>
          </w:tcPr>
          <w:p w14:paraId="00D6C0C4"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4.</w:t>
            </w:r>
          </w:p>
        </w:tc>
        <w:tc>
          <w:tcPr>
            <w:tcW w:w="1282" w:type="pct"/>
          </w:tcPr>
          <w:p w14:paraId="49ADD992" w14:textId="77777777" w:rsidR="003629BD" w:rsidRPr="003629BD" w:rsidRDefault="003629BD" w:rsidP="003629BD">
            <w:pPr>
              <w:spacing w:after="0" w:line="240" w:lineRule="auto"/>
              <w:jc w:val="both"/>
              <w:rPr>
                <w:rFonts w:ascii="Times New Roman" w:eastAsia="Times New Roman" w:hAnsi="Times New Roman" w:cs="Times New Roman"/>
                <w:lang w:eastAsia="ru-RU"/>
              </w:rPr>
            </w:pPr>
            <w:proofErr w:type="spellStart"/>
            <w:r w:rsidRPr="003629BD">
              <w:rPr>
                <w:rFonts w:ascii="Times New Roman" w:eastAsia="Times New Roman" w:hAnsi="Times New Roman" w:cs="Times New Roman"/>
                <w:lang w:eastAsia="ru-RU"/>
              </w:rPr>
              <w:t>Коньюгаты</w:t>
            </w:r>
            <w:proofErr w:type="spellEnd"/>
            <w:r w:rsidRPr="003629BD">
              <w:rPr>
                <w:rFonts w:ascii="Times New Roman" w:eastAsia="Times New Roman" w:hAnsi="Times New Roman" w:cs="Times New Roman"/>
                <w:lang w:eastAsia="ru-RU"/>
              </w:rPr>
              <w:t xml:space="preserve"> антител к </w:t>
            </w:r>
            <w:r w:rsidRPr="003629BD">
              <w:rPr>
                <w:rFonts w:ascii="Times New Roman" w:eastAsia="Times New Roman" w:hAnsi="Times New Roman" w:cs="Times New Roman"/>
                <w:lang w:val="en-US" w:eastAsia="ru-RU"/>
              </w:rPr>
              <w:t>CD</w:t>
            </w:r>
            <w:r w:rsidRPr="003629BD">
              <w:rPr>
                <w:rFonts w:ascii="Times New Roman" w:eastAsia="Times New Roman" w:hAnsi="Times New Roman" w:cs="Times New Roman"/>
                <w:lang w:val="be-BY" w:eastAsia="ru-RU"/>
              </w:rPr>
              <w:t>20</w:t>
            </w:r>
            <w:r w:rsidRPr="003629BD">
              <w:rPr>
                <w:rFonts w:ascii="Times New Roman" w:eastAsia="Times New Roman" w:hAnsi="Times New Roman" w:cs="Times New Roman"/>
                <w:lang w:eastAsia="ru-RU"/>
              </w:rPr>
              <w:t xml:space="preserve"> </w:t>
            </w:r>
            <w:r w:rsidRPr="003629BD">
              <w:rPr>
                <w:rFonts w:ascii="Times New Roman" w:eastAsia="Times New Roman" w:hAnsi="Times New Roman" w:cs="Times New Roman"/>
                <w:lang w:val="en-US" w:eastAsia="ru-RU"/>
              </w:rPr>
              <w:t>c</w:t>
            </w:r>
            <w:r w:rsidRPr="003629BD">
              <w:rPr>
                <w:rFonts w:ascii="Times New Roman" w:eastAsia="Times New Roman" w:hAnsi="Times New Roman" w:cs="Times New Roman"/>
                <w:lang w:eastAsia="ru-RU"/>
              </w:rPr>
              <w:t xml:space="preserve"> </w:t>
            </w:r>
            <w:r w:rsidRPr="003629BD">
              <w:rPr>
                <w:rFonts w:ascii="Times New Roman" w:eastAsia="Times New Roman" w:hAnsi="Times New Roman" w:cs="Times New Roman"/>
                <w:lang w:val="en-US" w:eastAsia="ru-RU"/>
              </w:rPr>
              <w:t>PE</w:t>
            </w:r>
            <w:r w:rsidRPr="003629BD">
              <w:rPr>
                <w:rFonts w:ascii="Times New Roman" w:eastAsia="Times New Roman" w:hAnsi="Times New Roman" w:cs="Times New Roman"/>
                <w:lang w:eastAsia="ru-RU"/>
              </w:rPr>
              <w:t>-</w:t>
            </w:r>
            <w:r w:rsidRPr="003629BD">
              <w:rPr>
                <w:rFonts w:ascii="Times New Roman" w:eastAsia="Times New Roman" w:hAnsi="Times New Roman" w:cs="Times New Roman"/>
                <w:lang w:val="en-US" w:eastAsia="ru-RU"/>
              </w:rPr>
              <w:t>Cy</w:t>
            </w:r>
            <w:r w:rsidRPr="003629BD">
              <w:rPr>
                <w:rFonts w:ascii="Times New Roman" w:eastAsia="Times New Roman" w:hAnsi="Times New Roman" w:cs="Times New Roman"/>
                <w:lang w:eastAsia="ru-RU"/>
              </w:rPr>
              <w:t>7 (</w:t>
            </w:r>
            <w:r w:rsidRPr="003629BD">
              <w:rPr>
                <w:rFonts w:ascii="Times New Roman" w:eastAsia="Times New Roman" w:hAnsi="Times New Roman" w:cs="Times New Roman"/>
                <w:lang w:val="en-US" w:eastAsia="ru-RU"/>
              </w:rPr>
              <w:t>CD</w:t>
            </w:r>
            <w:r w:rsidRPr="003629BD">
              <w:rPr>
                <w:rFonts w:ascii="Times New Roman" w:eastAsia="Times New Roman" w:hAnsi="Times New Roman" w:cs="Times New Roman"/>
                <w:lang w:val="be-BY" w:eastAsia="ru-RU"/>
              </w:rPr>
              <w:t>20</w:t>
            </w:r>
            <w:r w:rsidRPr="003629BD">
              <w:rPr>
                <w:rFonts w:ascii="Times New Roman" w:eastAsia="Times New Roman" w:hAnsi="Times New Roman" w:cs="Times New Roman"/>
                <w:lang w:eastAsia="ru-RU"/>
              </w:rPr>
              <w:t xml:space="preserve">– </w:t>
            </w:r>
            <w:r w:rsidRPr="003629BD">
              <w:rPr>
                <w:rFonts w:ascii="Times New Roman" w:eastAsia="Times New Roman" w:hAnsi="Times New Roman" w:cs="Times New Roman"/>
                <w:lang w:val="en-US" w:eastAsia="ru-RU"/>
              </w:rPr>
              <w:t>PE</w:t>
            </w:r>
            <w:r w:rsidRPr="003629BD">
              <w:rPr>
                <w:rFonts w:ascii="Times New Roman" w:eastAsia="Times New Roman" w:hAnsi="Times New Roman" w:cs="Times New Roman"/>
                <w:lang w:eastAsia="ru-RU"/>
              </w:rPr>
              <w:t>-</w:t>
            </w:r>
            <w:r w:rsidRPr="003629BD">
              <w:rPr>
                <w:rFonts w:ascii="Times New Roman" w:eastAsia="Times New Roman" w:hAnsi="Times New Roman" w:cs="Times New Roman"/>
                <w:lang w:val="en-US" w:eastAsia="ru-RU"/>
              </w:rPr>
              <w:t>Cy</w:t>
            </w:r>
            <w:r w:rsidRPr="003629BD">
              <w:rPr>
                <w:rFonts w:ascii="Times New Roman" w:eastAsia="Times New Roman" w:hAnsi="Times New Roman" w:cs="Times New Roman"/>
                <w:lang w:eastAsia="ru-RU"/>
              </w:rPr>
              <w:t>7)</w:t>
            </w:r>
          </w:p>
        </w:tc>
        <w:tc>
          <w:tcPr>
            <w:tcW w:w="3006" w:type="pct"/>
          </w:tcPr>
          <w:p w14:paraId="2D80A2FD" w14:textId="77777777" w:rsidR="003629BD" w:rsidRPr="003629BD" w:rsidRDefault="003629BD" w:rsidP="003629BD">
            <w:pPr>
              <w:autoSpaceDE w:val="0"/>
              <w:autoSpaceDN w:val="0"/>
              <w:adjustRightInd w:val="0"/>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1. Специфичность: моноклональные антитела к CD20 человека</w:t>
            </w:r>
          </w:p>
          <w:p w14:paraId="3AF986E6" w14:textId="77777777" w:rsidR="003629BD" w:rsidRPr="003629BD" w:rsidRDefault="003629BD" w:rsidP="003629BD">
            <w:pPr>
              <w:autoSpaceDE w:val="0"/>
              <w:autoSpaceDN w:val="0"/>
              <w:adjustRightInd w:val="0"/>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2. Конъюгированы с </w:t>
            </w:r>
            <w:proofErr w:type="spellStart"/>
            <w:r w:rsidRPr="003629BD">
              <w:rPr>
                <w:rFonts w:ascii="Times New Roman" w:eastAsia="Times New Roman" w:hAnsi="Times New Roman" w:cs="Times New Roman"/>
                <w:lang w:eastAsia="ru-RU"/>
              </w:rPr>
              <w:t>фикоэритрином</w:t>
            </w:r>
            <w:proofErr w:type="spellEnd"/>
            <w:r w:rsidRPr="003629BD">
              <w:rPr>
                <w:rFonts w:ascii="Times New Roman" w:eastAsia="Times New Roman" w:hAnsi="Times New Roman" w:cs="Times New Roman"/>
                <w:lang w:eastAsia="ru-RU"/>
              </w:rPr>
              <w:t xml:space="preserve"> и цианином (</w:t>
            </w:r>
            <w:r w:rsidRPr="003629BD">
              <w:rPr>
                <w:rFonts w:ascii="Times New Roman" w:eastAsia="Times New Roman" w:hAnsi="Times New Roman" w:cs="Times New Roman"/>
                <w:lang w:val="en-US" w:eastAsia="ru-RU"/>
              </w:rPr>
              <w:t>PE</w:t>
            </w:r>
            <w:r w:rsidRPr="003629BD">
              <w:rPr>
                <w:rFonts w:ascii="Times New Roman" w:eastAsia="Times New Roman" w:hAnsi="Times New Roman" w:cs="Times New Roman"/>
                <w:lang w:eastAsia="ru-RU"/>
              </w:rPr>
              <w:t>-</w:t>
            </w:r>
            <w:r w:rsidRPr="003629BD">
              <w:rPr>
                <w:rFonts w:ascii="Times New Roman" w:eastAsia="Times New Roman" w:hAnsi="Times New Roman" w:cs="Times New Roman"/>
                <w:lang w:val="en-US" w:eastAsia="ru-RU"/>
              </w:rPr>
              <w:t>Cy</w:t>
            </w:r>
            <w:r w:rsidRPr="003629BD">
              <w:rPr>
                <w:rFonts w:ascii="Times New Roman" w:eastAsia="Times New Roman" w:hAnsi="Times New Roman" w:cs="Times New Roman"/>
                <w:lang w:eastAsia="ru-RU"/>
              </w:rPr>
              <w:t>7) или с аналогом, обладающим идентичными спектральными характеристиками;</w:t>
            </w:r>
          </w:p>
          <w:p w14:paraId="11B8E7DF" w14:textId="77777777" w:rsidR="003629BD" w:rsidRPr="003629BD" w:rsidRDefault="003629BD" w:rsidP="003629BD">
            <w:pPr>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3. Фасовка: не менее 100 тестов</w:t>
            </w:r>
          </w:p>
        </w:tc>
        <w:tc>
          <w:tcPr>
            <w:tcW w:w="421" w:type="pct"/>
          </w:tcPr>
          <w:p w14:paraId="7DA3FFF8" w14:textId="77777777" w:rsidR="003629BD" w:rsidRPr="003629BD" w:rsidRDefault="003629BD" w:rsidP="003629BD">
            <w:pPr>
              <w:spacing w:after="0" w:line="240" w:lineRule="auto"/>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1 </w:t>
            </w:r>
            <w:proofErr w:type="spellStart"/>
            <w:r w:rsidRPr="003629BD">
              <w:rPr>
                <w:rFonts w:ascii="Times New Roman" w:eastAsia="Times New Roman" w:hAnsi="Times New Roman" w:cs="Times New Roman"/>
                <w:lang w:eastAsia="ru-RU"/>
              </w:rPr>
              <w:t>уп</w:t>
            </w:r>
            <w:proofErr w:type="spellEnd"/>
            <w:r w:rsidRPr="003629BD">
              <w:rPr>
                <w:rFonts w:ascii="Times New Roman" w:eastAsia="Times New Roman" w:hAnsi="Times New Roman" w:cs="Times New Roman"/>
                <w:lang w:eastAsia="ru-RU"/>
              </w:rPr>
              <w:t>.</w:t>
            </w:r>
          </w:p>
        </w:tc>
      </w:tr>
      <w:tr w:rsidR="003629BD" w:rsidRPr="003629BD" w14:paraId="203F8DD6" w14:textId="77777777" w:rsidTr="00A35CDA">
        <w:tc>
          <w:tcPr>
            <w:tcW w:w="290" w:type="pct"/>
          </w:tcPr>
          <w:p w14:paraId="66F5C0FA"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5.</w:t>
            </w:r>
          </w:p>
        </w:tc>
        <w:tc>
          <w:tcPr>
            <w:tcW w:w="1282" w:type="pct"/>
          </w:tcPr>
          <w:p w14:paraId="7CF92928" w14:textId="77777777" w:rsidR="003629BD" w:rsidRPr="003629BD" w:rsidRDefault="003629BD" w:rsidP="003629BD">
            <w:pPr>
              <w:spacing w:after="0" w:line="240" w:lineRule="auto"/>
              <w:jc w:val="both"/>
              <w:rPr>
                <w:rFonts w:ascii="Times New Roman" w:eastAsia="Times New Roman" w:hAnsi="Times New Roman" w:cs="Times New Roman"/>
                <w:lang w:eastAsia="ru-RU"/>
              </w:rPr>
            </w:pPr>
            <w:proofErr w:type="spellStart"/>
            <w:r w:rsidRPr="003629BD">
              <w:rPr>
                <w:rFonts w:ascii="Times New Roman" w:eastAsia="Times New Roman" w:hAnsi="Times New Roman" w:cs="Times New Roman"/>
                <w:lang w:eastAsia="ru-RU"/>
              </w:rPr>
              <w:t>Коньюгаты</w:t>
            </w:r>
            <w:proofErr w:type="spellEnd"/>
            <w:r w:rsidRPr="003629BD">
              <w:rPr>
                <w:rFonts w:ascii="Times New Roman" w:eastAsia="Times New Roman" w:hAnsi="Times New Roman" w:cs="Times New Roman"/>
                <w:lang w:eastAsia="ru-RU"/>
              </w:rPr>
              <w:t xml:space="preserve"> антител к</w:t>
            </w:r>
            <w:r w:rsidRPr="003629BD">
              <w:rPr>
                <w:rFonts w:ascii="Times New Roman" w:eastAsia="Times New Roman" w:hAnsi="Times New Roman" w:cs="Times New Roman"/>
                <w:bCs/>
                <w:lang w:eastAsia="ru-RU"/>
              </w:rPr>
              <w:t xml:space="preserve"> </w:t>
            </w:r>
            <w:r w:rsidRPr="003629BD">
              <w:rPr>
                <w:rFonts w:ascii="Times New Roman" w:eastAsia="Times New Roman" w:hAnsi="Times New Roman" w:cs="Times New Roman"/>
                <w:bCs/>
                <w:lang w:val="en-US" w:eastAsia="ru-RU"/>
              </w:rPr>
              <w:t>CD</w:t>
            </w:r>
            <w:r w:rsidRPr="003629BD">
              <w:rPr>
                <w:rFonts w:ascii="Times New Roman" w:eastAsia="Times New Roman" w:hAnsi="Times New Roman" w:cs="Times New Roman"/>
                <w:bCs/>
                <w:lang w:val="be-BY" w:eastAsia="ru-RU"/>
              </w:rPr>
              <w:t xml:space="preserve">10 </w:t>
            </w:r>
            <w:r w:rsidRPr="003629BD">
              <w:rPr>
                <w:rFonts w:ascii="Times New Roman" w:eastAsia="Times New Roman" w:hAnsi="Times New Roman" w:cs="Times New Roman"/>
                <w:bCs/>
                <w:lang w:val="en-US" w:eastAsia="ru-RU"/>
              </w:rPr>
              <w:t>c</w:t>
            </w:r>
            <w:r w:rsidRPr="003629BD">
              <w:rPr>
                <w:rFonts w:ascii="Times New Roman" w:eastAsia="Times New Roman" w:hAnsi="Times New Roman" w:cs="Times New Roman"/>
                <w:bCs/>
                <w:lang w:val="be-BY" w:eastAsia="ru-RU"/>
              </w:rPr>
              <w:t xml:space="preserve"> </w:t>
            </w:r>
            <w:proofErr w:type="spellStart"/>
            <w:r w:rsidRPr="003629BD">
              <w:rPr>
                <w:rFonts w:ascii="Times New Roman" w:eastAsia="Times New Roman" w:hAnsi="Times New Roman" w:cs="Times New Roman"/>
                <w:lang w:val="en-US" w:eastAsia="ru-RU"/>
              </w:rPr>
              <w:t>PerCP</w:t>
            </w:r>
            <w:proofErr w:type="spellEnd"/>
            <w:r w:rsidRPr="003629BD">
              <w:rPr>
                <w:rFonts w:ascii="Times New Roman" w:eastAsia="Times New Roman" w:hAnsi="Times New Roman" w:cs="Times New Roman"/>
                <w:lang w:eastAsia="ru-RU"/>
              </w:rPr>
              <w:t>-</w:t>
            </w:r>
            <w:r w:rsidRPr="003629BD">
              <w:rPr>
                <w:rFonts w:ascii="Times New Roman" w:eastAsia="Times New Roman" w:hAnsi="Times New Roman" w:cs="Times New Roman"/>
                <w:lang w:val="en-US" w:eastAsia="ru-RU"/>
              </w:rPr>
              <w:t>Cy</w:t>
            </w:r>
            <w:r w:rsidRPr="003629BD">
              <w:rPr>
                <w:rFonts w:ascii="Times New Roman" w:eastAsia="Times New Roman" w:hAnsi="Times New Roman" w:cs="Times New Roman"/>
                <w:lang w:eastAsia="ru-RU"/>
              </w:rPr>
              <w:t>5.5 (</w:t>
            </w:r>
            <w:r w:rsidRPr="003629BD">
              <w:rPr>
                <w:rFonts w:ascii="Times New Roman" w:eastAsia="Times New Roman" w:hAnsi="Times New Roman" w:cs="Times New Roman"/>
                <w:bCs/>
                <w:lang w:val="en-US" w:eastAsia="ru-RU"/>
              </w:rPr>
              <w:t>CD</w:t>
            </w:r>
            <w:r w:rsidRPr="003629BD">
              <w:rPr>
                <w:rFonts w:ascii="Times New Roman" w:eastAsia="Times New Roman" w:hAnsi="Times New Roman" w:cs="Times New Roman"/>
                <w:bCs/>
                <w:lang w:val="be-BY" w:eastAsia="ru-RU"/>
              </w:rPr>
              <w:t>10-</w:t>
            </w:r>
            <w:r w:rsidRPr="003629BD">
              <w:rPr>
                <w:rFonts w:ascii="Times New Roman" w:eastAsia="Times New Roman" w:hAnsi="Times New Roman" w:cs="Times New Roman"/>
                <w:lang w:eastAsia="ru-RU"/>
              </w:rPr>
              <w:t xml:space="preserve"> </w:t>
            </w:r>
            <w:proofErr w:type="spellStart"/>
            <w:r w:rsidRPr="003629BD">
              <w:rPr>
                <w:rFonts w:ascii="Times New Roman" w:eastAsia="Times New Roman" w:hAnsi="Times New Roman" w:cs="Times New Roman"/>
                <w:lang w:val="en-US" w:eastAsia="ru-RU"/>
              </w:rPr>
              <w:t>PerCP</w:t>
            </w:r>
            <w:proofErr w:type="spellEnd"/>
            <w:r w:rsidRPr="003629BD">
              <w:rPr>
                <w:rFonts w:ascii="Times New Roman" w:eastAsia="Times New Roman" w:hAnsi="Times New Roman" w:cs="Times New Roman"/>
                <w:lang w:eastAsia="ru-RU"/>
              </w:rPr>
              <w:t>-</w:t>
            </w:r>
            <w:r w:rsidRPr="003629BD">
              <w:rPr>
                <w:rFonts w:ascii="Times New Roman" w:eastAsia="Times New Roman" w:hAnsi="Times New Roman" w:cs="Times New Roman"/>
                <w:lang w:val="en-US" w:eastAsia="ru-RU"/>
              </w:rPr>
              <w:t>Cy</w:t>
            </w:r>
            <w:r w:rsidRPr="003629BD">
              <w:rPr>
                <w:rFonts w:ascii="Times New Roman" w:eastAsia="Times New Roman" w:hAnsi="Times New Roman" w:cs="Times New Roman"/>
                <w:lang w:eastAsia="ru-RU"/>
              </w:rPr>
              <w:t>5.5)</w:t>
            </w:r>
          </w:p>
        </w:tc>
        <w:tc>
          <w:tcPr>
            <w:tcW w:w="3006" w:type="pct"/>
          </w:tcPr>
          <w:p w14:paraId="7DACEAC6" w14:textId="77777777" w:rsidR="003629BD" w:rsidRPr="003629BD" w:rsidRDefault="003629BD" w:rsidP="003629BD">
            <w:pPr>
              <w:autoSpaceDE w:val="0"/>
              <w:autoSpaceDN w:val="0"/>
              <w:adjustRightInd w:val="0"/>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1. Специфичность: моноклональные антитела к CD10 человека</w:t>
            </w:r>
          </w:p>
          <w:p w14:paraId="6DB7A8E2" w14:textId="77777777" w:rsidR="003629BD" w:rsidRPr="003629BD" w:rsidRDefault="003629BD" w:rsidP="003629BD">
            <w:pPr>
              <w:autoSpaceDE w:val="0"/>
              <w:autoSpaceDN w:val="0"/>
              <w:adjustRightInd w:val="0"/>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2. Конъюгированы с </w:t>
            </w:r>
            <w:proofErr w:type="spellStart"/>
            <w:r w:rsidRPr="003629BD">
              <w:rPr>
                <w:rFonts w:ascii="Times New Roman" w:eastAsia="Times New Roman" w:hAnsi="Times New Roman" w:cs="Times New Roman"/>
                <w:lang w:eastAsia="ru-RU"/>
              </w:rPr>
              <w:t>перидинхлорофиллом</w:t>
            </w:r>
            <w:proofErr w:type="spellEnd"/>
            <w:r w:rsidRPr="003629BD">
              <w:rPr>
                <w:rFonts w:ascii="Times New Roman" w:eastAsia="Times New Roman" w:hAnsi="Times New Roman" w:cs="Times New Roman"/>
                <w:lang w:eastAsia="ru-RU"/>
              </w:rPr>
              <w:t xml:space="preserve"> и </w:t>
            </w:r>
            <w:r w:rsidRPr="003629BD">
              <w:rPr>
                <w:rFonts w:ascii="Times New Roman" w:eastAsia="Times New Roman" w:hAnsi="Times New Roman" w:cs="Times New Roman"/>
                <w:bCs/>
                <w:lang w:val="be-BY" w:eastAsia="ru-RU"/>
              </w:rPr>
              <w:t>цианином 5.5 (</w:t>
            </w:r>
            <w:proofErr w:type="spellStart"/>
            <w:r w:rsidRPr="003629BD">
              <w:rPr>
                <w:rFonts w:ascii="Times New Roman" w:eastAsia="Times New Roman" w:hAnsi="Times New Roman" w:cs="Times New Roman"/>
                <w:lang w:val="en-US" w:eastAsia="ru-RU"/>
              </w:rPr>
              <w:t>PerCP</w:t>
            </w:r>
            <w:proofErr w:type="spellEnd"/>
            <w:r w:rsidRPr="003629BD">
              <w:rPr>
                <w:rFonts w:ascii="Times New Roman" w:eastAsia="Times New Roman" w:hAnsi="Times New Roman" w:cs="Times New Roman"/>
                <w:lang w:eastAsia="ru-RU"/>
              </w:rPr>
              <w:t>-</w:t>
            </w:r>
            <w:r w:rsidRPr="003629BD">
              <w:rPr>
                <w:rFonts w:ascii="Times New Roman" w:eastAsia="Times New Roman" w:hAnsi="Times New Roman" w:cs="Times New Roman"/>
                <w:lang w:val="en-US" w:eastAsia="ru-RU"/>
              </w:rPr>
              <w:t>Cy</w:t>
            </w:r>
            <w:r w:rsidRPr="003629BD">
              <w:rPr>
                <w:rFonts w:ascii="Times New Roman" w:eastAsia="Times New Roman" w:hAnsi="Times New Roman" w:cs="Times New Roman"/>
                <w:lang w:eastAsia="ru-RU"/>
              </w:rPr>
              <w:t>5.5</w:t>
            </w:r>
            <w:r w:rsidRPr="003629BD">
              <w:rPr>
                <w:rFonts w:ascii="Times New Roman" w:eastAsia="Times New Roman" w:hAnsi="Times New Roman" w:cs="Times New Roman"/>
                <w:bCs/>
                <w:lang w:val="be-BY" w:eastAsia="ru-RU"/>
              </w:rPr>
              <w:t xml:space="preserve">) </w:t>
            </w:r>
            <w:r w:rsidRPr="003629BD">
              <w:rPr>
                <w:rFonts w:ascii="Times New Roman" w:eastAsia="Times New Roman" w:hAnsi="Times New Roman" w:cs="Times New Roman"/>
                <w:lang w:eastAsia="ru-RU"/>
              </w:rPr>
              <w:t>с аналогом, обладающим идентичными спектральными характеристиками</w:t>
            </w:r>
            <w:r w:rsidRPr="003629BD">
              <w:rPr>
                <w:rFonts w:ascii="Times New Roman" w:eastAsia="Times New Roman" w:hAnsi="Times New Roman" w:cs="Times New Roman"/>
                <w:bCs/>
                <w:lang w:val="be-BY" w:eastAsia="ru-RU"/>
              </w:rPr>
              <w:t>;</w:t>
            </w:r>
          </w:p>
          <w:p w14:paraId="39D6E927" w14:textId="77777777" w:rsidR="003629BD" w:rsidRPr="003629BD" w:rsidRDefault="003629BD" w:rsidP="003629BD">
            <w:pPr>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3. Фасовка: не менее 100 тестов</w:t>
            </w:r>
          </w:p>
        </w:tc>
        <w:tc>
          <w:tcPr>
            <w:tcW w:w="421" w:type="pct"/>
          </w:tcPr>
          <w:p w14:paraId="04BB4B2C" w14:textId="77777777" w:rsidR="003629BD" w:rsidRPr="003629BD" w:rsidRDefault="003629BD" w:rsidP="003629BD">
            <w:pPr>
              <w:spacing w:after="0" w:line="240" w:lineRule="auto"/>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1 </w:t>
            </w:r>
            <w:proofErr w:type="spellStart"/>
            <w:r w:rsidRPr="003629BD">
              <w:rPr>
                <w:rFonts w:ascii="Times New Roman" w:eastAsia="Times New Roman" w:hAnsi="Times New Roman" w:cs="Times New Roman"/>
                <w:lang w:eastAsia="ru-RU"/>
              </w:rPr>
              <w:t>уп</w:t>
            </w:r>
            <w:proofErr w:type="spellEnd"/>
            <w:r w:rsidRPr="003629BD">
              <w:rPr>
                <w:rFonts w:ascii="Times New Roman" w:eastAsia="Times New Roman" w:hAnsi="Times New Roman" w:cs="Times New Roman"/>
                <w:lang w:eastAsia="ru-RU"/>
              </w:rPr>
              <w:t>.</w:t>
            </w:r>
          </w:p>
        </w:tc>
      </w:tr>
      <w:tr w:rsidR="003629BD" w:rsidRPr="003629BD" w14:paraId="6DA2589F" w14:textId="77777777" w:rsidTr="00A35CDA">
        <w:tc>
          <w:tcPr>
            <w:tcW w:w="290" w:type="pct"/>
          </w:tcPr>
          <w:p w14:paraId="4130FCB8"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6.</w:t>
            </w:r>
          </w:p>
        </w:tc>
        <w:tc>
          <w:tcPr>
            <w:tcW w:w="1282" w:type="pct"/>
          </w:tcPr>
          <w:p w14:paraId="0F5BFE9B" w14:textId="77777777" w:rsidR="003629BD" w:rsidRPr="003629BD" w:rsidRDefault="003629BD" w:rsidP="003629BD">
            <w:pPr>
              <w:spacing w:after="0" w:line="240" w:lineRule="auto"/>
              <w:jc w:val="both"/>
              <w:rPr>
                <w:rFonts w:ascii="Times New Roman" w:eastAsia="Times New Roman" w:hAnsi="Times New Roman" w:cs="Times New Roman"/>
                <w:lang w:eastAsia="ru-RU"/>
              </w:rPr>
            </w:pPr>
            <w:proofErr w:type="spellStart"/>
            <w:r w:rsidRPr="003629BD">
              <w:rPr>
                <w:rFonts w:ascii="Times New Roman" w:eastAsia="Times New Roman" w:hAnsi="Times New Roman" w:cs="Times New Roman"/>
                <w:lang w:eastAsia="ru-RU"/>
              </w:rPr>
              <w:t>Коньюгаты</w:t>
            </w:r>
            <w:proofErr w:type="spellEnd"/>
            <w:r w:rsidRPr="003629BD">
              <w:rPr>
                <w:rFonts w:ascii="Times New Roman" w:eastAsia="Times New Roman" w:hAnsi="Times New Roman" w:cs="Times New Roman"/>
                <w:lang w:eastAsia="ru-RU"/>
              </w:rPr>
              <w:t xml:space="preserve"> антител к</w:t>
            </w:r>
            <w:r w:rsidRPr="003629BD">
              <w:rPr>
                <w:rFonts w:ascii="Times New Roman" w:eastAsia="Times New Roman" w:hAnsi="Times New Roman" w:cs="Times New Roman"/>
                <w:bCs/>
                <w:lang w:eastAsia="ru-RU"/>
              </w:rPr>
              <w:t xml:space="preserve"> </w:t>
            </w:r>
            <w:r w:rsidRPr="003629BD">
              <w:rPr>
                <w:rFonts w:ascii="Times New Roman" w:eastAsia="Times New Roman" w:hAnsi="Times New Roman" w:cs="Times New Roman"/>
                <w:bCs/>
                <w:lang w:val="en-US" w:eastAsia="ru-RU"/>
              </w:rPr>
              <w:t>CD</w:t>
            </w:r>
            <w:r w:rsidRPr="003629BD">
              <w:rPr>
                <w:rFonts w:ascii="Times New Roman" w:eastAsia="Times New Roman" w:hAnsi="Times New Roman" w:cs="Times New Roman"/>
                <w:bCs/>
                <w:lang w:val="be-BY" w:eastAsia="ru-RU"/>
              </w:rPr>
              <w:t xml:space="preserve">10 </w:t>
            </w:r>
            <w:r w:rsidRPr="003629BD">
              <w:rPr>
                <w:rFonts w:ascii="Times New Roman" w:eastAsia="Times New Roman" w:hAnsi="Times New Roman" w:cs="Times New Roman"/>
                <w:bCs/>
                <w:lang w:val="en-US" w:eastAsia="ru-RU"/>
              </w:rPr>
              <w:t>c</w:t>
            </w:r>
            <w:r w:rsidRPr="003629BD">
              <w:rPr>
                <w:rFonts w:ascii="Times New Roman" w:eastAsia="Times New Roman" w:hAnsi="Times New Roman" w:cs="Times New Roman"/>
                <w:bCs/>
                <w:lang w:val="be-BY" w:eastAsia="ru-RU"/>
              </w:rPr>
              <w:t xml:space="preserve"> </w:t>
            </w:r>
            <w:r w:rsidRPr="003629BD">
              <w:rPr>
                <w:rFonts w:ascii="Times New Roman" w:eastAsia="Times New Roman" w:hAnsi="Times New Roman" w:cs="Times New Roman"/>
                <w:lang w:val="en-US" w:eastAsia="ru-RU"/>
              </w:rPr>
              <w:t>BV</w:t>
            </w:r>
            <w:r w:rsidRPr="003629BD">
              <w:rPr>
                <w:rFonts w:ascii="Times New Roman" w:eastAsia="Times New Roman" w:hAnsi="Times New Roman" w:cs="Times New Roman"/>
                <w:lang w:eastAsia="ru-RU"/>
              </w:rPr>
              <w:t xml:space="preserve"> 510 (</w:t>
            </w:r>
            <w:r w:rsidRPr="003629BD">
              <w:rPr>
                <w:rFonts w:ascii="Times New Roman" w:eastAsia="Times New Roman" w:hAnsi="Times New Roman" w:cs="Times New Roman"/>
                <w:bCs/>
                <w:lang w:val="en-US" w:eastAsia="ru-RU"/>
              </w:rPr>
              <w:t>CD</w:t>
            </w:r>
            <w:r w:rsidRPr="003629BD">
              <w:rPr>
                <w:rFonts w:ascii="Times New Roman" w:eastAsia="Times New Roman" w:hAnsi="Times New Roman" w:cs="Times New Roman"/>
                <w:bCs/>
                <w:lang w:val="be-BY" w:eastAsia="ru-RU"/>
              </w:rPr>
              <w:t>10–</w:t>
            </w:r>
            <w:r w:rsidRPr="003629BD">
              <w:rPr>
                <w:rFonts w:ascii="Times New Roman" w:eastAsia="Times New Roman" w:hAnsi="Times New Roman" w:cs="Times New Roman"/>
                <w:lang w:val="en-US" w:eastAsia="ru-RU"/>
              </w:rPr>
              <w:t>BV</w:t>
            </w:r>
            <w:r w:rsidRPr="003629BD">
              <w:rPr>
                <w:rFonts w:ascii="Times New Roman" w:eastAsia="Times New Roman" w:hAnsi="Times New Roman" w:cs="Times New Roman"/>
                <w:lang w:eastAsia="ru-RU"/>
              </w:rPr>
              <w:t>510)</w:t>
            </w:r>
          </w:p>
        </w:tc>
        <w:tc>
          <w:tcPr>
            <w:tcW w:w="3006" w:type="pct"/>
          </w:tcPr>
          <w:p w14:paraId="57433907" w14:textId="77777777" w:rsidR="003629BD" w:rsidRPr="003629BD" w:rsidRDefault="003629BD" w:rsidP="003629BD">
            <w:pPr>
              <w:autoSpaceDE w:val="0"/>
              <w:autoSpaceDN w:val="0"/>
              <w:adjustRightInd w:val="0"/>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1. Специфичность: моноклональные антитела к CD10 человека</w:t>
            </w:r>
          </w:p>
          <w:p w14:paraId="48EFAEA3" w14:textId="77777777" w:rsidR="003629BD" w:rsidRPr="003629BD" w:rsidRDefault="003629BD" w:rsidP="003629BD">
            <w:pPr>
              <w:autoSpaceDE w:val="0"/>
              <w:autoSpaceDN w:val="0"/>
              <w:adjustRightInd w:val="0"/>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2. Конъюгированы с </w:t>
            </w:r>
            <w:r w:rsidRPr="003629BD">
              <w:rPr>
                <w:rFonts w:ascii="Times New Roman" w:eastAsia="Times New Roman" w:hAnsi="Times New Roman" w:cs="Times New Roman"/>
                <w:bCs/>
                <w:lang w:eastAsia="ru-RU"/>
              </w:rPr>
              <w:t>бриллиантовым фиолетовым 510</w:t>
            </w:r>
            <w:r w:rsidRPr="003629BD">
              <w:rPr>
                <w:rFonts w:ascii="Times New Roman" w:eastAsia="Times New Roman" w:hAnsi="Times New Roman" w:cs="Times New Roman"/>
                <w:lang w:eastAsia="ru-RU"/>
              </w:rPr>
              <w:t xml:space="preserve"> (</w:t>
            </w:r>
            <w:r w:rsidRPr="003629BD">
              <w:rPr>
                <w:rFonts w:ascii="Times New Roman" w:eastAsia="Times New Roman" w:hAnsi="Times New Roman" w:cs="Times New Roman"/>
                <w:lang w:val="en-US" w:eastAsia="ru-RU"/>
              </w:rPr>
              <w:t>BV</w:t>
            </w:r>
            <w:r w:rsidRPr="003629BD">
              <w:rPr>
                <w:rFonts w:ascii="Times New Roman" w:eastAsia="Times New Roman" w:hAnsi="Times New Roman" w:cs="Times New Roman"/>
                <w:lang w:eastAsia="ru-RU"/>
              </w:rPr>
              <w:t>510) или с аналогом, обладающим идентичными спектральными характеристиками;</w:t>
            </w:r>
          </w:p>
          <w:p w14:paraId="2E0B8F0A" w14:textId="77777777" w:rsidR="003629BD" w:rsidRPr="003629BD" w:rsidRDefault="003629BD" w:rsidP="003629BD">
            <w:pPr>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3. Фасовка: не менее 100 тестов</w:t>
            </w:r>
          </w:p>
        </w:tc>
        <w:tc>
          <w:tcPr>
            <w:tcW w:w="421" w:type="pct"/>
          </w:tcPr>
          <w:p w14:paraId="0C7B34B9" w14:textId="77777777" w:rsidR="003629BD" w:rsidRPr="003629BD" w:rsidRDefault="003629BD" w:rsidP="003629BD">
            <w:pPr>
              <w:spacing w:after="0" w:line="240" w:lineRule="auto"/>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1 </w:t>
            </w:r>
            <w:proofErr w:type="spellStart"/>
            <w:r w:rsidRPr="003629BD">
              <w:rPr>
                <w:rFonts w:ascii="Times New Roman" w:eastAsia="Times New Roman" w:hAnsi="Times New Roman" w:cs="Times New Roman"/>
                <w:lang w:eastAsia="ru-RU"/>
              </w:rPr>
              <w:t>уп</w:t>
            </w:r>
            <w:proofErr w:type="spellEnd"/>
            <w:r w:rsidRPr="003629BD">
              <w:rPr>
                <w:rFonts w:ascii="Times New Roman" w:eastAsia="Times New Roman" w:hAnsi="Times New Roman" w:cs="Times New Roman"/>
                <w:lang w:eastAsia="ru-RU"/>
              </w:rPr>
              <w:t>.</w:t>
            </w:r>
          </w:p>
        </w:tc>
      </w:tr>
      <w:tr w:rsidR="003629BD" w:rsidRPr="003629BD" w14:paraId="6224669C" w14:textId="77777777" w:rsidTr="00A35CDA">
        <w:tc>
          <w:tcPr>
            <w:tcW w:w="290" w:type="pct"/>
          </w:tcPr>
          <w:p w14:paraId="082ECD8B"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7.</w:t>
            </w:r>
          </w:p>
        </w:tc>
        <w:tc>
          <w:tcPr>
            <w:tcW w:w="1282" w:type="pct"/>
          </w:tcPr>
          <w:p w14:paraId="068FF1B1" w14:textId="77777777" w:rsidR="003629BD" w:rsidRPr="003629BD" w:rsidRDefault="003629BD" w:rsidP="003629BD">
            <w:pPr>
              <w:spacing w:after="0" w:line="240" w:lineRule="auto"/>
              <w:jc w:val="both"/>
              <w:rPr>
                <w:rFonts w:ascii="Times New Roman" w:eastAsia="Times New Roman" w:hAnsi="Times New Roman" w:cs="Times New Roman"/>
                <w:lang w:eastAsia="ru-RU"/>
              </w:rPr>
            </w:pPr>
            <w:proofErr w:type="spellStart"/>
            <w:r w:rsidRPr="003629BD">
              <w:rPr>
                <w:rFonts w:ascii="Times New Roman" w:eastAsia="Times New Roman" w:hAnsi="Times New Roman" w:cs="Times New Roman"/>
                <w:lang w:eastAsia="ru-RU"/>
              </w:rPr>
              <w:t>Коньюгаты</w:t>
            </w:r>
            <w:proofErr w:type="spellEnd"/>
            <w:r w:rsidRPr="003629BD">
              <w:rPr>
                <w:rFonts w:ascii="Times New Roman" w:eastAsia="Times New Roman" w:hAnsi="Times New Roman" w:cs="Times New Roman"/>
                <w:lang w:eastAsia="ru-RU"/>
              </w:rPr>
              <w:t xml:space="preserve"> антител к</w:t>
            </w:r>
            <w:r w:rsidRPr="003629BD">
              <w:rPr>
                <w:rFonts w:ascii="Times New Roman" w:eastAsia="Times New Roman" w:hAnsi="Times New Roman" w:cs="Times New Roman"/>
                <w:bCs/>
                <w:lang w:eastAsia="ru-RU"/>
              </w:rPr>
              <w:t xml:space="preserve"> </w:t>
            </w:r>
            <w:r w:rsidRPr="003629BD">
              <w:rPr>
                <w:rFonts w:ascii="Times New Roman" w:eastAsia="Times New Roman" w:hAnsi="Times New Roman" w:cs="Times New Roman"/>
                <w:lang w:val="en-US" w:eastAsia="ru-RU"/>
              </w:rPr>
              <w:t>CD</w:t>
            </w:r>
            <w:r w:rsidRPr="003629BD">
              <w:rPr>
                <w:rFonts w:ascii="Times New Roman" w:eastAsia="Times New Roman" w:hAnsi="Times New Roman" w:cs="Times New Roman"/>
                <w:lang w:val="be-BY" w:eastAsia="ru-RU"/>
              </w:rPr>
              <w:t>5</w:t>
            </w:r>
            <w:r w:rsidRPr="003629BD">
              <w:rPr>
                <w:rFonts w:ascii="Times New Roman" w:eastAsia="Times New Roman" w:hAnsi="Times New Roman" w:cs="Times New Roman"/>
                <w:lang w:eastAsia="ru-RU"/>
              </w:rPr>
              <w:t xml:space="preserve"> </w:t>
            </w:r>
            <w:r w:rsidRPr="003629BD">
              <w:rPr>
                <w:rFonts w:ascii="Times New Roman" w:eastAsia="Times New Roman" w:hAnsi="Times New Roman" w:cs="Times New Roman"/>
                <w:lang w:val="en-US" w:eastAsia="ru-RU"/>
              </w:rPr>
              <w:t>c</w:t>
            </w:r>
            <w:r w:rsidRPr="003629BD">
              <w:rPr>
                <w:rFonts w:ascii="Times New Roman" w:eastAsia="Times New Roman" w:hAnsi="Times New Roman" w:cs="Times New Roman"/>
                <w:lang w:eastAsia="ru-RU"/>
              </w:rPr>
              <w:t xml:space="preserve"> APC (</w:t>
            </w:r>
            <w:r w:rsidRPr="003629BD">
              <w:rPr>
                <w:rFonts w:ascii="Times New Roman" w:eastAsia="Times New Roman" w:hAnsi="Times New Roman" w:cs="Times New Roman"/>
                <w:lang w:val="en-US" w:eastAsia="ru-RU"/>
              </w:rPr>
              <w:t>CD</w:t>
            </w:r>
            <w:r w:rsidRPr="003629BD">
              <w:rPr>
                <w:rFonts w:ascii="Times New Roman" w:eastAsia="Times New Roman" w:hAnsi="Times New Roman" w:cs="Times New Roman"/>
                <w:lang w:eastAsia="ru-RU"/>
              </w:rPr>
              <w:t>5–APC)</w:t>
            </w:r>
          </w:p>
        </w:tc>
        <w:tc>
          <w:tcPr>
            <w:tcW w:w="3006" w:type="pct"/>
          </w:tcPr>
          <w:p w14:paraId="5B37BC83" w14:textId="77777777" w:rsidR="003629BD" w:rsidRPr="003629BD" w:rsidRDefault="003629BD" w:rsidP="003629BD">
            <w:pPr>
              <w:autoSpaceDE w:val="0"/>
              <w:autoSpaceDN w:val="0"/>
              <w:adjustRightInd w:val="0"/>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1. Специфичность: моноклональные антитела к CD5 человека</w:t>
            </w:r>
          </w:p>
          <w:p w14:paraId="0447C3B0" w14:textId="77777777" w:rsidR="003629BD" w:rsidRPr="003629BD" w:rsidRDefault="003629BD" w:rsidP="003629BD">
            <w:pPr>
              <w:autoSpaceDE w:val="0"/>
              <w:autoSpaceDN w:val="0"/>
              <w:adjustRightInd w:val="0"/>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2. Конъюгированы с </w:t>
            </w:r>
            <w:r w:rsidRPr="003629BD">
              <w:rPr>
                <w:rFonts w:ascii="Times New Roman" w:eastAsia="Times New Roman" w:hAnsi="Times New Roman" w:cs="Times New Roman"/>
                <w:bCs/>
                <w:lang w:val="be-BY" w:eastAsia="ru-RU"/>
              </w:rPr>
              <w:t>аллофикоцианином</w:t>
            </w:r>
            <w:r w:rsidRPr="003629BD">
              <w:rPr>
                <w:rFonts w:ascii="Times New Roman" w:eastAsia="Times New Roman" w:hAnsi="Times New Roman" w:cs="Times New Roman"/>
                <w:lang w:eastAsia="ru-RU"/>
              </w:rPr>
              <w:t xml:space="preserve"> (APC) или с аналогом, обладающим идентичными спектральными характеристиками</w:t>
            </w:r>
          </w:p>
          <w:p w14:paraId="502ADF19" w14:textId="77777777" w:rsidR="003629BD" w:rsidRPr="003629BD" w:rsidRDefault="003629BD" w:rsidP="003629BD">
            <w:pPr>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3. Фасовка: не менее 100 тестов</w:t>
            </w:r>
          </w:p>
        </w:tc>
        <w:tc>
          <w:tcPr>
            <w:tcW w:w="421" w:type="pct"/>
          </w:tcPr>
          <w:p w14:paraId="17BDA9B6" w14:textId="77777777" w:rsidR="003629BD" w:rsidRPr="003629BD" w:rsidRDefault="003629BD" w:rsidP="003629BD">
            <w:pPr>
              <w:spacing w:after="0" w:line="240" w:lineRule="auto"/>
              <w:rPr>
                <w:rFonts w:ascii="Times New Roman" w:eastAsia="Times New Roman" w:hAnsi="Times New Roman" w:cs="Times New Roman"/>
                <w:lang w:eastAsia="ru-RU"/>
              </w:rPr>
            </w:pPr>
            <w:r w:rsidRPr="003629BD">
              <w:rPr>
                <w:rFonts w:ascii="Times New Roman" w:eastAsia="Times New Roman" w:hAnsi="Times New Roman" w:cs="Times New Roman"/>
                <w:lang w:val="en-US" w:eastAsia="ru-RU"/>
              </w:rPr>
              <w:t>2</w:t>
            </w:r>
            <w:r w:rsidRPr="003629BD">
              <w:rPr>
                <w:rFonts w:ascii="Times New Roman" w:eastAsia="Times New Roman" w:hAnsi="Times New Roman" w:cs="Times New Roman"/>
                <w:lang w:eastAsia="ru-RU"/>
              </w:rPr>
              <w:t xml:space="preserve"> </w:t>
            </w:r>
            <w:proofErr w:type="spellStart"/>
            <w:r w:rsidRPr="003629BD">
              <w:rPr>
                <w:rFonts w:ascii="Times New Roman" w:eastAsia="Times New Roman" w:hAnsi="Times New Roman" w:cs="Times New Roman"/>
                <w:lang w:eastAsia="ru-RU"/>
              </w:rPr>
              <w:t>уп</w:t>
            </w:r>
            <w:proofErr w:type="spellEnd"/>
            <w:r w:rsidRPr="003629BD">
              <w:rPr>
                <w:rFonts w:ascii="Times New Roman" w:eastAsia="Times New Roman" w:hAnsi="Times New Roman" w:cs="Times New Roman"/>
                <w:lang w:eastAsia="ru-RU"/>
              </w:rPr>
              <w:t>.</w:t>
            </w:r>
          </w:p>
        </w:tc>
      </w:tr>
      <w:tr w:rsidR="003629BD" w:rsidRPr="003629BD" w14:paraId="23AA1EA6" w14:textId="77777777" w:rsidTr="00A35CDA">
        <w:tc>
          <w:tcPr>
            <w:tcW w:w="290" w:type="pct"/>
          </w:tcPr>
          <w:p w14:paraId="2981510E"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8.</w:t>
            </w:r>
          </w:p>
        </w:tc>
        <w:tc>
          <w:tcPr>
            <w:tcW w:w="1282" w:type="pct"/>
          </w:tcPr>
          <w:p w14:paraId="610F4C84"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proofErr w:type="spellStart"/>
            <w:r w:rsidRPr="003629BD">
              <w:rPr>
                <w:rFonts w:ascii="Times New Roman" w:eastAsia="Times New Roman" w:hAnsi="Times New Roman" w:cs="Times New Roman"/>
                <w:lang w:eastAsia="ru-RU"/>
              </w:rPr>
              <w:t>Коньюгаты</w:t>
            </w:r>
            <w:proofErr w:type="spellEnd"/>
            <w:r w:rsidRPr="003629BD">
              <w:rPr>
                <w:rFonts w:ascii="Times New Roman" w:eastAsia="Times New Roman" w:hAnsi="Times New Roman" w:cs="Times New Roman"/>
                <w:lang w:eastAsia="ru-RU"/>
              </w:rPr>
              <w:t xml:space="preserve"> антител к</w:t>
            </w:r>
            <w:r w:rsidRPr="003629BD">
              <w:rPr>
                <w:rFonts w:ascii="Times New Roman" w:eastAsia="Times New Roman" w:hAnsi="Times New Roman" w:cs="Times New Roman"/>
                <w:bCs/>
                <w:lang w:eastAsia="ru-RU"/>
              </w:rPr>
              <w:t xml:space="preserve"> </w:t>
            </w:r>
            <w:r w:rsidRPr="003629BD">
              <w:rPr>
                <w:rFonts w:ascii="Times New Roman" w:eastAsia="Times New Roman" w:hAnsi="Times New Roman" w:cs="Times New Roman"/>
                <w:lang w:val="en-US" w:eastAsia="ru-RU"/>
              </w:rPr>
              <w:t>CD</w:t>
            </w:r>
            <w:r w:rsidRPr="003629BD">
              <w:rPr>
                <w:rFonts w:ascii="Times New Roman" w:eastAsia="Times New Roman" w:hAnsi="Times New Roman" w:cs="Times New Roman"/>
                <w:lang w:eastAsia="ru-RU"/>
              </w:rPr>
              <w:t xml:space="preserve">44 </w:t>
            </w:r>
            <w:r w:rsidRPr="003629BD">
              <w:rPr>
                <w:rFonts w:ascii="Times New Roman" w:eastAsia="Times New Roman" w:hAnsi="Times New Roman" w:cs="Times New Roman"/>
                <w:lang w:val="en-US" w:eastAsia="ru-RU"/>
              </w:rPr>
              <w:t>c</w:t>
            </w:r>
            <w:r w:rsidRPr="003629BD">
              <w:rPr>
                <w:rFonts w:ascii="Times New Roman" w:eastAsia="Times New Roman" w:hAnsi="Times New Roman" w:cs="Times New Roman"/>
                <w:lang w:eastAsia="ru-RU"/>
              </w:rPr>
              <w:t xml:space="preserve"> </w:t>
            </w:r>
            <w:proofErr w:type="spellStart"/>
            <w:r w:rsidRPr="003629BD">
              <w:rPr>
                <w:rFonts w:ascii="Times New Roman" w:eastAsia="Times New Roman" w:hAnsi="Times New Roman" w:cs="Times New Roman"/>
                <w:lang w:val="en-US" w:eastAsia="ru-RU"/>
              </w:rPr>
              <w:t>PerCP</w:t>
            </w:r>
            <w:proofErr w:type="spellEnd"/>
            <w:r w:rsidRPr="003629BD">
              <w:rPr>
                <w:rFonts w:ascii="Times New Roman" w:eastAsia="Times New Roman" w:hAnsi="Times New Roman" w:cs="Times New Roman"/>
                <w:lang w:eastAsia="ru-RU"/>
              </w:rPr>
              <w:t>-</w:t>
            </w:r>
            <w:r w:rsidRPr="003629BD">
              <w:rPr>
                <w:rFonts w:ascii="Times New Roman" w:eastAsia="Times New Roman" w:hAnsi="Times New Roman" w:cs="Times New Roman"/>
                <w:lang w:val="en-US" w:eastAsia="ru-RU"/>
              </w:rPr>
              <w:t>Cy</w:t>
            </w:r>
            <w:r w:rsidRPr="003629BD">
              <w:rPr>
                <w:rFonts w:ascii="Times New Roman" w:eastAsia="Times New Roman" w:hAnsi="Times New Roman" w:cs="Times New Roman"/>
                <w:lang w:eastAsia="ru-RU"/>
              </w:rPr>
              <w:t>5.5 (</w:t>
            </w:r>
            <w:r w:rsidRPr="003629BD">
              <w:rPr>
                <w:rFonts w:ascii="Times New Roman" w:eastAsia="Times New Roman" w:hAnsi="Times New Roman" w:cs="Times New Roman"/>
                <w:lang w:val="en-US" w:eastAsia="ru-RU"/>
              </w:rPr>
              <w:t>CD</w:t>
            </w:r>
            <w:r w:rsidRPr="003629BD">
              <w:rPr>
                <w:rFonts w:ascii="Times New Roman" w:eastAsia="Times New Roman" w:hAnsi="Times New Roman" w:cs="Times New Roman"/>
                <w:lang w:eastAsia="ru-RU"/>
              </w:rPr>
              <w:t>44–</w:t>
            </w:r>
            <w:proofErr w:type="spellStart"/>
            <w:r w:rsidRPr="003629BD">
              <w:rPr>
                <w:rFonts w:ascii="Times New Roman" w:eastAsia="Times New Roman" w:hAnsi="Times New Roman" w:cs="Times New Roman"/>
                <w:lang w:val="en-US" w:eastAsia="ru-RU"/>
              </w:rPr>
              <w:t>PerCP</w:t>
            </w:r>
            <w:proofErr w:type="spellEnd"/>
            <w:r w:rsidRPr="003629BD">
              <w:rPr>
                <w:rFonts w:ascii="Times New Roman" w:eastAsia="Times New Roman" w:hAnsi="Times New Roman" w:cs="Times New Roman"/>
                <w:lang w:eastAsia="ru-RU"/>
              </w:rPr>
              <w:t>-</w:t>
            </w:r>
            <w:r w:rsidRPr="003629BD">
              <w:rPr>
                <w:rFonts w:ascii="Times New Roman" w:eastAsia="Times New Roman" w:hAnsi="Times New Roman" w:cs="Times New Roman"/>
                <w:lang w:val="en-US" w:eastAsia="ru-RU"/>
              </w:rPr>
              <w:t>Cy</w:t>
            </w:r>
            <w:r w:rsidRPr="003629BD">
              <w:rPr>
                <w:rFonts w:ascii="Times New Roman" w:eastAsia="Times New Roman" w:hAnsi="Times New Roman" w:cs="Times New Roman"/>
                <w:lang w:eastAsia="ru-RU"/>
              </w:rPr>
              <w:t>5.5)</w:t>
            </w:r>
          </w:p>
        </w:tc>
        <w:tc>
          <w:tcPr>
            <w:tcW w:w="3006" w:type="pct"/>
          </w:tcPr>
          <w:p w14:paraId="22F75A44" w14:textId="77777777" w:rsidR="003629BD" w:rsidRPr="003629BD" w:rsidRDefault="003629BD" w:rsidP="003629BD">
            <w:pPr>
              <w:autoSpaceDE w:val="0"/>
              <w:autoSpaceDN w:val="0"/>
              <w:adjustRightInd w:val="0"/>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1. Специфичность: моноклональные антитела к CD44 человека</w:t>
            </w:r>
          </w:p>
          <w:p w14:paraId="064EB547" w14:textId="77777777" w:rsidR="003629BD" w:rsidRPr="003629BD" w:rsidRDefault="003629BD" w:rsidP="003629BD">
            <w:pPr>
              <w:autoSpaceDE w:val="0"/>
              <w:autoSpaceDN w:val="0"/>
              <w:adjustRightInd w:val="0"/>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2. Конъюгированы с </w:t>
            </w:r>
            <w:proofErr w:type="spellStart"/>
            <w:r w:rsidRPr="003629BD">
              <w:rPr>
                <w:rFonts w:ascii="Times New Roman" w:eastAsia="Times New Roman" w:hAnsi="Times New Roman" w:cs="Times New Roman"/>
                <w:lang w:eastAsia="ru-RU"/>
              </w:rPr>
              <w:t>перидинхлорофиллом</w:t>
            </w:r>
            <w:proofErr w:type="spellEnd"/>
            <w:r w:rsidRPr="003629BD">
              <w:rPr>
                <w:rFonts w:ascii="Times New Roman" w:eastAsia="Times New Roman" w:hAnsi="Times New Roman" w:cs="Times New Roman"/>
                <w:lang w:eastAsia="ru-RU"/>
              </w:rPr>
              <w:t xml:space="preserve"> и </w:t>
            </w:r>
            <w:r w:rsidRPr="003629BD">
              <w:rPr>
                <w:rFonts w:ascii="Times New Roman" w:eastAsia="Times New Roman" w:hAnsi="Times New Roman" w:cs="Times New Roman"/>
                <w:bCs/>
                <w:lang w:val="be-BY" w:eastAsia="ru-RU"/>
              </w:rPr>
              <w:t>цианином 5.5 (</w:t>
            </w:r>
            <w:proofErr w:type="spellStart"/>
            <w:r w:rsidRPr="003629BD">
              <w:rPr>
                <w:rFonts w:ascii="Times New Roman" w:eastAsia="Times New Roman" w:hAnsi="Times New Roman" w:cs="Times New Roman"/>
                <w:lang w:val="en-US" w:eastAsia="ru-RU"/>
              </w:rPr>
              <w:t>PerCP</w:t>
            </w:r>
            <w:proofErr w:type="spellEnd"/>
            <w:r w:rsidRPr="003629BD">
              <w:rPr>
                <w:rFonts w:ascii="Times New Roman" w:eastAsia="Times New Roman" w:hAnsi="Times New Roman" w:cs="Times New Roman"/>
                <w:lang w:eastAsia="ru-RU"/>
              </w:rPr>
              <w:t>-</w:t>
            </w:r>
            <w:r w:rsidRPr="003629BD">
              <w:rPr>
                <w:rFonts w:ascii="Times New Roman" w:eastAsia="Times New Roman" w:hAnsi="Times New Roman" w:cs="Times New Roman"/>
                <w:lang w:val="en-US" w:eastAsia="ru-RU"/>
              </w:rPr>
              <w:t>Cy</w:t>
            </w:r>
            <w:r w:rsidRPr="003629BD">
              <w:rPr>
                <w:rFonts w:ascii="Times New Roman" w:eastAsia="Times New Roman" w:hAnsi="Times New Roman" w:cs="Times New Roman"/>
                <w:lang w:eastAsia="ru-RU"/>
              </w:rPr>
              <w:t>5.5</w:t>
            </w:r>
            <w:r w:rsidRPr="003629BD">
              <w:rPr>
                <w:rFonts w:ascii="Times New Roman" w:eastAsia="Times New Roman" w:hAnsi="Times New Roman" w:cs="Times New Roman"/>
                <w:bCs/>
                <w:lang w:val="be-BY" w:eastAsia="ru-RU"/>
              </w:rPr>
              <w:t>) или с аналогом, обладающим идентичными спектральными характеристиками;</w:t>
            </w:r>
          </w:p>
          <w:p w14:paraId="148D1EB7" w14:textId="77777777" w:rsidR="003629BD" w:rsidRPr="003629BD" w:rsidRDefault="003629BD" w:rsidP="003629BD">
            <w:pPr>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3. Фасовка: не менее 100 тестов</w:t>
            </w:r>
          </w:p>
        </w:tc>
        <w:tc>
          <w:tcPr>
            <w:tcW w:w="421" w:type="pct"/>
          </w:tcPr>
          <w:p w14:paraId="04E0159F" w14:textId="77777777" w:rsidR="003629BD" w:rsidRPr="003629BD" w:rsidRDefault="003629BD" w:rsidP="003629BD">
            <w:pPr>
              <w:spacing w:after="0" w:line="240" w:lineRule="auto"/>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1 </w:t>
            </w:r>
            <w:proofErr w:type="spellStart"/>
            <w:r w:rsidRPr="003629BD">
              <w:rPr>
                <w:rFonts w:ascii="Times New Roman" w:eastAsia="Times New Roman" w:hAnsi="Times New Roman" w:cs="Times New Roman"/>
                <w:lang w:eastAsia="ru-RU"/>
              </w:rPr>
              <w:t>уп</w:t>
            </w:r>
            <w:proofErr w:type="spellEnd"/>
            <w:r w:rsidRPr="003629BD">
              <w:rPr>
                <w:rFonts w:ascii="Times New Roman" w:eastAsia="Times New Roman" w:hAnsi="Times New Roman" w:cs="Times New Roman"/>
                <w:lang w:eastAsia="ru-RU"/>
              </w:rPr>
              <w:t>.</w:t>
            </w:r>
          </w:p>
        </w:tc>
      </w:tr>
      <w:tr w:rsidR="003629BD" w:rsidRPr="003629BD" w14:paraId="24F9D754" w14:textId="77777777" w:rsidTr="00A35CDA">
        <w:tc>
          <w:tcPr>
            <w:tcW w:w="290" w:type="pct"/>
          </w:tcPr>
          <w:p w14:paraId="50668E63" w14:textId="77777777" w:rsidR="003629BD" w:rsidRPr="003629BD" w:rsidRDefault="003629BD" w:rsidP="003629BD">
            <w:pPr>
              <w:spacing w:after="0" w:line="240" w:lineRule="auto"/>
              <w:jc w:val="center"/>
              <w:rPr>
                <w:rFonts w:ascii="Times New Roman" w:eastAsia="Times New Roman" w:hAnsi="Times New Roman" w:cs="Times New Roman"/>
                <w:lang w:val="en-US" w:eastAsia="ru-RU"/>
              </w:rPr>
            </w:pPr>
            <w:r w:rsidRPr="003629BD">
              <w:rPr>
                <w:rFonts w:ascii="Times New Roman" w:eastAsia="Times New Roman" w:hAnsi="Times New Roman" w:cs="Times New Roman"/>
                <w:lang w:eastAsia="ru-RU"/>
              </w:rPr>
              <w:t>9</w:t>
            </w:r>
            <w:r w:rsidRPr="003629BD">
              <w:rPr>
                <w:rFonts w:ascii="Times New Roman" w:eastAsia="Times New Roman" w:hAnsi="Times New Roman" w:cs="Times New Roman"/>
                <w:lang w:val="en-US" w:eastAsia="ru-RU"/>
              </w:rPr>
              <w:t>.</w:t>
            </w:r>
          </w:p>
        </w:tc>
        <w:tc>
          <w:tcPr>
            <w:tcW w:w="1282" w:type="pct"/>
          </w:tcPr>
          <w:p w14:paraId="09713BC4"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proofErr w:type="spellStart"/>
            <w:r w:rsidRPr="003629BD">
              <w:rPr>
                <w:rFonts w:ascii="Times New Roman" w:eastAsia="Times New Roman" w:hAnsi="Times New Roman" w:cs="Times New Roman"/>
                <w:lang w:eastAsia="ru-RU"/>
              </w:rPr>
              <w:t>Коньюгаты</w:t>
            </w:r>
            <w:proofErr w:type="spellEnd"/>
            <w:r w:rsidRPr="003629BD">
              <w:rPr>
                <w:rFonts w:ascii="Times New Roman" w:eastAsia="Times New Roman" w:hAnsi="Times New Roman" w:cs="Times New Roman"/>
                <w:lang w:eastAsia="ru-RU"/>
              </w:rPr>
              <w:t xml:space="preserve"> антител к</w:t>
            </w:r>
            <w:r w:rsidRPr="003629BD">
              <w:rPr>
                <w:rFonts w:ascii="Times New Roman" w:eastAsia="Times New Roman" w:hAnsi="Times New Roman" w:cs="Times New Roman"/>
                <w:bCs/>
                <w:lang w:eastAsia="ru-RU"/>
              </w:rPr>
              <w:t xml:space="preserve"> </w:t>
            </w:r>
            <w:r w:rsidRPr="003629BD">
              <w:rPr>
                <w:rFonts w:ascii="Times New Roman" w:eastAsia="Times New Roman" w:hAnsi="Times New Roman" w:cs="Times New Roman"/>
                <w:lang w:val="en-US" w:eastAsia="ru-RU"/>
              </w:rPr>
              <w:t>CD</w:t>
            </w:r>
            <w:r w:rsidRPr="003629BD">
              <w:rPr>
                <w:rFonts w:ascii="Times New Roman" w:eastAsia="Times New Roman" w:hAnsi="Times New Roman" w:cs="Times New Roman"/>
                <w:lang w:eastAsia="ru-RU"/>
              </w:rPr>
              <w:t xml:space="preserve">71 </w:t>
            </w:r>
            <w:r w:rsidRPr="003629BD">
              <w:rPr>
                <w:rFonts w:ascii="Times New Roman" w:eastAsia="Times New Roman" w:hAnsi="Times New Roman" w:cs="Times New Roman"/>
                <w:lang w:val="en-US" w:eastAsia="ru-RU"/>
              </w:rPr>
              <w:t>c</w:t>
            </w:r>
            <w:r w:rsidRPr="003629BD">
              <w:rPr>
                <w:rFonts w:ascii="Times New Roman" w:eastAsia="Times New Roman" w:hAnsi="Times New Roman" w:cs="Times New Roman"/>
                <w:lang w:eastAsia="ru-RU"/>
              </w:rPr>
              <w:t xml:space="preserve"> BV 421 (</w:t>
            </w:r>
            <w:r w:rsidRPr="003629BD">
              <w:rPr>
                <w:rFonts w:ascii="Times New Roman" w:eastAsia="Times New Roman" w:hAnsi="Times New Roman" w:cs="Times New Roman"/>
                <w:lang w:val="en-US" w:eastAsia="ru-RU"/>
              </w:rPr>
              <w:t>CD</w:t>
            </w:r>
            <w:r w:rsidRPr="003629BD">
              <w:rPr>
                <w:rFonts w:ascii="Times New Roman" w:eastAsia="Times New Roman" w:hAnsi="Times New Roman" w:cs="Times New Roman"/>
                <w:lang w:eastAsia="ru-RU"/>
              </w:rPr>
              <w:t>71–</w:t>
            </w:r>
            <w:r w:rsidRPr="003629BD">
              <w:rPr>
                <w:rFonts w:ascii="Times New Roman" w:eastAsia="Times New Roman" w:hAnsi="Times New Roman" w:cs="Times New Roman"/>
                <w:lang w:val="en-US" w:eastAsia="ru-RU"/>
              </w:rPr>
              <w:t>BV</w:t>
            </w:r>
            <w:r w:rsidRPr="003629BD">
              <w:rPr>
                <w:rFonts w:ascii="Times New Roman" w:eastAsia="Times New Roman" w:hAnsi="Times New Roman" w:cs="Times New Roman"/>
                <w:lang w:eastAsia="ru-RU"/>
              </w:rPr>
              <w:t>421)</w:t>
            </w:r>
          </w:p>
        </w:tc>
        <w:tc>
          <w:tcPr>
            <w:tcW w:w="3006" w:type="pct"/>
          </w:tcPr>
          <w:p w14:paraId="580E92D6" w14:textId="77777777" w:rsidR="003629BD" w:rsidRPr="003629BD" w:rsidRDefault="003629BD" w:rsidP="003629BD">
            <w:pPr>
              <w:autoSpaceDE w:val="0"/>
              <w:autoSpaceDN w:val="0"/>
              <w:adjustRightInd w:val="0"/>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1. Специфичность: моноклональные антитела к CD71 человека</w:t>
            </w:r>
          </w:p>
          <w:p w14:paraId="42240444" w14:textId="77777777" w:rsidR="003629BD" w:rsidRPr="003629BD" w:rsidRDefault="003629BD" w:rsidP="003629BD">
            <w:pPr>
              <w:autoSpaceDE w:val="0"/>
              <w:autoSpaceDN w:val="0"/>
              <w:adjustRightInd w:val="0"/>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2. Конъюгированы с </w:t>
            </w:r>
            <w:r w:rsidRPr="003629BD">
              <w:rPr>
                <w:rFonts w:ascii="Times New Roman" w:eastAsia="Times New Roman" w:hAnsi="Times New Roman" w:cs="Times New Roman"/>
                <w:bCs/>
                <w:lang w:eastAsia="ru-RU"/>
              </w:rPr>
              <w:t>бриллиантовым фиолетовым 421</w:t>
            </w:r>
            <w:r w:rsidRPr="003629BD">
              <w:rPr>
                <w:rFonts w:ascii="Times New Roman" w:eastAsia="Times New Roman" w:hAnsi="Times New Roman" w:cs="Times New Roman"/>
                <w:lang w:eastAsia="ru-RU"/>
              </w:rPr>
              <w:t xml:space="preserve"> (</w:t>
            </w:r>
            <w:r w:rsidRPr="003629BD">
              <w:rPr>
                <w:rFonts w:ascii="Times New Roman" w:eastAsia="Times New Roman" w:hAnsi="Times New Roman" w:cs="Times New Roman"/>
                <w:lang w:val="en-US" w:eastAsia="ru-RU"/>
              </w:rPr>
              <w:t>BV</w:t>
            </w:r>
            <w:r w:rsidRPr="003629BD">
              <w:rPr>
                <w:rFonts w:ascii="Times New Roman" w:eastAsia="Times New Roman" w:hAnsi="Times New Roman" w:cs="Times New Roman"/>
                <w:lang w:eastAsia="ru-RU"/>
              </w:rPr>
              <w:t>421) с аналогом, обладающим идентичными спектральными характеристиками;</w:t>
            </w:r>
          </w:p>
          <w:p w14:paraId="7AC48D73" w14:textId="77777777" w:rsidR="003629BD" w:rsidRPr="003629BD" w:rsidRDefault="003629BD" w:rsidP="003629BD">
            <w:pPr>
              <w:autoSpaceDE w:val="0"/>
              <w:autoSpaceDN w:val="0"/>
              <w:adjustRightInd w:val="0"/>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3. Фасовка: не менее 100 тестов</w:t>
            </w:r>
          </w:p>
        </w:tc>
        <w:tc>
          <w:tcPr>
            <w:tcW w:w="421" w:type="pct"/>
          </w:tcPr>
          <w:p w14:paraId="6173726E" w14:textId="77777777" w:rsidR="003629BD" w:rsidRPr="003629BD" w:rsidRDefault="003629BD" w:rsidP="003629BD">
            <w:pPr>
              <w:spacing w:after="0" w:line="240" w:lineRule="auto"/>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1 </w:t>
            </w:r>
            <w:proofErr w:type="spellStart"/>
            <w:r w:rsidRPr="003629BD">
              <w:rPr>
                <w:rFonts w:ascii="Times New Roman" w:eastAsia="Times New Roman" w:hAnsi="Times New Roman" w:cs="Times New Roman"/>
                <w:lang w:eastAsia="ru-RU"/>
              </w:rPr>
              <w:t>уп</w:t>
            </w:r>
            <w:proofErr w:type="spellEnd"/>
            <w:r w:rsidRPr="003629BD">
              <w:rPr>
                <w:rFonts w:ascii="Times New Roman" w:eastAsia="Times New Roman" w:hAnsi="Times New Roman" w:cs="Times New Roman"/>
                <w:lang w:eastAsia="ru-RU"/>
              </w:rPr>
              <w:t>.</w:t>
            </w:r>
          </w:p>
        </w:tc>
      </w:tr>
      <w:tr w:rsidR="003629BD" w:rsidRPr="003629BD" w14:paraId="41574614" w14:textId="77777777" w:rsidTr="00A35CDA">
        <w:tc>
          <w:tcPr>
            <w:tcW w:w="290" w:type="pct"/>
          </w:tcPr>
          <w:p w14:paraId="1FC6848A" w14:textId="77777777" w:rsidR="003629BD" w:rsidRPr="003629BD" w:rsidRDefault="003629BD" w:rsidP="003629BD">
            <w:pPr>
              <w:spacing w:after="0" w:line="240" w:lineRule="auto"/>
              <w:jc w:val="center"/>
              <w:rPr>
                <w:rFonts w:ascii="Times New Roman" w:eastAsia="Times New Roman" w:hAnsi="Times New Roman" w:cs="Times New Roman"/>
                <w:lang w:val="en-US" w:eastAsia="ru-RU"/>
              </w:rPr>
            </w:pPr>
            <w:r w:rsidRPr="003629BD">
              <w:rPr>
                <w:rFonts w:ascii="Times New Roman" w:eastAsia="Times New Roman" w:hAnsi="Times New Roman" w:cs="Times New Roman"/>
                <w:lang w:eastAsia="ru-RU"/>
              </w:rPr>
              <w:t>10</w:t>
            </w:r>
            <w:r w:rsidRPr="003629BD">
              <w:rPr>
                <w:rFonts w:ascii="Times New Roman" w:eastAsia="Times New Roman" w:hAnsi="Times New Roman" w:cs="Times New Roman"/>
                <w:lang w:val="en-US" w:eastAsia="ru-RU"/>
              </w:rPr>
              <w:t>.</w:t>
            </w:r>
          </w:p>
        </w:tc>
        <w:tc>
          <w:tcPr>
            <w:tcW w:w="1282" w:type="pct"/>
          </w:tcPr>
          <w:p w14:paraId="1DD75F80"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proofErr w:type="spellStart"/>
            <w:r w:rsidRPr="003629BD">
              <w:rPr>
                <w:rFonts w:ascii="Times New Roman" w:eastAsia="Times New Roman" w:hAnsi="Times New Roman" w:cs="Times New Roman"/>
                <w:lang w:eastAsia="ru-RU"/>
              </w:rPr>
              <w:t>Коньюгаты</w:t>
            </w:r>
            <w:proofErr w:type="spellEnd"/>
            <w:r w:rsidRPr="003629BD">
              <w:rPr>
                <w:rFonts w:ascii="Times New Roman" w:eastAsia="Times New Roman" w:hAnsi="Times New Roman" w:cs="Times New Roman"/>
                <w:lang w:eastAsia="ru-RU"/>
              </w:rPr>
              <w:t xml:space="preserve"> антител к</w:t>
            </w:r>
            <w:r w:rsidRPr="003629BD">
              <w:rPr>
                <w:rFonts w:ascii="Times New Roman" w:eastAsia="Times New Roman" w:hAnsi="Times New Roman" w:cs="Times New Roman"/>
                <w:bCs/>
                <w:lang w:eastAsia="ru-RU"/>
              </w:rPr>
              <w:t xml:space="preserve"> </w:t>
            </w:r>
            <w:r w:rsidRPr="003629BD">
              <w:rPr>
                <w:rFonts w:ascii="Times New Roman" w:eastAsia="Times New Roman" w:hAnsi="Times New Roman" w:cs="Times New Roman"/>
                <w:lang w:val="en-US" w:eastAsia="ru-RU"/>
              </w:rPr>
              <w:t>CD</w:t>
            </w:r>
            <w:r w:rsidRPr="003629BD">
              <w:rPr>
                <w:rFonts w:ascii="Times New Roman" w:eastAsia="Times New Roman" w:hAnsi="Times New Roman" w:cs="Times New Roman"/>
                <w:lang w:eastAsia="ru-RU"/>
              </w:rPr>
              <w:t xml:space="preserve">45 </w:t>
            </w:r>
            <w:r w:rsidRPr="003629BD">
              <w:rPr>
                <w:rFonts w:ascii="Times New Roman" w:eastAsia="Times New Roman" w:hAnsi="Times New Roman" w:cs="Times New Roman"/>
                <w:lang w:val="en-US" w:eastAsia="ru-RU"/>
              </w:rPr>
              <w:t>c</w:t>
            </w:r>
            <w:r w:rsidRPr="003629BD">
              <w:rPr>
                <w:rFonts w:ascii="Times New Roman" w:eastAsia="Times New Roman" w:hAnsi="Times New Roman" w:cs="Times New Roman"/>
                <w:lang w:eastAsia="ru-RU"/>
              </w:rPr>
              <w:t xml:space="preserve"> APC-</w:t>
            </w:r>
            <w:r w:rsidRPr="003629BD">
              <w:rPr>
                <w:rFonts w:ascii="Times New Roman" w:eastAsia="Times New Roman" w:hAnsi="Times New Roman" w:cs="Times New Roman"/>
                <w:lang w:val="en-US" w:eastAsia="ru-RU"/>
              </w:rPr>
              <w:t>Cy</w:t>
            </w:r>
            <w:r w:rsidRPr="003629BD">
              <w:rPr>
                <w:rFonts w:ascii="Times New Roman" w:eastAsia="Times New Roman" w:hAnsi="Times New Roman" w:cs="Times New Roman"/>
                <w:lang w:eastAsia="ru-RU"/>
              </w:rPr>
              <w:t>7 (</w:t>
            </w:r>
            <w:r w:rsidRPr="003629BD">
              <w:rPr>
                <w:rFonts w:ascii="Times New Roman" w:eastAsia="Times New Roman" w:hAnsi="Times New Roman" w:cs="Times New Roman"/>
                <w:lang w:val="en-US" w:eastAsia="ru-RU"/>
              </w:rPr>
              <w:t>CD</w:t>
            </w:r>
            <w:r w:rsidRPr="003629BD">
              <w:rPr>
                <w:rFonts w:ascii="Times New Roman" w:eastAsia="Times New Roman" w:hAnsi="Times New Roman" w:cs="Times New Roman"/>
                <w:lang w:eastAsia="ru-RU"/>
              </w:rPr>
              <w:t>45–APC-</w:t>
            </w:r>
            <w:r w:rsidRPr="003629BD">
              <w:rPr>
                <w:rFonts w:ascii="Times New Roman" w:eastAsia="Times New Roman" w:hAnsi="Times New Roman" w:cs="Times New Roman"/>
                <w:lang w:val="en-US" w:eastAsia="ru-RU"/>
              </w:rPr>
              <w:t>Cy</w:t>
            </w:r>
            <w:r w:rsidRPr="003629BD">
              <w:rPr>
                <w:rFonts w:ascii="Times New Roman" w:eastAsia="Times New Roman" w:hAnsi="Times New Roman" w:cs="Times New Roman"/>
                <w:lang w:eastAsia="ru-RU"/>
              </w:rPr>
              <w:t>7)</w:t>
            </w:r>
          </w:p>
        </w:tc>
        <w:tc>
          <w:tcPr>
            <w:tcW w:w="3006" w:type="pct"/>
          </w:tcPr>
          <w:p w14:paraId="6A778245" w14:textId="77777777" w:rsidR="003629BD" w:rsidRPr="003629BD" w:rsidRDefault="003629BD" w:rsidP="003629BD">
            <w:pPr>
              <w:autoSpaceDE w:val="0"/>
              <w:autoSpaceDN w:val="0"/>
              <w:adjustRightInd w:val="0"/>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1. Специфичность: моноклональные антитела к CD45 человека</w:t>
            </w:r>
          </w:p>
          <w:p w14:paraId="05CD89EE" w14:textId="77777777" w:rsidR="003629BD" w:rsidRPr="003629BD" w:rsidRDefault="003629BD" w:rsidP="003629BD">
            <w:pPr>
              <w:autoSpaceDE w:val="0"/>
              <w:autoSpaceDN w:val="0"/>
              <w:adjustRightInd w:val="0"/>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2. Конъюгированы с </w:t>
            </w:r>
            <w:r w:rsidRPr="003629BD">
              <w:rPr>
                <w:rFonts w:ascii="Times New Roman" w:eastAsia="Times New Roman" w:hAnsi="Times New Roman" w:cs="Times New Roman"/>
                <w:bCs/>
                <w:lang w:val="be-BY" w:eastAsia="ru-RU"/>
              </w:rPr>
              <w:t>аллофикоцианином и цианином 7 (</w:t>
            </w:r>
            <w:r w:rsidRPr="003629BD">
              <w:rPr>
                <w:rFonts w:ascii="Times New Roman" w:eastAsia="Times New Roman" w:hAnsi="Times New Roman" w:cs="Times New Roman"/>
                <w:lang w:eastAsia="ru-RU"/>
              </w:rPr>
              <w:t>APC-</w:t>
            </w:r>
            <w:r w:rsidRPr="003629BD">
              <w:rPr>
                <w:rFonts w:ascii="Times New Roman" w:eastAsia="Times New Roman" w:hAnsi="Times New Roman" w:cs="Times New Roman"/>
                <w:lang w:val="en-US" w:eastAsia="ru-RU"/>
              </w:rPr>
              <w:t>Cy</w:t>
            </w:r>
            <w:r w:rsidRPr="003629BD">
              <w:rPr>
                <w:rFonts w:ascii="Times New Roman" w:eastAsia="Times New Roman" w:hAnsi="Times New Roman" w:cs="Times New Roman"/>
                <w:lang w:eastAsia="ru-RU"/>
              </w:rPr>
              <w:t>7) с или аналогом, обладающим идентичными спектральными характеристиками;</w:t>
            </w:r>
          </w:p>
          <w:p w14:paraId="3931226A" w14:textId="77777777" w:rsidR="003629BD" w:rsidRPr="003629BD" w:rsidRDefault="003629BD" w:rsidP="003629BD">
            <w:pPr>
              <w:autoSpaceDE w:val="0"/>
              <w:autoSpaceDN w:val="0"/>
              <w:adjustRightInd w:val="0"/>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3. Фасовка: не менее 100 тестов</w:t>
            </w:r>
          </w:p>
        </w:tc>
        <w:tc>
          <w:tcPr>
            <w:tcW w:w="421" w:type="pct"/>
          </w:tcPr>
          <w:p w14:paraId="2D0203C4" w14:textId="77777777" w:rsidR="003629BD" w:rsidRPr="003629BD" w:rsidRDefault="003629BD" w:rsidP="003629BD">
            <w:pPr>
              <w:spacing w:after="0" w:line="240" w:lineRule="auto"/>
              <w:rPr>
                <w:rFonts w:ascii="Times New Roman" w:eastAsia="Times New Roman" w:hAnsi="Times New Roman" w:cs="Times New Roman"/>
                <w:lang w:eastAsia="ru-RU"/>
              </w:rPr>
            </w:pPr>
            <w:r w:rsidRPr="003629BD">
              <w:rPr>
                <w:rFonts w:ascii="Times New Roman" w:eastAsia="Times New Roman" w:hAnsi="Times New Roman" w:cs="Times New Roman"/>
                <w:lang w:val="en-US" w:eastAsia="ru-RU"/>
              </w:rPr>
              <w:t>2</w:t>
            </w:r>
            <w:r w:rsidRPr="003629BD">
              <w:rPr>
                <w:rFonts w:ascii="Times New Roman" w:eastAsia="Times New Roman" w:hAnsi="Times New Roman" w:cs="Times New Roman"/>
                <w:lang w:eastAsia="ru-RU"/>
              </w:rPr>
              <w:t xml:space="preserve"> </w:t>
            </w:r>
            <w:proofErr w:type="spellStart"/>
            <w:r w:rsidRPr="003629BD">
              <w:rPr>
                <w:rFonts w:ascii="Times New Roman" w:eastAsia="Times New Roman" w:hAnsi="Times New Roman" w:cs="Times New Roman"/>
                <w:lang w:eastAsia="ru-RU"/>
              </w:rPr>
              <w:t>уп</w:t>
            </w:r>
            <w:proofErr w:type="spellEnd"/>
            <w:r w:rsidRPr="003629BD">
              <w:rPr>
                <w:rFonts w:ascii="Times New Roman" w:eastAsia="Times New Roman" w:hAnsi="Times New Roman" w:cs="Times New Roman"/>
                <w:lang w:eastAsia="ru-RU"/>
              </w:rPr>
              <w:t>.</w:t>
            </w:r>
          </w:p>
        </w:tc>
      </w:tr>
      <w:tr w:rsidR="003629BD" w:rsidRPr="003629BD" w14:paraId="71284C88" w14:textId="77777777" w:rsidTr="00A35CDA">
        <w:tc>
          <w:tcPr>
            <w:tcW w:w="290" w:type="pct"/>
          </w:tcPr>
          <w:p w14:paraId="4C2838DE" w14:textId="77777777" w:rsidR="003629BD" w:rsidRPr="003629BD" w:rsidRDefault="003629BD" w:rsidP="003629BD">
            <w:pPr>
              <w:spacing w:after="0" w:line="240" w:lineRule="auto"/>
              <w:jc w:val="center"/>
              <w:rPr>
                <w:rFonts w:ascii="Times New Roman" w:eastAsia="Times New Roman" w:hAnsi="Times New Roman" w:cs="Times New Roman"/>
                <w:lang w:val="en-US" w:eastAsia="ru-RU"/>
              </w:rPr>
            </w:pPr>
            <w:r w:rsidRPr="003629BD">
              <w:rPr>
                <w:rFonts w:ascii="Times New Roman" w:eastAsia="Times New Roman" w:hAnsi="Times New Roman" w:cs="Times New Roman"/>
                <w:lang w:eastAsia="ru-RU"/>
              </w:rPr>
              <w:t>11</w:t>
            </w:r>
            <w:r w:rsidRPr="003629BD">
              <w:rPr>
                <w:rFonts w:ascii="Times New Roman" w:eastAsia="Times New Roman" w:hAnsi="Times New Roman" w:cs="Times New Roman"/>
                <w:lang w:val="en-US" w:eastAsia="ru-RU"/>
              </w:rPr>
              <w:t>.</w:t>
            </w:r>
          </w:p>
        </w:tc>
        <w:tc>
          <w:tcPr>
            <w:tcW w:w="1282" w:type="pct"/>
          </w:tcPr>
          <w:p w14:paraId="3E1A810E" w14:textId="77777777" w:rsidR="003629BD" w:rsidRPr="003629BD" w:rsidRDefault="003629BD" w:rsidP="003629BD">
            <w:pPr>
              <w:spacing w:after="0" w:line="240" w:lineRule="auto"/>
              <w:jc w:val="center"/>
              <w:rPr>
                <w:rFonts w:ascii="Times New Roman" w:eastAsia="Times New Roman" w:hAnsi="Times New Roman" w:cs="Times New Roman"/>
                <w:lang w:val="en-US" w:eastAsia="ru-RU"/>
              </w:rPr>
            </w:pPr>
            <w:proofErr w:type="spellStart"/>
            <w:r w:rsidRPr="003629BD">
              <w:rPr>
                <w:rFonts w:ascii="Times New Roman" w:eastAsia="Times New Roman" w:hAnsi="Times New Roman" w:cs="Times New Roman"/>
                <w:lang w:eastAsia="ru-RU"/>
              </w:rPr>
              <w:t>Коньюгаты</w:t>
            </w:r>
            <w:proofErr w:type="spellEnd"/>
            <w:r w:rsidRPr="003629BD">
              <w:rPr>
                <w:rFonts w:ascii="Times New Roman" w:eastAsia="Times New Roman" w:hAnsi="Times New Roman" w:cs="Times New Roman"/>
                <w:lang w:val="en-US" w:eastAsia="ru-RU"/>
              </w:rPr>
              <w:t xml:space="preserve"> </w:t>
            </w:r>
            <w:r w:rsidRPr="003629BD">
              <w:rPr>
                <w:rFonts w:ascii="Times New Roman" w:eastAsia="Times New Roman" w:hAnsi="Times New Roman" w:cs="Times New Roman"/>
                <w:lang w:eastAsia="ru-RU"/>
              </w:rPr>
              <w:t>антител</w:t>
            </w:r>
            <w:r w:rsidRPr="003629BD">
              <w:rPr>
                <w:rFonts w:ascii="Times New Roman" w:eastAsia="Times New Roman" w:hAnsi="Times New Roman" w:cs="Times New Roman"/>
                <w:lang w:val="en-US" w:eastAsia="ru-RU"/>
              </w:rPr>
              <w:t xml:space="preserve"> </w:t>
            </w:r>
            <w:r w:rsidRPr="003629BD">
              <w:rPr>
                <w:rFonts w:ascii="Times New Roman" w:eastAsia="Times New Roman" w:hAnsi="Times New Roman" w:cs="Times New Roman"/>
                <w:lang w:eastAsia="ru-RU"/>
              </w:rPr>
              <w:t>к</w:t>
            </w:r>
            <w:r w:rsidRPr="003629BD">
              <w:rPr>
                <w:rFonts w:ascii="Times New Roman" w:eastAsia="Times New Roman" w:hAnsi="Times New Roman" w:cs="Times New Roman"/>
                <w:bCs/>
                <w:lang w:val="en-US" w:eastAsia="ru-RU"/>
              </w:rPr>
              <w:t xml:space="preserve"> </w:t>
            </w:r>
            <w:proofErr w:type="spellStart"/>
            <w:r w:rsidRPr="003629BD">
              <w:rPr>
                <w:rFonts w:ascii="Times New Roman" w:eastAsia="Times New Roman" w:hAnsi="Times New Roman" w:cs="Times New Roman"/>
                <w:lang w:eastAsia="ru-RU"/>
              </w:rPr>
              <w:t>ферропортину</w:t>
            </w:r>
            <w:proofErr w:type="spellEnd"/>
            <w:r w:rsidRPr="003629BD">
              <w:rPr>
                <w:rFonts w:ascii="Times New Roman" w:eastAsia="Times New Roman" w:hAnsi="Times New Roman" w:cs="Times New Roman"/>
                <w:lang w:val="en-US" w:eastAsia="ru-RU"/>
              </w:rPr>
              <w:t xml:space="preserve"> (anti-</w:t>
            </w:r>
            <w:proofErr w:type="spellStart"/>
            <w:r w:rsidRPr="003629BD">
              <w:rPr>
                <w:rFonts w:ascii="Times New Roman" w:eastAsia="Times New Roman" w:hAnsi="Times New Roman" w:cs="Times New Roman"/>
                <w:lang w:val="en-US" w:eastAsia="ru-RU"/>
              </w:rPr>
              <w:t>ferroportin</w:t>
            </w:r>
            <w:proofErr w:type="spellEnd"/>
            <w:r w:rsidRPr="003629BD">
              <w:rPr>
                <w:rFonts w:ascii="Times New Roman" w:eastAsia="Times New Roman" w:hAnsi="Times New Roman" w:cs="Times New Roman"/>
                <w:lang w:val="en-US" w:eastAsia="ru-RU"/>
              </w:rPr>
              <w:t xml:space="preserve">/FPN) </w:t>
            </w:r>
            <w:r w:rsidRPr="003629BD">
              <w:rPr>
                <w:rFonts w:ascii="Times New Roman" w:eastAsia="Times New Roman" w:hAnsi="Times New Roman" w:cs="Times New Roman"/>
                <w:lang w:eastAsia="ru-RU"/>
              </w:rPr>
              <w:t>с</w:t>
            </w:r>
            <w:r w:rsidRPr="003629BD">
              <w:rPr>
                <w:rFonts w:ascii="Times New Roman" w:eastAsia="Times New Roman" w:hAnsi="Times New Roman" w:cs="Times New Roman"/>
                <w:lang w:val="en-US" w:eastAsia="ru-RU"/>
              </w:rPr>
              <w:t xml:space="preserve"> Alexa Fluor 750 </w:t>
            </w:r>
          </w:p>
        </w:tc>
        <w:tc>
          <w:tcPr>
            <w:tcW w:w="3006" w:type="pct"/>
          </w:tcPr>
          <w:p w14:paraId="19D5B8DA" w14:textId="77777777" w:rsidR="003629BD" w:rsidRPr="003629BD" w:rsidRDefault="003629BD" w:rsidP="003629BD">
            <w:pPr>
              <w:autoSpaceDE w:val="0"/>
              <w:autoSpaceDN w:val="0"/>
              <w:adjustRightInd w:val="0"/>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1. Специфичность: моноклональные антитела к </w:t>
            </w:r>
            <w:proofErr w:type="spellStart"/>
            <w:r w:rsidRPr="003629BD">
              <w:rPr>
                <w:rFonts w:ascii="Times New Roman" w:eastAsia="Times New Roman" w:hAnsi="Times New Roman" w:cs="Times New Roman"/>
                <w:lang w:eastAsia="ru-RU"/>
              </w:rPr>
              <w:t>ферропортину</w:t>
            </w:r>
            <w:proofErr w:type="spellEnd"/>
            <w:r w:rsidRPr="003629BD">
              <w:rPr>
                <w:rFonts w:ascii="Times New Roman" w:eastAsia="Times New Roman" w:hAnsi="Times New Roman" w:cs="Times New Roman"/>
                <w:lang w:eastAsia="ru-RU"/>
              </w:rPr>
              <w:t xml:space="preserve"> человека</w:t>
            </w:r>
          </w:p>
          <w:p w14:paraId="3721309A" w14:textId="77777777" w:rsidR="003629BD" w:rsidRPr="003629BD" w:rsidRDefault="003629BD" w:rsidP="003629BD">
            <w:pPr>
              <w:autoSpaceDE w:val="0"/>
              <w:autoSpaceDN w:val="0"/>
              <w:adjustRightInd w:val="0"/>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2. Конъюгированы с </w:t>
            </w:r>
            <w:r w:rsidRPr="003629BD">
              <w:rPr>
                <w:rFonts w:ascii="Times New Roman" w:eastAsia="Times New Roman" w:hAnsi="Times New Roman" w:cs="Times New Roman"/>
                <w:lang w:val="en-US" w:eastAsia="ru-RU"/>
              </w:rPr>
              <w:t>Alexa</w:t>
            </w:r>
            <w:r w:rsidRPr="003629BD">
              <w:rPr>
                <w:rFonts w:ascii="Times New Roman" w:eastAsia="Times New Roman" w:hAnsi="Times New Roman" w:cs="Times New Roman"/>
                <w:lang w:eastAsia="ru-RU"/>
              </w:rPr>
              <w:t xml:space="preserve"> </w:t>
            </w:r>
            <w:r w:rsidRPr="003629BD">
              <w:rPr>
                <w:rFonts w:ascii="Times New Roman" w:eastAsia="Times New Roman" w:hAnsi="Times New Roman" w:cs="Times New Roman"/>
                <w:lang w:val="en-US" w:eastAsia="ru-RU"/>
              </w:rPr>
              <w:t>Fluor</w:t>
            </w:r>
            <w:r w:rsidRPr="003629BD">
              <w:rPr>
                <w:rFonts w:ascii="Times New Roman" w:eastAsia="Times New Roman" w:hAnsi="Times New Roman" w:cs="Times New Roman"/>
                <w:lang w:eastAsia="ru-RU"/>
              </w:rPr>
              <w:t xml:space="preserve"> 750 или с аналогом, обладающим идентичными спектральными характеристиками;</w:t>
            </w:r>
          </w:p>
          <w:p w14:paraId="0F5260A3" w14:textId="77777777" w:rsidR="003629BD" w:rsidRPr="003629BD" w:rsidRDefault="003629BD" w:rsidP="003629BD">
            <w:pPr>
              <w:autoSpaceDE w:val="0"/>
              <w:autoSpaceDN w:val="0"/>
              <w:adjustRightInd w:val="0"/>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3. Фасовка: не менее 100 тестов</w:t>
            </w:r>
          </w:p>
        </w:tc>
        <w:tc>
          <w:tcPr>
            <w:tcW w:w="421" w:type="pct"/>
          </w:tcPr>
          <w:p w14:paraId="6651F4C6" w14:textId="77777777" w:rsidR="003629BD" w:rsidRPr="003629BD" w:rsidRDefault="003629BD" w:rsidP="003629BD">
            <w:pPr>
              <w:spacing w:after="0" w:line="240" w:lineRule="auto"/>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1 </w:t>
            </w:r>
            <w:proofErr w:type="spellStart"/>
            <w:r w:rsidRPr="003629BD">
              <w:rPr>
                <w:rFonts w:ascii="Times New Roman" w:eastAsia="Times New Roman" w:hAnsi="Times New Roman" w:cs="Times New Roman"/>
                <w:lang w:eastAsia="ru-RU"/>
              </w:rPr>
              <w:t>уп</w:t>
            </w:r>
            <w:proofErr w:type="spellEnd"/>
            <w:r w:rsidRPr="003629BD">
              <w:rPr>
                <w:rFonts w:ascii="Times New Roman" w:eastAsia="Times New Roman" w:hAnsi="Times New Roman" w:cs="Times New Roman"/>
                <w:lang w:eastAsia="ru-RU"/>
              </w:rPr>
              <w:t>.</w:t>
            </w:r>
          </w:p>
        </w:tc>
      </w:tr>
      <w:tr w:rsidR="003629BD" w:rsidRPr="003629BD" w14:paraId="2CE622E4" w14:textId="77777777" w:rsidTr="00A35CDA">
        <w:tc>
          <w:tcPr>
            <w:tcW w:w="290" w:type="pct"/>
          </w:tcPr>
          <w:p w14:paraId="320D003B"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12.</w:t>
            </w:r>
          </w:p>
        </w:tc>
        <w:tc>
          <w:tcPr>
            <w:tcW w:w="1282" w:type="pct"/>
          </w:tcPr>
          <w:p w14:paraId="37CEB6F8"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Кроличьи антитела к глутатионпероксидазе 4 человека (</w:t>
            </w:r>
            <w:r w:rsidRPr="003629BD">
              <w:rPr>
                <w:rFonts w:ascii="Times New Roman" w:eastAsia="Times New Roman" w:hAnsi="Times New Roman" w:cs="Times New Roman"/>
                <w:lang w:val="en-US" w:eastAsia="ru-RU"/>
              </w:rPr>
              <w:t>glutathione</w:t>
            </w:r>
            <w:r w:rsidRPr="003629BD">
              <w:rPr>
                <w:rFonts w:ascii="Times New Roman" w:eastAsia="Times New Roman" w:hAnsi="Times New Roman" w:cs="Times New Roman"/>
                <w:lang w:eastAsia="ru-RU"/>
              </w:rPr>
              <w:t xml:space="preserve"> </w:t>
            </w:r>
            <w:r w:rsidRPr="003629BD">
              <w:rPr>
                <w:rFonts w:ascii="Times New Roman" w:eastAsia="Times New Roman" w:hAnsi="Times New Roman" w:cs="Times New Roman"/>
                <w:lang w:val="en-US" w:eastAsia="ru-RU"/>
              </w:rPr>
              <w:t>peroxidase</w:t>
            </w:r>
            <w:r w:rsidRPr="003629BD">
              <w:rPr>
                <w:rFonts w:ascii="Times New Roman" w:eastAsia="Times New Roman" w:hAnsi="Times New Roman" w:cs="Times New Roman"/>
                <w:lang w:eastAsia="ru-RU"/>
              </w:rPr>
              <w:t xml:space="preserve"> /</w:t>
            </w:r>
            <w:r w:rsidRPr="003629BD">
              <w:rPr>
                <w:rFonts w:ascii="Times New Roman" w:eastAsia="Times New Roman" w:hAnsi="Times New Roman" w:cs="Times New Roman"/>
                <w:lang w:val="en-US" w:eastAsia="ru-RU"/>
              </w:rPr>
              <w:t>GXP</w:t>
            </w:r>
            <w:r w:rsidRPr="003629BD">
              <w:rPr>
                <w:rFonts w:ascii="Times New Roman" w:eastAsia="Times New Roman" w:hAnsi="Times New Roman" w:cs="Times New Roman"/>
                <w:lang w:eastAsia="ru-RU"/>
              </w:rPr>
              <w:t>4)</w:t>
            </w:r>
          </w:p>
        </w:tc>
        <w:tc>
          <w:tcPr>
            <w:tcW w:w="3006" w:type="pct"/>
          </w:tcPr>
          <w:p w14:paraId="104E1247" w14:textId="77777777" w:rsidR="003629BD" w:rsidRPr="003629BD" w:rsidRDefault="003629BD" w:rsidP="003629BD">
            <w:pPr>
              <w:autoSpaceDE w:val="0"/>
              <w:autoSpaceDN w:val="0"/>
              <w:adjustRightInd w:val="0"/>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1. Специфичность: моноклональные антитела к глутатионпероксидазе 4 человека</w:t>
            </w:r>
          </w:p>
          <w:p w14:paraId="1E1FDA87" w14:textId="77777777" w:rsidR="003629BD" w:rsidRPr="003629BD" w:rsidRDefault="003629BD" w:rsidP="003629BD">
            <w:pPr>
              <w:autoSpaceDE w:val="0"/>
              <w:autoSpaceDN w:val="0"/>
              <w:adjustRightInd w:val="0"/>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2. Фасовка: не менее 100 тестов</w:t>
            </w:r>
          </w:p>
        </w:tc>
        <w:tc>
          <w:tcPr>
            <w:tcW w:w="421" w:type="pct"/>
          </w:tcPr>
          <w:p w14:paraId="470F3161" w14:textId="77777777" w:rsidR="003629BD" w:rsidRPr="003629BD" w:rsidRDefault="003629BD" w:rsidP="003629BD">
            <w:pPr>
              <w:spacing w:after="0" w:line="240" w:lineRule="auto"/>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1 </w:t>
            </w:r>
            <w:proofErr w:type="spellStart"/>
            <w:r w:rsidRPr="003629BD">
              <w:rPr>
                <w:rFonts w:ascii="Times New Roman" w:eastAsia="Times New Roman" w:hAnsi="Times New Roman" w:cs="Times New Roman"/>
                <w:lang w:eastAsia="ru-RU"/>
              </w:rPr>
              <w:t>уп</w:t>
            </w:r>
            <w:proofErr w:type="spellEnd"/>
            <w:r w:rsidRPr="003629BD">
              <w:rPr>
                <w:rFonts w:ascii="Times New Roman" w:eastAsia="Times New Roman" w:hAnsi="Times New Roman" w:cs="Times New Roman"/>
                <w:lang w:eastAsia="ru-RU"/>
              </w:rPr>
              <w:t>.</w:t>
            </w:r>
          </w:p>
        </w:tc>
      </w:tr>
      <w:tr w:rsidR="003629BD" w:rsidRPr="003629BD" w14:paraId="34E168A8" w14:textId="77777777" w:rsidTr="00A35CDA">
        <w:tc>
          <w:tcPr>
            <w:tcW w:w="290" w:type="pct"/>
          </w:tcPr>
          <w:p w14:paraId="13D557B4"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13.</w:t>
            </w:r>
          </w:p>
        </w:tc>
        <w:tc>
          <w:tcPr>
            <w:tcW w:w="1282" w:type="pct"/>
          </w:tcPr>
          <w:p w14:paraId="7A9243D1"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proofErr w:type="spellStart"/>
            <w:r w:rsidRPr="003629BD">
              <w:rPr>
                <w:rFonts w:ascii="Times New Roman" w:eastAsia="Times New Roman" w:hAnsi="Times New Roman" w:cs="Times New Roman"/>
                <w:lang w:eastAsia="ru-RU"/>
              </w:rPr>
              <w:t>Коньюгаты</w:t>
            </w:r>
            <w:proofErr w:type="spellEnd"/>
            <w:r w:rsidRPr="003629BD">
              <w:rPr>
                <w:rFonts w:ascii="Times New Roman" w:eastAsia="Times New Roman" w:hAnsi="Times New Roman" w:cs="Times New Roman"/>
                <w:lang w:eastAsia="ru-RU"/>
              </w:rPr>
              <w:t xml:space="preserve"> вторичных моноклональных антител к </w:t>
            </w:r>
            <w:r w:rsidRPr="003629BD">
              <w:rPr>
                <w:rFonts w:ascii="Times New Roman" w:eastAsia="Times New Roman" w:hAnsi="Times New Roman" w:cs="Times New Roman"/>
                <w:lang w:val="en-US" w:eastAsia="ru-RU"/>
              </w:rPr>
              <w:t>IgG</w:t>
            </w:r>
            <w:r w:rsidRPr="003629BD">
              <w:rPr>
                <w:rFonts w:ascii="Times New Roman" w:eastAsia="Times New Roman" w:hAnsi="Times New Roman" w:cs="Times New Roman"/>
                <w:lang w:eastAsia="ru-RU"/>
              </w:rPr>
              <w:t xml:space="preserve"> кролика с </w:t>
            </w:r>
            <w:r w:rsidRPr="003629BD">
              <w:rPr>
                <w:rFonts w:ascii="Times New Roman" w:eastAsia="Times New Roman" w:hAnsi="Times New Roman" w:cs="Times New Roman"/>
                <w:lang w:val="en-US" w:eastAsia="ru-RU"/>
              </w:rPr>
              <w:t>PE</w:t>
            </w:r>
          </w:p>
        </w:tc>
        <w:tc>
          <w:tcPr>
            <w:tcW w:w="3006" w:type="pct"/>
          </w:tcPr>
          <w:p w14:paraId="5840A84D" w14:textId="77777777" w:rsidR="003629BD" w:rsidRPr="003629BD" w:rsidRDefault="003629BD" w:rsidP="003629BD">
            <w:pPr>
              <w:autoSpaceDE w:val="0"/>
              <w:autoSpaceDN w:val="0"/>
              <w:adjustRightInd w:val="0"/>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1. Специфичность: моноклональные либо </w:t>
            </w:r>
            <w:proofErr w:type="spellStart"/>
            <w:r w:rsidRPr="003629BD">
              <w:rPr>
                <w:rFonts w:ascii="Times New Roman" w:eastAsia="Times New Roman" w:hAnsi="Times New Roman" w:cs="Times New Roman"/>
                <w:lang w:eastAsia="ru-RU"/>
              </w:rPr>
              <w:t>поликлональные</w:t>
            </w:r>
            <w:proofErr w:type="spellEnd"/>
            <w:r w:rsidRPr="003629BD">
              <w:rPr>
                <w:rFonts w:ascii="Times New Roman" w:eastAsia="Times New Roman" w:hAnsi="Times New Roman" w:cs="Times New Roman"/>
                <w:lang w:eastAsia="ru-RU"/>
              </w:rPr>
              <w:t xml:space="preserve"> антитела к </w:t>
            </w:r>
            <w:r w:rsidRPr="003629BD">
              <w:rPr>
                <w:rFonts w:ascii="Times New Roman" w:eastAsia="Times New Roman" w:hAnsi="Times New Roman" w:cs="Times New Roman"/>
                <w:lang w:val="en-US" w:eastAsia="ru-RU"/>
              </w:rPr>
              <w:t>IgG</w:t>
            </w:r>
            <w:r w:rsidRPr="003629BD">
              <w:rPr>
                <w:rFonts w:ascii="Times New Roman" w:eastAsia="Times New Roman" w:hAnsi="Times New Roman" w:cs="Times New Roman"/>
                <w:lang w:eastAsia="ru-RU"/>
              </w:rPr>
              <w:t xml:space="preserve"> кролика;</w:t>
            </w:r>
          </w:p>
          <w:p w14:paraId="43858A15" w14:textId="77777777" w:rsidR="003629BD" w:rsidRPr="003629BD" w:rsidRDefault="003629BD" w:rsidP="003629BD">
            <w:pPr>
              <w:autoSpaceDE w:val="0"/>
              <w:autoSpaceDN w:val="0"/>
              <w:adjustRightInd w:val="0"/>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2. Конъюгированы с </w:t>
            </w:r>
            <w:proofErr w:type="spellStart"/>
            <w:r w:rsidRPr="003629BD">
              <w:rPr>
                <w:rFonts w:ascii="Times New Roman" w:eastAsia="Times New Roman" w:hAnsi="Times New Roman" w:cs="Times New Roman"/>
                <w:lang w:eastAsia="ru-RU"/>
              </w:rPr>
              <w:t>фикоэритрином</w:t>
            </w:r>
            <w:proofErr w:type="spellEnd"/>
            <w:r w:rsidRPr="003629BD">
              <w:rPr>
                <w:rFonts w:ascii="Times New Roman" w:eastAsia="Times New Roman" w:hAnsi="Times New Roman" w:cs="Times New Roman"/>
                <w:lang w:eastAsia="ru-RU"/>
              </w:rPr>
              <w:t xml:space="preserve"> (</w:t>
            </w:r>
            <w:r w:rsidRPr="003629BD">
              <w:rPr>
                <w:rFonts w:ascii="Times New Roman" w:eastAsia="Times New Roman" w:hAnsi="Times New Roman" w:cs="Times New Roman"/>
                <w:lang w:val="en-US" w:eastAsia="ru-RU"/>
              </w:rPr>
              <w:t>PE</w:t>
            </w:r>
            <w:r w:rsidRPr="003629BD">
              <w:rPr>
                <w:rFonts w:ascii="Times New Roman" w:eastAsia="Times New Roman" w:hAnsi="Times New Roman" w:cs="Times New Roman"/>
                <w:lang w:eastAsia="ru-RU"/>
              </w:rPr>
              <w:t>) или с аналогом, обладающим идентичными спектральными характеристиками;</w:t>
            </w:r>
          </w:p>
          <w:p w14:paraId="750F27FC" w14:textId="77777777" w:rsidR="003629BD" w:rsidRPr="003629BD" w:rsidRDefault="003629BD" w:rsidP="003629BD">
            <w:pPr>
              <w:autoSpaceDE w:val="0"/>
              <w:autoSpaceDN w:val="0"/>
              <w:adjustRightInd w:val="0"/>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3. Фасовка: не менее 100 тестов</w:t>
            </w:r>
          </w:p>
        </w:tc>
        <w:tc>
          <w:tcPr>
            <w:tcW w:w="421" w:type="pct"/>
          </w:tcPr>
          <w:p w14:paraId="617DDF03" w14:textId="77777777" w:rsidR="003629BD" w:rsidRPr="003629BD" w:rsidRDefault="003629BD" w:rsidP="003629BD">
            <w:pPr>
              <w:spacing w:after="0" w:line="240" w:lineRule="auto"/>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1 </w:t>
            </w:r>
            <w:proofErr w:type="spellStart"/>
            <w:r w:rsidRPr="003629BD">
              <w:rPr>
                <w:rFonts w:ascii="Times New Roman" w:eastAsia="Times New Roman" w:hAnsi="Times New Roman" w:cs="Times New Roman"/>
                <w:lang w:eastAsia="ru-RU"/>
              </w:rPr>
              <w:t>уп</w:t>
            </w:r>
            <w:proofErr w:type="spellEnd"/>
            <w:r w:rsidRPr="003629BD">
              <w:rPr>
                <w:rFonts w:ascii="Times New Roman" w:eastAsia="Times New Roman" w:hAnsi="Times New Roman" w:cs="Times New Roman"/>
                <w:lang w:eastAsia="ru-RU"/>
              </w:rPr>
              <w:t>.</w:t>
            </w:r>
          </w:p>
        </w:tc>
      </w:tr>
      <w:tr w:rsidR="003629BD" w:rsidRPr="003629BD" w14:paraId="3E2AE976" w14:textId="77777777" w:rsidTr="00A35CDA">
        <w:tc>
          <w:tcPr>
            <w:tcW w:w="290" w:type="pct"/>
          </w:tcPr>
          <w:p w14:paraId="4678C475"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lastRenderedPageBreak/>
              <w:t>14.</w:t>
            </w:r>
          </w:p>
        </w:tc>
        <w:tc>
          <w:tcPr>
            <w:tcW w:w="1282" w:type="pct"/>
          </w:tcPr>
          <w:p w14:paraId="221584A9"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bCs/>
                <w:lang w:eastAsia="ru-RU"/>
              </w:rPr>
              <w:t>Моноклональное антитело для</w:t>
            </w:r>
            <w:r w:rsidRPr="003629BD">
              <w:rPr>
                <w:rFonts w:ascii="Times New Roman" w:eastAsia="Times New Roman" w:hAnsi="Times New Roman" w:cs="Times New Roman"/>
                <w:lang w:eastAsia="ru-RU"/>
              </w:rPr>
              <w:t xml:space="preserve"> </w:t>
            </w:r>
            <w:proofErr w:type="spellStart"/>
            <w:r w:rsidRPr="003629BD">
              <w:rPr>
                <w:rFonts w:ascii="Times New Roman" w:eastAsia="Times New Roman" w:hAnsi="Times New Roman" w:cs="Times New Roman"/>
                <w:lang w:eastAsia="ru-RU"/>
              </w:rPr>
              <w:t>изотипического</w:t>
            </w:r>
            <w:proofErr w:type="spellEnd"/>
            <w:r w:rsidRPr="003629BD">
              <w:rPr>
                <w:rFonts w:ascii="Times New Roman" w:eastAsia="Times New Roman" w:hAnsi="Times New Roman" w:cs="Times New Roman"/>
                <w:lang w:eastAsia="ru-RU"/>
              </w:rPr>
              <w:t xml:space="preserve"> контроля (кроличий </w:t>
            </w:r>
            <w:r w:rsidRPr="003629BD">
              <w:rPr>
                <w:rFonts w:ascii="Times New Roman" w:eastAsia="Times New Roman" w:hAnsi="Times New Roman" w:cs="Times New Roman"/>
                <w:lang w:val="en-US" w:eastAsia="ru-RU"/>
              </w:rPr>
              <w:t>Ig</w:t>
            </w:r>
            <w:r w:rsidRPr="003629BD">
              <w:rPr>
                <w:rFonts w:ascii="Times New Roman" w:eastAsia="Times New Roman" w:hAnsi="Times New Roman" w:cs="Times New Roman"/>
                <w:lang w:eastAsia="ru-RU"/>
              </w:rPr>
              <w:t xml:space="preserve"> </w:t>
            </w:r>
            <w:r w:rsidRPr="003629BD">
              <w:rPr>
                <w:rFonts w:ascii="Times New Roman" w:eastAsia="Times New Roman" w:hAnsi="Times New Roman" w:cs="Times New Roman"/>
                <w:lang w:val="en-US" w:eastAsia="ru-RU"/>
              </w:rPr>
              <w:t>G</w:t>
            </w:r>
            <w:r w:rsidRPr="003629BD">
              <w:rPr>
                <w:rFonts w:ascii="Times New Roman" w:eastAsia="Times New Roman" w:hAnsi="Times New Roman" w:cs="Times New Roman"/>
                <w:lang w:eastAsia="ru-RU"/>
              </w:rPr>
              <w:t xml:space="preserve">) </w:t>
            </w:r>
          </w:p>
        </w:tc>
        <w:tc>
          <w:tcPr>
            <w:tcW w:w="3006" w:type="pct"/>
          </w:tcPr>
          <w:p w14:paraId="2E8F1E2A" w14:textId="77777777" w:rsidR="003629BD" w:rsidRPr="003629BD" w:rsidRDefault="003629BD" w:rsidP="003629BD">
            <w:pPr>
              <w:autoSpaceDE w:val="0"/>
              <w:autoSpaceDN w:val="0"/>
              <w:adjustRightInd w:val="0"/>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1. Специфичность: моноклональные кроличьи антитела </w:t>
            </w:r>
            <w:r w:rsidRPr="003629BD">
              <w:rPr>
                <w:rFonts w:ascii="Times New Roman" w:eastAsia="Times New Roman" w:hAnsi="Times New Roman" w:cs="Times New Roman"/>
                <w:lang w:val="en-US" w:eastAsia="ru-RU"/>
              </w:rPr>
              <w:t>Ig</w:t>
            </w:r>
            <w:r w:rsidRPr="003629BD">
              <w:rPr>
                <w:rFonts w:ascii="Times New Roman" w:eastAsia="Times New Roman" w:hAnsi="Times New Roman" w:cs="Times New Roman"/>
                <w:lang w:eastAsia="ru-RU"/>
              </w:rPr>
              <w:t xml:space="preserve"> </w:t>
            </w:r>
            <w:r w:rsidRPr="003629BD">
              <w:rPr>
                <w:rFonts w:ascii="Times New Roman" w:eastAsia="Times New Roman" w:hAnsi="Times New Roman" w:cs="Times New Roman"/>
                <w:lang w:val="en-US" w:eastAsia="ru-RU"/>
              </w:rPr>
              <w:t>G</w:t>
            </w:r>
            <w:r w:rsidRPr="003629BD">
              <w:rPr>
                <w:rFonts w:ascii="Times New Roman" w:eastAsia="Times New Roman" w:hAnsi="Times New Roman" w:cs="Times New Roman"/>
                <w:lang w:eastAsia="ru-RU"/>
              </w:rPr>
              <w:t>;</w:t>
            </w:r>
          </w:p>
          <w:p w14:paraId="4384F1C5" w14:textId="77777777" w:rsidR="003629BD" w:rsidRPr="003629BD" w:rsidRDefault="003629BD" w:rsidP="003629BD">
            <w:pPr>
              <w:autoSpaceDE w:val="0"/>
              <w:autoSpaceDN w:val="0"/>
              <w:adjustRightInd w:val="0"/>
              <w:spacing w:after="0" w:line="240" w:lineRule="auto"/>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2. Фасовка: не менее 100 тестов</w:t>
            </w:r>
          </w:p>
        </w:tc>
        <w:tc>
          <w:tcPr>
            <w:tcW w:w="421" w:type="pct"/>
          </w:tcPr>
          <w:p w14:paraId="5E3BFB77" w14:textId="77777777" w:rsidR="003629BD" w:rsidRPr="003629BD" w:rsidRDefault="003629BD" w:rsidP="003629BD">
            <w:pPr>
              <w:spacing w:after="0" w:line="240" w:lineRule="auto"/>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1 </w:t>
            </w:r>
            <w:proofErr w:type="spellStart"/>
            <w:r w:rsidRPr="003629BD">
              <w:rPr>
                <w:rFonts w:ascii="Times New Roman" w:eastAsia="Times New Roman" w:hAnsi="Times New Roman" w:cs="Times New Roman"/>
                <w:lang w:eastAsia="ru-RU"/>
              </w:rPr>
              <w:t>уп</w:t>
            </w:r>
            <w:proofErr w:type="spellEnd"/>
            <w:r w:rsidRPr="003629BD">
              <w:rPr>
                <w:rFonts w:ascii="Times New Roman" w:eastAsia="Times New Roman" w:hAnsi="Times New Roman" w:cs="Times New Roman"/>
                <w:lang w:eastAsia="ru-RU"/>
              </w:rPr>
              <w:t>.</w:t>
            </w:r>
          </w:p>
        </w:tc>
      </w:tr>
    </w:tbl>
    <w:p w14:paraId="0F4B168F" w14:textId="77777777" w:rsidR="003629BD" w:rsidRPr="003629BD" w:rsidRDefault="003629BD" w:rsidP="003629BD">
      <w:pPr>
        <w:spacing w:after="0" w:line="240" w:lineRule="auto"/>
        <w:ind w:firstLine="567"/>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2.</w:t>
      </w:r>
      <w:r w:rsidRPr="003629BD">
        <w:rPr>
          <w:rFonts w:ascii="Times New Roman" w:eastAsia="Times New Roman" w:hAnsi="Times New Roman" w:cs="Times New Roman"/>
          <w:lang w:eastAsia="ru-RU"/>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4EAD1263" w14:textId="77777777" w:rsidR="003629BD" w:rsidRPr="003629BD" w:rsidRDefault="003629BD" w:rsidP="003629BD">
      <w:pPr>
        <w:spacing w:after="0" w:line="240" w:lineRule="auto"/>
        <w:ind w:firstLine="567"/>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2.1. Применение: проточная цитометрия;</w:t>
      </w:r>
    </w:p>
    <w:p w14:paraId="60A740C5" w14:textId="77777777" w:rsidR="003629BD" w:rsidRPr="003629BD" w:rsidRDefault="003629BD" w:rsidP="003629BD">
      <w:pPr>
        <w:spacing w:after="0" w:line="240" w:lineRule="auto"/>
        <w:ind w:firstLine="567"/>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2.2. Назначение: научные исследования.</w:t>
      </w:r>
    </w:p>
    <w:p w14:paraId="0B6CB97C" w14:textId="77777777" w:rsidR="003629BD" w:rsidRPr="003629BD" w:rsidRDefault="003629BD" w:rsidP="003629BD">
      <w:pPr>
        <w:spacing w:after="0" w:line="240" w:lineRule="auto"/>
        <w:ind w:firstLine="567"/>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3. Требования, предъявляемые к качеству товара, гарантийному сроку (сроку годности, хранения, стерильности и т.д.): Срок годности с момента поставки – не менее 80% от срока годности, установленного производителем.</w:t>
      </w:r>
    </w:p>
    <w:p w14:paraId="65147D72" w14:textId="77777777" w:rsidR="003629BD" w:rsidRPr="003629BD" w:rsidRDefault="003629BD" w:rsidP="003629BD">
      <w:pPr>
        <w:spacing w:after="0" w:line="240" w:lineRule="auto"/>
        <w:rPr>
          <w:rFonts w:ascii="Times New Roman" w:eastAsia="Times New Roman" w:hAnsi="Times New Roman" w:cs="Times New Roman"/>
          <w:b/>
          <w:lang w:eastAsia="ru-RU"/>
        </w:rPr>
      </w:pPr>
    </w:p>
    <w:p w14:paraId="5E1D6F7B" w14:textId="0597B20E" w:rsidR="003629BD" w:rsidRPr="003629BD" w:rsidRDefault="003629BD" w:rsidP="003629BD">
      <w:pPr>
        <w:autoSpaceDE w:val="0"/>
        <w:autoSpaceDN w:val="0"/>
        <w:adjustRightInd w:val="0"/>
        <w:spacing w:after="0" w:line="240" w:lineRule="auto"/>
        <w:jc w:val="right"/>
        <w:rPr>
          <w:rFonts w:ascii="Times New Roman" w:eastAsia="Times New Roman" w:hAnsi="Times New Roman" w:cs="Times New Roman"/>
          <w:b/>
          <w:lang w:eastAsia="ru-RU"/>
        </w:rPr>
      </w:pPr>
      <w:r w:rsidRPr="003629BD">
        <w:rPr>
          <w:rFonts w:ascii="Times New Roman" w:eastAsia="Times New Roman" w:hAnsi="Times New Roman" w:cs="Times New Roman"/>
          <w:b/>
          <w:lang w:eastAsia="ru-RU"/>
        </w:rPr>
        <w:t xml:space="preserve">Приложение </w:t>
      </w:r>
      <w:r>
        <w:rPr>
          <w:rFonts w:ascii="Times New Roman" w:eastAsia="Times New Roman" w:hAnsi="Times New Roman" w:cs="Times New Roman"/>
          <w:b/>
          <w:lang w:eastAsia="ru-RU"/>
        </w:rPr>
        <w:t>8 к лоту</w:t>
      </w:r>
    </w:p>
    <w:p w14:paraId="2A4A9F32" w14:textId="77777777" w:rsidR="003629BD" w:rsidRPr="003629BD" w:rsidRDefault="003629BD" w:rsidP="003629BD">
      <w:pPr>
        <w:autoSpaceDE w:val="0"/>
        <w:autoSpaceDN w:val="0"/>
        <w:adjustRightInd w:val="0"/>
        <w:spacing w:after="0" w:line="240" w:lineRule="auto"/>
        <w:jc w:val="center"/>
        <w:rPr>
          <w:rFonts w:ascii="Times New Roman" w:eastAsia="Times New Roman" w:hAnsi="Times New Roman" w:cs="Times New Roman"/>
          <w:b/>
          <w:lang w:eastAsia="ru-RU"/>
        </w:rPr>
      </w:pPr>
    </w:p>
    <w:p w14:paraId="0BCA0F05" w14:textId="77777777" w:rsidR="003629BD" w:rsidRPr="003629BD" w:rsidRDefault="003629BD" w:rsidP="003629BD">
      <w:pPr>
        <w:autoSpaceDE w:val="0"/>
        <w:autoSpaceDN w:val="0"/>
        <w:adjustRightInd w:val="0"/>
        <w:spacing w:after="0" w:line="240" w:lineRule="auto"/>
        <w:jc w:val="center"/>
        <w:rPr>
          <w:rFonts w:ascii="Times New Roman" w:eastAsia="Times New Roman" w:hAnsi="Times New Roman" w:cs="Times New Roman"/>
          <w:b/>
          <w:lang w:eastAsia="ru-RU"/>
        </w:rPr>
      </w:pPr>
      <w:r w:rsidRPr="003629BD">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61AEDBBA" w14:textId="77777777" w:rsidR="003629BD" w:rsidRPr="003629BD" w:rsidRDefault="003629BD" w:rsidP="003629BD">
      <w:pPr>
        <w:autoSpaceDE w:val="0"/>
        <w:autoSpaceDN w:val="0"/>
        <w:adjustRightInd w:val="0"/>
        <w:spacing w:after="0" w:line="240" w:lineRule="auto"/>
        <w:jc w:val="center"/>
        <w:rPr>
          <w:rFonts w:ascii="Times New Roman" w:eastAsia="Times New Roman" w:hAnsi="Times New Roman" w:cs="Times New Roman"/>
          <w:b/>
          <w:lang w:eastAsia="ru-RU"/>
        </w:rPr>
      </w:pPr>
    </w:p>
    <w:p w14:paraId="0C304F28" w14:textId="77777777" w:rsidR="003629BD" w:rsidRPr="003629BD" w:rsidRDefault="003629BD" w:rsidP="003629BD">
      <w:pPr>
        <w:spacing w:after="0" w:line="240" w:lineRule="auto"/>
        <w:rPr>
          <w:rFonts w:ascii="Times New Roman" w:eastAsia="Times New Roman" w:hAnsi="Times New Roman" w:cs="Times New Roman"/>
          <w:b/>
          <w:lang w:eastAsia="ru-RU"/>
        </w:rPr>
      </w:pPr>
      <w:r w:rsidRPr="003629BD">
        <w:rPr>
          <w:rFonts w:ascii="Times New Roman" w:eastAsia="Times New Roman" w:hAnsi="Times New Roman" w:cs="Times New Roman"/>
          <w:b/>
          <w:lang w:eastAsia="ru-RU"/>
        </w:rPr>
        <w:t>1.Состав (комплектация):</w:t>
      </w:r>
    </w:p>
    <w:tbl>
      <w:tblPr>
        <w:tblW w:w="508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2198"/>
        <w:gridCol w:w="6946"/>
        <w:gridCol w:w="1132"/>
      </w:tblGrid>
      <w:tr w:rsidR="003629BD" w:rsidRPr="003629BD" w14:paraId="6F8D9FCA" w14:textId="77777777" w:rsidTr="0016124E">
        <w:tc>
          <w:tcPr>
            <w:tcW w:w="306" w:type="pct"/>
          </w:tcPr>
          <w:p w14:paraId="34596A2E"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п/п</w:t>
            </w:r>
          </w:p>
        </w:tc>
        <w:tc>
          <w:tcPr>
            <w:tcW w:w="1004" w:type="pct"/>
          </w:tcPr>
          <w:p w14:paraId="654B2679"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Наименование подлежащего закупке товара (работы, услуги)</w:t>
            </w:r>
          </w:p>
        </w:tc>
        <w:tc>
          <w:tcPr>
            <w:tcW w:w="3173" w:type="pct"/>
          </w:tcPr>
          <w:p w14:paraId="0F0FDFE7"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Требования, предъявляемые к товару</w:t>
            </w:r>
          </w:p>
        </w:tc>
        <w:tc>
          <w:tcPr>
            <w:tcW w:w="518" w:type="pct"/>
          </w:tcPr>
          <w:p w14:paraId="6F0D62A1"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Кол-во</w:t>
            </w:r>
          </w:p>
        </w:tc>
      </w:tr>
      <w:tr w:rsidR="003629BD" w:rsidRPr="003629BD" w14:paraId="74A44F66" w14:textId="77777777" w:rsidTr="0016124E">
        <w:tc>
          <w:tcPr>
            <w:tcW w:w="306" w:type="pct"/>
          </w:tcPr>
          <w:p w14:paraId="2737F867"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1.</w:t>
            </w:r>
          </w:p>
        </w:tc>
        <w:tc>
          <w:tcPr>
            <w:tcW w:w="1004" w:type="pct"/>
          </w:tcPr>
          <w:p w14:paraId="2941502D"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proofErr w:type="spellStart"/>
            <w:r w:rsidRPr="003629BD">
              <w:rPr>
                <w:rFonts w:ascii="Times New Roman" w:eastAsia="Times New Roman" w:hAnsi="Times New Roman" w:cs="Times New Roman"/>
                <w:lang w:eastAsia="ru-RU"/>
              </w:rPr>
              <w:t>Криопробирки</w:t>
            </w:r>
            <w:proofErr w:type="spellEnd"/>
            <w:r w:rsidRPr="003629BD">
              <w:rPr>
                <w:rFonts w:ascii="Times New Roman" w:eastAsia="Times New Roman" w:hAnsi="Times New Roman" w:cs="Times New Roman"/>
                <w:lang w:eastAsia="ru-RU"/>
              </w:rPr>
              <w:t xml:space="preserve"> 2 мл</w:t>
            </w:r>
          </w:p>
        </w:tc>
        <w:tc>
          <w:tcPr>
            <w:tcW w:w="3173" w:type="pct"/>
          </w:tcPr>
          <w:p w14:paraId="49AD9022" w14:textId="77777777" w:rsidR="003629BD" w:rsidRPr="003629BD" w:rsidRDefault="003629BD" w:rsidP="003629BD">
            <w:pPr>
              <w:spacing w:after="0" w:line="240" w:lineRule="auto"/>
              <w:contextualSpacing/>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1. Пробирки с резьбой, стерильные, </w:t>
            </w:r>
            <w:proofErr w:type="spellStart"/>
            <w:r w:rsidRPr="003629BD">
              <w:rPr>
                <w:rFonts w:ascii="Times New Roman" w:eastAsia="Times New Roman" w:hAnsi="Times New Roman" w:cs="Times New Roman"/>
                <w:lang w:eastAsia="ru-RU"/>
              </w:rPr>
              <w:t>апирогенные</w:t>
            </w:r>
            <w:proofErr w:type="spellEnd"/>
            <w:r w:rsidRPr="003629BD">
              <w:rPr>
                <w:rFonts w:ascii="Times New Roman" w:eastAsia="Times New Roman" w:hAnsi="Times New Roman" w:cs="Times New Roman"/>
                <w:lang w:eastAsia="ru-RU"/>
              </w:rPr>
              <w:t xml:space="preserve">, тестированы на отсутствие </w:t>
            </w:r>
            <w:proofErr w:type="spellStart"/>
            <w:r w:rsidRPr="003629BD">
              <w:rPr>
                <w:rFonts w:ascii="Times New Roman" w:eastAsia="Times New Roman" w:hAnsi="Times New Roman" w:cs="Times New Roman"/>
                <w:lang w:eastAsia="ru-RU"/>
              </w:rPr>
              <w:t>РНКаз</w:t>
            </w:r>
            <w:proofErr w:type="spellEnd"/>
            <w:r w:rsidRPr="003629BD">
              <w:rPr>
                <w:rFonts w:ascii="Times New Roman" w:eastAsia="Times New Roman" w:hAnsi="Times New Roman" w:cs="Times New Roman"/>
                <w:lang w:eastAsia="ru-RU"/>
              </w:rPr>
              <w:t xml:space="preserve"> и </w:t>
            </w:r>
            <w:proofErr w:type="spellStart"/>
            <w:r w:rsidRPr="003629BD">
              <w:rPr>
                <w:rFonts w:ascii="Times New Roman" w:eastAsia="Times New Roman" w:hAnsi="Times New Roman" w:cs="Times New Roman"/>
                <w:lang w:eastAsia="ru-RU"/>
              </w:rPr>
              <w:t>ДНКаз</w:t>
            </w:r>
            <w:proofErr w:type="spellEnd"/>
            <w:r w:rsidRPr="003629BD">
              <w:rPr>
                <w:rFonts w:ascii="Times New Roman" w:eastAsia="Times New Roman" w:hAnsi="Times New Roman" w:cs="Times New Roman"/>
                <w:lang w:eastAsia="ru-RU"/>
              </w:rPr>
              <w:t>.</w:t>
            </w:r>
          </w:p>
          <w:p w14:paraId="227F54A0" w14:textId="77777777" w:rsidR="003629BD" w:rsidRPr="003629BD" w:rsidRDefault="003629BD" w:rsidP="003629BD">
            <w:pPr>
              <w:spacing w:after="0" w:line="240" w:lineRule="auto"/>
              <w:contextualSpacing/>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2. Винтовая крышка с силиконовым уплотнительным кольцом.</w:t>
            </w:r>
          </w:p>
          <w:p w14:paraId="09DE43A9" w14:textId="77777777" w:rsidR="003629BD" w:rsidRPr="003629BD" w:rsidRDefault="003629BD" w:rsidP="003629BD">
            <w:pPr>
              <w:spacing w:after="0" w:line="240" w:lineRule="auto"/>
              <w:contextualSpacing/>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3. Материал пробирки и крышки – полипропилен.</w:t>
            </w:r>
          </w:p>
          <w:p w14:paraId="2ED67373" w14:textId="77777777" w:rsidR="003629BD" w:rsidRPr="003629BD" w:rsidRDefault="003629BD" w:rsidP="003629BD">
            <w:pPr>
              <w:spacing w:after="0" w:line="240" w:lineRule="auto"/>
              <w:contextualSpacing/>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4. Объем – 2 мл.</w:t>
            </w:r>
          </w:p>
          <w:p w14:paraId="7417E06F" w14:textId="77777777" w:rsidR="003629BD" w:rsidRPr="003629BD" w:rsidRDefault="003629BD" w:rsidP="003629BD">
            <w:pPr>
              <w:spacing w:after="0" w:line="240" w:lineRule="auto"/>
              <w:contextualSpacing/>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5. Температурная устойчивость до -196ºС.</w:t>
            </w:r>
          </w:p>
          <w:p w14:paraId="530A0479" w14:textId="77777777" w:rsidR="003629BD" w:rsidRPr="003629BD" w:rsidRDefault="003629BD" w:rsidP="003629BD">
            <w:pPr>
              <w:spacing w:after="0" w:line="240" w:lineRule="auto"/>
              <w:contextualSpacing/>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6. Применение – для хранения биологических образцов в парах жидкого азота.</w:t>
            </w:r>
          </w:p>
          <w:p w14:paraId="425A836D" w14:textId="77777777" w:rsidR="003629BD" w:rsidRPr="003629BD" w:rsidRDefault="003629BD" w:rsidP="003629BD">
            <w:pPr>
              <w:spacing w:after="0" w:line="240" w:lineRule="auto"/>
              <w:contextualSpacing/>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7. Количество пробирок в упаковке – не менее 50 </w:t>
            </w:r>
            <w:proofErr w:type="spellStart"/>
            <w:r w:rsidRPr="003629BD">
              <w:rPr>
                <w:rFonts w:ascii="Times New Roman" w:eastAsia="Times New Roman" w:hAnsi="Times New Roman" w:cs="Times New Roman"/>
                <w:lang w:eastAsia="ru-RU"/>
              </w:rPr>
              <w:t>шт</w:t>
            </w:r>
            <w:proofErr w:type="spellEnd"/>
            <w:r w:rsidRPr="003629BD">
              <w:rPr>
                <w:rFonts w:ascii="Times New Roman" w:eastAsia="Times New Roman" w:hAnsi="Times New Roman" w:cs="Times New Roman"/>
                <w:lang w:eastAsia="ru-RU"/>
              </w:rPr>
              <w:t xml:space="preserve"> и не более 100 шт.</w:t>
            </w:r>
          </w:p>
        </w:tc>
        <w:tc>
          <w:tcPr>
            <w:tcW w:w="518" w:type="pct"/>
          </w:tcPr>
          <w:p w14:paraId="2570D4E6" w14:textId="77777777" w:rsidR="003629BD" w:rsidRPr="003629BD" w:rsidRDefault="003629BD" w:rsidP="003629BD">
            <w:pPr>
              <w:spacing w:after="0" w:line="240" w:lineRule="auto"/>
              <w:ind w:left="-57" w:right="-57"/>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2 </w:t>
            </w:r>
            <w:proofErr w:type="spellStart"/>
            <w:r w:rsidRPr="003629BD">
              <w:rPr>
                <w:rFonts w:ascii="Times New Roman" w:eastAsia="Times New Roman" w:hAnsi="Times New Roman" w:cs="Times New Roman"/>
                <w:lang w:eastAsia="ru-RU"/>
              </w:rPr>
              <w:t>уп</w:t>
            </w:r>
            <w:proofErr w:type="spellEnd"/>
            <w:r w:rsidRPr="003629BD">
              <w:rPr>
                <w:rFonts w:ascii="Times New Roman" w:eastAsia="Times New Roman" w:hAnsi="Times New Roman" w:cs="Times New Roman"/>
                <w:lang w:eastAsia="ru-RU"/>
              </w:rPr>
              <w:t>.</w:t>
            </w:r>
          </w:p>
        </w:tc>
      </w:tr>
      <w:tr w:rsidR="003629BD" w:rsidRPr="003629BD" w14:paraId="3F0EE35D" w14:textId="77777777" w:rsidTr="0016124E">
        <w:tc>
          <w:tcPr>
            <w:tcW w:w="306" w:type="pct"/>
          </w:tcPr>
          <w:p w14:paraId="5E86DFB5" w14:textId="77777777" w:rsidR="003629BD" w:rsidRPr="003629BD" w:rsidRDefault="003629BD" w:rsidP="003629BD">
            <w:pPr>
              <w:spacing w:after="0" w:line="240" w:lineRule="auto"/>
              <w:jc w:val="center"/>
              <w:rPr>
                <w:rFonts w:ascii="Times New Roman" w:eastAsia="Times New Roman" w:hAnsi="Times New Roman" w:cs="Times New Roman"/>
                <w:lang w:val="be-BY" w:eastAsia="ru-RU"/>
              </w:rPr>
            </w:pPr>
            <w:r w:rsidRPr="003629BD">
              <w:rPr>
                <w:rFonts w:ascii="Times New Roman" w:eastAsia="Times New Roman" w:hAnsi="Times New Roman" w:cs="Times New Roman"/>
                <w:lang w:val="en-US" w:eastAsia="ru-RU"/>
              </w:rPr>
              <w:t>2.</w:t>
            </w:r>
          </w:p>
        </w:tc>
        <w:tc>
          <w:tcPr>
            <w:tcW w:w="1004" w:type="pct"/>
          </w:tcPr>
          <w:p w14:paraId="77411312" w14:textId="77777777" w:rsidR="003629BD" w:rsidRPr="003629BD" w:rsidRDefault="003629BD" w:rsidP="003629BD">
            <w:pPr>
              <w:spacing w:after="0" w:line="240" w:lineRule="auto"/>
              <w:jc w:val="center"/>
              <w:rPr>
                <w:rFonts w:ascii="Times New Roman" w:eastAsia="Times New Roman" w:hAnsi="Times New Roman" w:cs="Times New Roman"/>
                <w:lang w:eastAsia="ru-RU"/>
              </w:rPr>
            </w:pPr>
            <w:proofErr w:type="spellStart"/>
            <w:r w:rsidRPr="003629BD">
              <w:rPr>
                <w:rFonts w:ascii="Times New Roman" w:eastAsia="Times New Roman" w:hAnsi="Times New Roman" w:cs="Times New Roman"/>
                <w:lang w:eastAsia="ru-RU"/>
              </w:rPr>
              <w:t>Криопробирки</w:t>
            </w:r>
            <w:proofErr w:type="spellEnd"/>
            <w:r w:rsidRPr="003629BD">
              <w:rPr>
                <w:rFonts w:ascii="Times New Roman" w:eastAsia="Times New Roman" w:hAnsi="Times New Roman" w:cs="Times New Roman"/>
                <w:lang w:eastAsia="ru-RU"/>
              </w:rPr>
              <w:t xml:space="preserve"> 5 мл</w:t>
            </w:r>
          </w:p>
        </w:tc>
        <w:tc>
          <w:tcPr>
            <w:tcW w:w="3173" w:type="pct"/>
          </w:tcPr>
          <w:p w14:paraId="16857E18" w14:textId="77777777" w:rsidR="003629BD" w:rsidRPr="003629BD" w:rsidRDefault="003629BD" w:rsidP="003629BD">
            <w:pPr>
              <w:spacing w:after="0" w:line="240" w:lineRule="auto"/>
              <w:contextualSpacing/>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1. Пробирки с резьбой, стерильные, </w:t>
            </w:r>
            <w:proofErr w:type="spellStart"/>
            <w:r w:rsidRPr="003629BD">
              <w:rPr>
                <w:rFonts w:ascii="Times New Roman" w:eastAsia="Times New Roman" w:hAnsi="Times New Roman" w:cs="Times New Roman"/>
                <w:lang w:eastAsia="ru-RU"/>
              </w:rPr>
              <w:t>апирогенные</w:t>
            </w:r>
            <w:proofErr w:type="spellEnd"/>
            <w:r w:rsidRPr="003629BD">
              <w:rPr>
                <w:rFonts w:ascii="Times New Roman" w:eastAsia="Times New Roman" w:hAnsi="Times New Roman" w:cs="Times New Roman"/>
                <w:lang w:eastAsia="ru-RU"/>
              </w:rPr>
              <w:t xml:space="preserve">, тестированы на отсутствие </w:t>
            </w:r>
            <w:proofErr w:type="spellStart"/>
            <w:r w:rsidRPr="003629BD">
              <w:rPr>
                <w:rFonts w:ascii="Times New Roman" w:eastAsia="Times New Roman" w:hAnsi="Times New Roman" w:cs="Times New Roman"/>
                <w:lang w:eastAsia="ru-RU"/>
              </w:rPr>
              <w:t>РНКаз</w:t>
            </w:r>
            <w:proofErr w:type="spellEnd"/>
            <w:r w:rsidRPr="003629BD">
              <w:rPr>
                <w:rFonts w:ascii="Times New Roman" w:eastAsia="Times New Roman" w:hAnsi="Times New Roman" w:cs="Times New Roman"/>
                <w:lang w:eastAsia="ru-RU"/>
              </w:rPr>
              <w:t xml:space="preserve"> и </w:t>
            </w:r>
            <w:proofErr w:type="spellStart"/>
            <w:r w:rsidRPr="003629BD">
              <w:rPr>
                <w:rFonts w:ascii="Times New Roman" w:eastAsia="Times New Roman" w:hAnsi="Times New Roman" w:cs="Times New Roman"/>
                <w:lang w:eastAsia="ru-RU"/>
              </w:rPr>
              <w:t>ДНКаз</w:t>
            </w:r>
            <w:proofErr w:type="spellEnd"/>
            <w:r w:rsidRPr="003629BD">
              <w:rPr>
                <w:rFonts w:ascii="Times New Roman" w:eastAsia="Times New Roman" w:hAnsi="Times New Roman" w:cs="Times New Roman"/>
                <w:lang w:eastAsia="ru-RU"/>
              </w:rPr>
              <w:t>.</w:t>
            </w:r>
          </w:p>
          <w:p w14:paraId="1A432F92" w14:textId="77777777" w:rsidR="003629BD" w:rsidRPr="003629BD" w:rsidRDefault="003629BD" w:rsidP="003629BD">
            <w:pPr>
              <w:spacing w:after="0" w:line="240" w:lineRule="auto"/>
              <w:contextualSpacing/>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2. Винтовая крышка с силиконовым уплотнительным кольцом.</w:t>
            </w:r>
          </w:p>
          <w:p w14:paraId="1E84A724" w14:textId="77777777" w:rsidR="003629BD" w:rsidRPr="003629BD" w:rsidRDefault="003629BD" w:rsidP="003629BD">
            <w:pPr>
              <w:spacing w:after="0" w:line="240" w:lineRule="auto"/>
              <w:contextualSpacing/>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3. Материал пробирки и крышки – полипропилен.</w:t>
            </w:r>
          </w:p>
          <w:p w14:paraId="620CE545" w14:textId="77777777" w:rsidR="003629BD" w:rsidRPr="003629BD" w:rsidRDefault="003629BD" w:rsidP="003629BD">
            <w:pPr>
              <w:spacing w:after="0" w:line="240" w:lineRule="auto"/>
              <w:contextualSpacing/>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4. Объем – 5 мл.</w:t>
            </w:r>
          </w:p>
          <w:p w14:paraId="23C47610" w14:textId="77777777" w:rsidR="003629BD" w:rsidRPr="003629BD" w:rsidRDefault="003629BD" w:rsidP="003629BD">
            <w:pPr>
              <w:spacing w:after="0" w:line="240" w:lineRule="auto"/>
              <w:contextualSpacing/>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5. Температурная устойчивость до -196ºС.</w:t>
            </w:r>
          </w:p>
          <w:p w14:paraId="42F2102A" w14:textId="77777777" w:rsidR="003629BD" w:rsidRPr="003629BD" w:rsidRDefault="003629BD" w:rsidP="003629BD">
            <w:pPr>
              <w:spacing w:after="0" w:line="240" w:lineRule="auto"/>
              <w:contextualSpacing/>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6. Применение – для хранения биологических образцов в парах жидкого азота.</w:t>
            </w:r>
          </w:p>
          <w:p w14:paraId="5B62F89E" w14:textId="77777777" w:rsidR="003629BD" w:rsidRPr="003629BD" w:rsidRDefault="003629BD" w:rsidP="003629BD">
            <w:pPr>
              <w:spacing w:after="0" w:line="240" w:lineRule="auto"/>
              <w:contextualSpacing/>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7. Количество пробирок в упаковке – не менее 50 </w:t>
            </w:r>
            <w:proofErr w:type="spellStart"/>
            <w:r w:rsidRPr="003629BD">
              <w:rPr>
                <w:rFonts w:ascii="Times New Roman" w:eastAsia="Times New Roman" w:hAnsi="Times New Roman" w:cs="Times New Roman"/>
                <w:lang w:eastAsia="ru-RU"/>
              </w:rPr>
              <w:t>шт</w:t>
            </w:r>
            <w:proofErr w:type="spellEnd"/>
            <w:r w:rsidRPr="003629BD">
              <w:rPr>
                <w:rFonts w:ascii="Times New Roman" w:eastAsia="Times New Roman" w:hAnsi="Times New Roman" w:cs="Times New Roman"/>
                <w:lang w:eastAsia="ru-RU"/>
              </w:rPr>
              <w:t xml:space="preserve"> и не более 100 шт.</w:t>
            </w:r>
          </w:p>
        </w:tc>
        <w:tc>
          <w:tcPr>
            <w:tcW w:w="518" w:type="pct"/>
          </w:tcPr>
          <w:p w14:paraId="7EE8ABAC" w14:textId="77777777" w:rsidR="003629BD" w:rsidRPr="003629BD" w:rsidRDefault="003629BD" w:rsidP="003629BD">
            <w:pPr>
              <w:spacing w:after="0" w:line="240" w:lineRule="auto"/>
              <w:ind w:left="-57" w:right="-57"/>
              <w:jc w:val="center"/>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 xml:space="preserve">2 </w:t>
            </w:r>
            <w:proofErr w:type="spellStart"/>
            <w:r w:rsidRPr="003629BD">
              <w:rPr>
                <w:rFonts w:ascii="Times New Roman" w:eastAsia="Times New Roman" w:hAnsi="Times New Roman" w:cs="Times New Roman"/>
                <w:lang w:eastAsia="ru-RU"/>
              </w:rPr>
              <w:t>уп</w:t>
            </w:r>
            <w:proofErr w:type="spellEnd"/>
            <w:r w:rsidRPr="003629BD">
              <w:rPr>
                <w:rFonts w:ascii="Times New Roman" w:eastAsia="Times New Roman" w:hAnsi="Times New Roman" w:cs="Times New Roman"/>
                <w:lang w:eastAsia="ru-RU"/>
              </w:rPr>
              <w:t>.</w:t>
            </w:r>
          </w:p>
        </w:tc>
      </w:tr>
    </w:tbl>
    <w:p w14:paraId="3935469F" w14:textId="77777777" w:rsidR="003629BD" w:rsidRPr="003629BD" w:rsidRDefault="003629BD" w:rsidP="003629BD">
      <w:pPr>
        <w:spacing w:after="0" w:line="240" w:lineRule="auto"/>
        <w:ind w:firstLine="567"/>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2.</w:t>
      </w:r>
      <w:r w:rsidRPr="003629BD">
        <w:rPr>
          <w:rFonts w:ascii="Times New Roman" w:eastAsia="Times New Roman" w:hAnsi="Times New Roman" w:cs="Times New Roman"/>
          <w:lang w:eastAsia="ru-RU"/>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4BE30173" w14:textId="77777777" w:rsidR="003629BD" w:rsidRPr="003629BD" w:rsidRDefault="003629BD" w:rsidP="003629BD">
      <w:pPr>
        <w:spacing w:after="0" w:line="240" w:lineRule="auto"/>
        <w:ind w:firstLine="567"/>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2.1. Назначение: научные исследования.</w:t>
      </w:r>
    </w:p>
    <w:p w14:paraId="5EBB81C0" w14:textId="77777777" w:rsidR="003629BD" w:rsidRPr="003629BD" w:rsidRDefault="003629BD" w:rsidP="003629BD">
      <w:pPr>
        <w:spacing w:after="0" w:line="240" w:lineRule="auto"/>
        <w:ind w:firstLine="567"/>
        <w:jc w:val="both"/>
        <w:rPr>
          <w:rFonts w:ascii="Times New Roman" w:eastAsia="Times New Roman" w:hAnsi="Times New Roman" w:cs="Times New Roman"/>
          <w:lang w:eastAsia="ru-RU"/>
        </w:rPr>
      </w:pPr>
      <w:r w:rsidRPr="003629BD">
        <w:rPr>
          <w:rFonts w:ascii="Times New Roman" w:eastAsia="Times New Roman" w:hAnsi="Times New Roman" w:cs="Times New Roman"/>
          <w:lang w:eastAsia="ru-RU"/>
        </w:rPr>
        <w:t>3. Требования, предъявляемые к качеству товара, гарантийному сроку (сроку годности, хранения, стерильности и т.д.): Срок годности с момента поставки – не менее 80% от срока годности, установленного производителем.</w:t>
      </w:r>
    </w:p>
    <w:p w14:paraId="0306A76D"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5F85BF3C"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1EDD9ECA" w14:textId="6AFF4EFA"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А</w:t>
      </w:r>
    </w:p>
    <w:p w14:paraId="37217E77"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1AFD7F90" w14:textId="77777777" w:rsidR="008A393A" w:rsidRPr="00421035" w:rsidRDefault="008A393A" w:rsidP="008A393A">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0A13731C" w14:textId="77777777" w:rsidR="008A393A" w:rsidRPr="00421035" w:rsidRDefault="008A393A" w:rsidP="008A393A">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2733AAB4" w14:textId="77777777" w:rsidR="008A393A" w:rsidRPr="00421035" w:rsidRDefault="008A393A" w:rsidP="008A393A">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04287158"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1E90E80E" w14:textId="77777777" w:rsidR="008A393A" w:rsidRPr="00421035" w:rsidRDefault="008A393A" w:rsidP="008A393A">
      <w:pPr>
        <w:pStyle w:val="a3"/>
        <w:numPr>
          <w:ilvl w:val="0"/>
          <w:numId w:val="14"/>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38232592"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7652CA1"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3F6DE71E"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76484070"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lastRenderedPageBreak/>
        <w:t>0 баллов часть предложения (параметр, характеристику), не соответствующую определенному пункту заявки на закупку;</w:t>
      </w:r>
    </w:p>
    <w:p w14:paraId="4CDD010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57D123A"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A312D1D"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0B9C768C"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0C7C9781"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2CCDDA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285FDC1C"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08BD77F"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0FD6D4E4" w14:textId="77777777" w:rsidR="008A393A" w:rsidRPr="00421035" w:rsidRDefault="008A393A" w:rsidP="008A393A">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3FB1F9AF" w14:textId="77777777" w:rsidR="008A393A" w:rsidRDefault="008A393A" w:rsidP="008A393A">
      <w:pPr>
        <w:autoSpaceDE w:val="0"/>
        <w:autoSpaceDN w:val="0"/>
        <w:adjustRightInd w:val="0"/>
        <w:spacing w:after="0" w:line="240" w:lineRule="auto"/>
        <w:jc w:val="right"/>
        <w:rPr>
          <w:rFonts w:ascii="Times New Roman" w:hAnsi="Times New Roman" w:cs="Times New Roman"/>
          <w:sz w:val="20"/>
          <w:szCs w:val="20"/>
        </w:rPr>
      </w:pPr>
    </w:p>
    <w:p w14:paraId="29C47F29"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724F1C1C"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5FF664AB" w14:textId="77777777" w:rsidR="008A393A" w:rsidRPr="00421035" w:rsidRDefault="008A393A" w:rsidP="008A393A">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8A393A" w:rsidRPr="00421035" w14:paraId="6AA58F80" w14:textId="77777777" w:rsidTr="003B1F7D">
        <w:tc>
          <w:tcPr>
            <w:tcW w:w="1500" w:type="pct"/>
            <w:shd w:val="clear" w:color="auto" w:fill="D9D9D9" w:themeFill="background1" w:themeFillShade="D9"/>
          </w:tcPr>
          <w:p w14:paraId="0A80CF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0AAF24F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7C28CE6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4482F64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6F2E9F63"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8A393A" w:rsidRPr="00421035" w14:paraId="0BB93FBE" w14:textId="77777777" w:rsidTr="003B1F7D">
        <w:tc>
          <w:tcPr>
            <w:tcW w:w="1500" w:type="pct"/>
          </w:tcPr>
          <w:p w14:paraId="6C7F092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608DF2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409C3B3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4498815A"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29A7216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8A393A" w:rsidRPr="00421035" w14:paraId="1E3D3741" w14:textId="77777777" w:rsidTr="003B1F7D">
        <w:tc>
          <w:tcPr>
            <w:tcW w:w="1500" w:type="pct"/>
          </w:tcPr>
          <w:p w14:paraId="5CCF0E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0E7B743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3125E94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167207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2F95BB3F"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8A393A" w:rsidRPr="00421035" w14:paraId="4807910C" w14:textId="77777777" w:rsidTr="003B1F7D">
        <w:tc>
          <w:tcPr>
            <w:tcW w:w="1500" w:type="pct"/>
            <w:shd w:val="clear" w:color="auto" w:fill="D9D9D9" w:themeFill="background1" w:themeFillShade="D9"/>
          </w:tcPr>
          <w:p w14:paraId="2D7D8A83"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4378B8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1F0558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1C0E826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73AC5E4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6AA065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33C1053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0EF1631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7298C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105D0CE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5CC59D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4422E7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19FE33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76E3B382" w14:textId="77777777" w:rsidTr="003B1F7D">
        <w:tc>
          <w:tcPr>
            <w:tcW w:w="1500" w:type="pct"/>
            <w:vMerge w:val="restart"/>
          </w:tcPr>
          <w:p w14:paraId="655458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6FE313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56AF69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2383831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748905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05D595E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DE35E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69C3B5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729C7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D6B7295" w14:textId="77777777" w:rsidTr="003B1F7D">
        <w:tc>
          <w:tcPr>
            <w:tcW w:w="1500" w:type="pct"/>
            <w:vMerge/>
          </w:tcPr>
          <w:p w14:paraId="186A813C"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48EC89C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356E6CD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68531E6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57C1E6C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44C025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A7365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806C3D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1692EBC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2554148" w14:textId="77777777" w:rsidTr="003B1F7D">
        <w:tc>
          <w:tcPr>
            <w:tcW w:w="1500" w:type="pct"/>
            <w:vMerge/>
          </w:tcPr>
          <w:p w14:paraId="3E17705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43D3B2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5C14266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0C1338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585F1DF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540D84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25914DC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260D8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685BBC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835EF24" w14:textId="77777777" w:rsidTr="003B1F7D">
        <w:tc>
          <w:tcPr>
            <w:tcW w:w="1500" w:type="pct"/>
          </w:tcPr>
          <w:p w14:paraId="3BB61B4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442695C"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12D0C91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EBF229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359ECD4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8A393A" w:rsidRPr="00421035" w14:paraId="539642F2" w14:textId="77777777" w:rsidTr="003B1F7D">
        <w:tc>
          <w:tcPr>
            <w:tcW w:w="1500" w:type="pct"/>
            <w:shd w:val="clear" w:color="auto" w:fill="D9D9D9" w:themeFill="background1" w:themeFillShade="D9"/>
          </w:tcPr>
          <w:p w14:paraId="38240375"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8A56F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A0487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6909B6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349A1E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78AAE9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E59DA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181BCC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7D8212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020274A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33429B1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1D457C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DD790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21C312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32F2EBBC" w14:textId="77777777" w:rsidTr="003B1F7D">
        <w:tc>
          <w:tcPr>
            <w:tcW w:w="1500" w:type="pct"/>
            <w:vMerge w:val="restart"/>
          </w:tcPr>
          <w:p w14:paraId="4693198D"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44815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C749DC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10D5FF3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7CAD8B1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28BEF47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40B42DF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B53A52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50103603" w14:textId="77777777" w:rsidTr="003B1F7D">
        <w:tc>
          <w:tcPr>
            <w:tcW w:w="1500" w:type="pct"/>
            <w:vMerge/>
          </w:tcPr>
          <w:p w14:paraId="2C4A51BB"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2E42E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1BC8AAA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C4868C4"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0E810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1D599A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A73F0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2CE45E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21838175" w14:textId="77777777" w:rsidTr="003B1F7D">
        <w:tc>
          <w:tcPr>
            <w:tcW w:w="1500" w:type="pct"/>
            <w:vMerge/>
          </w:tcPr>
          <w:p w14:paraId="18F4E8E9"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697E1A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BB78CB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B9D4CC7"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7C97260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D9B2CD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515156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24E287E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E684D8" w14:textId="77777777" w:rsidTr="003B1F7D">
        <w:tc>
          <w:tcPr>
            <w:tcW w:w="1500" w:type="pct"/>
            <w:vMerge/>
          </w:tcPr>
          <w:p w14:paraId="4D0A1A4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79E04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42581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DD623F3"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B2DFD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E71DACA"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0E32B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76042A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DA723E" w14:textId="77777777" w:rsidTr="003B1F7D">
        <w:tc>
          <w:tcPr>
            <w:tcW w:w="1500" w:type="pct"/>
            <w:vMerge/>
          </w:tcPr>
          <w:p w14:paraId="5E83235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67EEB3E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B78070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6B238CF"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3A4FE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E18A1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1F379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3486223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6BA1E97" w14:textId="77777777" w:rsidTr="003B1F7D">
        <w:tc>
          <w:tcPr>
            <w:tcW w:w="1500" w:type="pct"/>
            <w:vMerge/>
          </w:tcPr>
          <w:p w14:paraId="0F5D7018"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EA20B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9A7E11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3872198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C491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A5976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53340E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A4EA91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6E2FB043" w14:textId="77777777" w:rsidTr="003B1F7D">
        <w:tc>
          <w:tcPr>
            <w:tcW w:w="1500" w:type="pct"/>
            <w:vMerge/>
          </w:tcPr>
          <w:p w14:paraId="3D34600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D547F8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DAC299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0C55D4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974B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5D3FD7A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54058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085F5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C7AD72A" w14:textId="77777777" w:rsidTr="003B1F7D">
        <w:trPr>
          <w:trHeight w:val="300"/>
        </w:trPr>
        <w:tc>
          <w:tcPr>
            <w:tcW w:w="5000" w:type="pct"/>
            <w:gridSpan w:val="16"/>
          </w:tcPr>
          <w:p w14:paraId="3689EB2F" w14:textId="77777777" w:rsidR="008A393A" w:rsidRPr="00421035" w:rsidRDefault="008A393A" w:rsidP="003B1F7D">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641032D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8A393A" w:rsidRPr="00421035" w14:paraId="2AFCBF59" w14:textId="77777777" w:rsidTr="003B1F7D">
        <w:trPr>
          <w:trHeight w:val="620"/>
        </w:trPr>
        <w:tc>
          <w:tcPr>
            <w:tcW w:w="1525" w:type="pct"/>
            <w:gridSpan w:val="2"/>
          </w:tcPr>
          <w:p w14:paraId="6F9D52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0173F0F2"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57EF169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0A4315F9"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4AAEB258"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8A393A" w:rsidRPr="00421035" w14:paraId="19A23F1F" w14:textId="77777777" w:rsidTr="003B1F7D">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D4589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FCA4091"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D1BB5DE"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2B1CF28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090AF5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005C3E70" w14:textId="77777777" w:rsidR="008A393A" w:rsidRPr="00421035" w:rsidRDefault="008A393A" w:rsidP="008A393A">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6DD40EAC"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7B43E155"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628640D"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06932F67" w14:textId="77777777" w:rsidR="008A393A"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578E2C74" w14:textId="77777777" w:rsidR="008A393A" w:rsidRDefault="008A393A" w:rsidP="008A393A">
      <w:pPr>
        <w:rPr>
          <w:rFonts w:ascii="Times New Roman" w:hAnsi="Times New Roman" w:cs="Times New Roman"/>
          <w:sz w:val="20"/>
          <w:szCs w:val="20"/>
        </w:rPr>
        <w:sectPr w:rsidR="008A393A" w:rsidSect="008207B5">
          <w:type w:val="continuous"/>
          <w:pgSz w:w="11906" w:h="16838"/>
          <w:pgMar w:top="426" w:right="424" w:bottom="284" w:left="709" w:header="708" w:footer="708" w:gutter="0"/>
          <w:cols w:space="708"/>
          <w:docGrid w:linePitch="360"/>
        </w:sectPr>
      </w:pPr>
    </w:p>
    <w:p w14:paraId="044C342A" w14:textId="77777777" w:rsidR="008A393A" w:rsidRPr="001701CD" w:rsidRDefault="008A393A" w:rsidP="008A393A">
      <w:pPr>
        <w:spacing w:after="0" w:line="240" w:lineRule="auto"/>
        <w:ind w:firstLine="709"/>
        <w:jc w:val="both"/>
        <w:rPr>
          <w:rFonts w:ascii="Times New Roman" w:hAnsi="Times New Roman" w:cs="Times New Roman"/>
          <w:b/>
          <w:sz w:val="20"/>
          <w:szCs w:val="20"/>
        </w:rPr>
      </w:pPr>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7A79D073"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E3EB787"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37137150"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7FEED789" w14:textId="77777777" w:rsidR="008A393A" w:rsidRDefault="008A393A" w:rsidP="008A393A">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08CF9BEF" w14:textId="77777777" w:rsidR="008A393A"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1F9DC85D"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031C5588" w14:textId="77777777" w:rsidR="008A393A" w:rsidRPr="00D267D8"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B74A1C" w:rsidRPr="00D267D8" w14:paraId="4B1D8C84" w14:textId="77777777" w:rsidTr="003D04F1">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109E94B"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2447C681"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70970EC3" w14:textId="482ED45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4A77257A" w14:textId="720BC26D"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57E58EE3" w14:textId="458AC61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1CA784F1"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61A3C94C"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636E47D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8C6FE24"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510684C" w14:textId="47961541"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017DEE73" w14:textId="77777777" w:rsidR="00B74A1C" w:rsidRPr="00D267D8" w:rsidRDefault="00B74A1C" w:rsidP="003B1F7D">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5731662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1D28BEBD"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3F2A0C10" w14:textId="77DE8D49" w:rsidR="00B74A1C" w:rsidRPr="00D267D8" w:rsidRDefault="00B74A1C" w:rsidP="003B1F7D">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w:t>
            </w:r>
          </w:p>
        </w:tc>
      </w:tr>
      <w:tr w:rsidR="00B74A1C" w:rsidRPr="00D267D8" w14:paraId="23E0E999"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47A4817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0D07801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73C974E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7E4E796" w14:textId="2D9F0EA2"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63952C39" w14:textId="26D92CC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6CCE7287" w14:textId="246BBF16"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470C8D7E" w14:textId="7894C28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479CFCB4" w14:textId="2B73E19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6C976EBD" w14:textId="5AC8C14A"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08803157" w14:textId="7D5246F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38F180A4" w14:textId="5A95836C"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B74A1C" w:rsidRPr="00D267D8" w14:paraId="2763E891"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066E5A24"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284DC76"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E0A7C59"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04D00D5"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525DFD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1908501C"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6EF60D5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706A0A1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F12AFCF"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AEF77B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4FD1317A"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3EDDD4F3" w14:textId="77777777" w:rsidR="008A393A" w:rsidRPr="00D267D8" w:rsidRDefault="008A393A" w:rsidP="008A393A">
      <w:pPr>
        <w:spacing w:after="0" w:line="240" w:lineRule="auto"/>
        <w:ind w:firstLine="709"/>
        <w:rPr>
          <w:rFonts w:ascii="Times New Roman" w:hAnsi="Times New Roman" w:cs="Times New Roman"/>
          <w:sz w:val="20"/>
          <w:szCs w:val="20"/>
        </w:rPr>
      </w:pPr>
    </w:p>
    <w:p w14:paraId="5236C9D3"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AE9909A"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0D5D1B7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47F394E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66A502C4"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367FBA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272E4FC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B810F0"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4E6E9A22"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041BE71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3D7E186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297C0616"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6D0A2117"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3655B51D" w14:textId="38A463B8" w:rsidR="008A393A"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4C7BD575" w14:textId="77777777" w:rsidR="0033075C" w:rsidRDefault="0033075C" w:rsidP="008A393A">
      <w:pPr>
        <w:spacing w:after="0" w:line="240" w:lineRule="auto"/>
        <w:ind w:firstLine="709"/>
        <w:jc w:val="both"/>
        <w:rPr>
          <w:rFonts w:ascii="Times New Roman" w:hAnsi="Times New Roman" w:cs="Times New Roman"/>
          <w:b/>
          <w:sz w:val="20"/>
          <w:szCs w:val="20"/>
        </w:rPr>
        <w:sectPr w:rsidR="0033075C" w:rsidSect="00767F8B">
          <w:headerReference w:type="even" r:id="rId11"/>
          <w:footerReference w:type="even" r:id="rId12"/>
          <w:footerReference w:type="default" r:id="rId13"/>
          <w:headerReference w:type="first" r:id="rId14"/>
          <w:footerReference w:type="first" r:id="rId15"/>
          <w:pgSz w:w="16838" w:h="11906" w:orient="landscape"/>
          <w:pgMar w:top="567" w:right="425" w:bottom="851" w:left="425" w:header="709" w:footer="709" w:gutter="0"/>
          <w:cols w:space="708"/>
          <w:docGrid w:linePitch="360"/>
        </w:sectPr>
      </w:pPr>
    </w:p>
    <w:p w14:paraId="7B1CD2E6" w14:textId="52BA3479" w:rsidR="008A393A" w:rsidRDefault="008A393A" w:rsidP="008A393A">
      <w:pPr>
        <w:spacing w:after="0" w:line="240" w:lineRule="auto"/>
        <w:ind w:firstLine="709"/>
        <w:jc w:val="both"/>
        <w:rPr>
          <w:rFonts w:ascii="Times New Roman" w:hAnsi="Times New Roman" w:cs="Times New Roman"/>
          <w:b/>
          <w:sz w:val="20"/>
          <w:szCs w:val="20"/>
        </w:rPr>
      </w:pPr>
    </w:p>
    <w:p w14:paraId="24C587A8" w14:textId="77777777" w:rsidR="005633A7" w:rsidRPr="00036F18" w:rsidRDefault="005633A7" w:rsidP="00FB7A76">
      <w:pPr>
        <w:pStyle w:val="1"/>
        <w:spacing w:before="0" w:line="240" w:lineRule="auto"/>
        <w:ind w:left="-993" w:right="-285"/>
        <w:jc w:val="both"/>
        <w:rPr>
          <w:rFonts w:ascii="Times New Roman" w:hAnsi="Times New Roman" w:cs="Times New Roman"/>
          <w:b/>
          <w:color w:val="auto"/>
          <w:sz w:val="20"/>
          <w:szCs w:val="20"/>
        </w:rPr>
      </w:pPr>
      <w:r w:rsidRPr="00036F18">
        <w:rPr>
          <w:rFonts w:ascii="Times New Roman" w:hAnsi="Times New Roman" w:cs="Times New Roman"/>
          <w:b/>
          <w:color w:val="auto"/>
          <w:sz w:val="20"/>
          <w:szCs w:val="20"/>
        </w:rPr>
        <w:t xml:space="preserve">Приложение </w:t>
      </w:r>
      <w:r>
        <w:rPr>
          <w:rFonts w:ascii="Times New Roman" w:hAnsi="Times New Roman" w:cs="Times New Roman"/>
          <w:b/>
          <w:color w:val="auto"/>
          <w:sz w:val="20"/>
          <w:szCs w:val="20"/>
        </w:rPr>
        <w:t>2</w:t>
      </w:r>
    </w:p>
    <w:p w14:paraId="003FE358" w14:textId="7973A451" w:rsidR="008A393A" w:rsidRPr="00036F18" w:rsidRDefault="005633A7"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76752C42" w14:textId="6F0F9D1D" w:rsidR="008A393A" w:rsidRPr="00036F18" w:rsidRDefault="008A393A" w:rsidP="00FB7A76">
      <w:pPr>
        <w:autoSpaceDE w:val="0"/>
        <w:autoSpaceDN w:val="0"/>
        <w:adjustRightInd w:val="0"/>
        <w:ind w:left="-993" w:right="-285"/>
        <w:jc w:val="center"/>
        <w:rPr>
          <w:rFonts w:ascii="Times New Roman" w:hAnsi="Times New Roman" w:cs="Times New Roman"/>
          <w:b/>
          <w:color w:val="000000"/>
          <w:sz w:val="20"/>
          <w:szCs w:val="20"/>
        </w:rPr>
      </w:pPr>
      <w:r>
        <w:rPr>
          <w:rFonts w:ascii="Times New Roman" w:hAnsi="Times New Roman" w:cs="Times New Roman"/>
          <w:b/>
          <w:color w:val="000000"/>
          <w:sz w:val="20"/>
          <w:szCs w:val="20"/>
        </w:rPr>
        <w:t>З</w:t>
      </w:r>
      <w:r w:rsidRPr="00036F18">
        <w:rPr>
          <w:rFonts w:ascii="Times New Roman" w:hAnsi="Times New Roman" w:cs="Times New Roman"/>
          <w:b/>
          <w:color w:val="000000"/>
          <w:sz w:val="20"/>
          <w:szCs w:val="20"/>
        </w:rPr>
        <w:t>АЯВЛЕНИЕ</w:t>
      </w:r>
    </w:p>
    <w:p w14:paraId="371DBA28" w14:textId="473F7E1C" w:rsidR="008A393A" w:rsidRDefault="008A393A" w:rsidP="00FB7A76">
      <w:pPr>
        <w:spacing w:after="0" w:line="240" w:lineRule="auto"/>
        <w:ind w:left="-993" w:right="-285"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560341">
        <w:rPr>
          <w:rFonts w:ascii="Times New Roman" w:hAnsi="Times New Roman" w:cs="Times New Roman"/>
        </w:rPr>
        <w:t>.</w:t>
      </w:r>
    </w:p>
    <w:p w14:paraId="5B571B18" w14:textId="34451FC8" w:rsidR="00F8578B" w:rsidRDefault="00F8578B" w:rsidP="00FB7A76">
      <w:pPr>
        <w:spacing w:after="0" w:line="240" w:lineRule="auto"/>
        <w:ind w:left="-993" w:right="-285" w:firstLine="708"/>
        <w:jc w:val="both"/>
        <w:rPr>
          <w:rFonts w:ascii="Times New Roman" w:hAnsi="Times New Roman" w:cs="Times New Roman"/>
          <w:sz w:val="20"/>
          <w:szCs w:val="20"/>
        </w:rPr>
      </w:pPr>
    </w:p>
    <w:p w14:paraId="6BC13426" w14:textId="77777777" w:rsidR="00F8578B" w:rsidRPr="00036F18" w:rsidRDefault="00F8578B" w:rsidP="00FB7A76">
      <w:pPr>
        <w:spacing w:after="0" w:line="240" w:lineRule="auto"/>
        <w:ind w:left="-993" w:right="-285" w:firstLine="708"/>
        <w:jc w:val="both"/>
        <w:rPr>
          <w:rFonts w:ascii="Times New Roman" w:hAnsi="Times New Roman" w:cs="Times New Roman"/>
          <w:sz w:val="20"/>
          <w:szCs w:val="20"/>
        </w:rPr>
      </w:pPr>
    </w:p>
    <w:p w14:paraId="0A7B63C8" w14:textId="393C32F7" w:rsidR="008A393A" w:rsidRPr="00036F18" w:rsidRDefault="008A393A" w:rsidP="00FB7A76">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bookmarkStart w:id="6" w:name="_Hlk120088046"/>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3</w:t>
      </w:r>
    </w:p>
    <w:p w14:paraId="3AAF9B91" w14:textId="77777777" w:rsidR="008A393A" w:rsidRPr="00036F18" w:rsidRDefault="008A393A" w:rsidP="00FB7A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73C1F59C"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72F856C8" w14:textId="77777777" w:rsidR="008A393A" w:rsidRPr="00036F18" w:rsidRDefault="008A393A" w:rsidP="00FB7A76">
      <w:pPr>
        <w:spacing w:after="0" w:line="240" w:lineRule="auto"/>
        <w:ind w:left="-993" w:right="-285"/>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20896DE1"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p>
    <w:p w14:paraId="534910B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5138E0E"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4A3D8ACC" w14:textId="2D119E7E" w:rsidR="008A393A" w:rsidRPr="00036F18" w:rsidRDefault="008A393A" w:rsidP="00FB7A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6"/>
    <w:p w14:paraId="36029A8A"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1CEF5F3A"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624E54D"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34170ED3"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0EB3E715"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2E484ECC" w14:textId="649C0402" w:rsidR="008A393A" w:rsidRPr="00036F18" w:rsidRDefault="008A393A" w:rsidP="00FB7A76">
      <w:pPr>
        <w:spacing w:after="0" w:line="240" w:lineRule="auto"/>
        <w:ind w:left="-993" w:right="-285"/>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4</w:t>
      </w:r>
    </w:p>
    <w:p w14:paraId="542EF03A" w14:textId="208B6BD9"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27C2C759" w14:textId="77777777" w:rsidR="008A393A" w:rsidRPr="00036F18" w:rsidRDefault="008A393A" w:rsidP="00FB7A76">
      <w:pPr>
        <w:pBdr>
          <w:top w:val="nil"/>
          <w:left w:val="nil"/>
          <w:bottom w:val="nil"/>
          <w:right w:val="nil"/>
          <w:between w:val="nil"/>
        </w:pBdr>
        <w:spacing w:after="0" w:line="240" w:lineRule="auto"/>
        <w:ind w:left="-993" w:right="-285"/>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766678D8"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5436FCA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5C87EBE2"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41D9E712"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5F8282D7"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CE26220"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4840A91" w14:textId="3F800002" w:rsidR="001621BC" w:rsidRDefault="001621BC" w:rsidP="00FB7A76">
      <w:pPr>
        <w:spacing w:after="0" w:line="240" w:lineRule="auto"/>
        <w:ind w:left="-993" w:right="-285" w:firstLine="709"/>
        <w:jc w:val="both"/>
        <w:rPr>
          <w:rFonts w:ascii="Times New Roman" w:hAnsi="Times New Roman" w:cs="Times New Roman"/>
          <w:b/>
          <w:sz w:val="20"/>
          <w:szCs w:val="20"/>
        </w:rPr>
      </w:pPr>
    </w:p>
    <w:p w14:paraId="4E6D9BFC" w14:textId="77777777" w:rsidR="001C252D" w:rsidRDefault="001C252D" w:rsidP="00FB7A76">
      <w:pPr>
        <w:spacing w:after="0" w:line="240" w:lineRule="auto"/>
        <w:ind w:left="-993" w:right="-285" w:firstLine="709"/>
        <w:jc w:val="both"/>
        <w:rPr>
          <w:rFonts w:ascii="Times New Roman" w:hAnsi="Times New Roman" w:cs="Times New Roman"/>
          <w:b/>
          <w:sz w:val="20"/>
          <w:szCs w:val="20"/>
        </w:rPr>
      </w:pPr>
    </w:p>
    <w:p w14:paraId="18962B5A" w14:textId="17E1D9CF"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5</w:t>
      </w:r>
    </w:p>
    <w:p w14:paraId="5F14BDF7" w14:textId="74B98E8A" w:rsidR="001621BC" w:rsidRPr="001701CD" w:rsidRDefault="001621BC" w:rsidP="00FB7A76">
      <w:pPr>
        <w:spacing w:after="0" w:line="240" w:lineRule="auto"/>
        <w:ind w:left="-993" w:right="-285"/>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9C8927C" w14:textId="77777777" w:rsidR="001621BC" w:rsidRPr="001701CD" w:rsidRDefault="001621BC" w:rsidP="00FB7A76">
      <w:pPr>
        <w:spacing w:after="0" w:line="240" w:lineRule="auto"/>
        <w:ind w:left="-993" w:right="-285"/>
        <w:jc w:val="both"/>
        <w:rPr>
          <w:rFonts w:ascii="Times New Roman" w:hAnsi="Times New Roman" w:cs="Times New Roman"/>
          <w:sz w:val="20"/>
          <w:szCs w:val="20"/>
        </w:rPr>
      </w:pPr>
    </w:p>
    <w:p w14:paraId="5EA86C26"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7E49C41E"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454ADA3" w14:textId="77777777" w:rsidR="001621BC" w:rsidRPr="001701CD" w:rsidRDefault="001621BC" w:rsidP="00FB7A76">
      <w:pPr>
        <w:spacing w:after="0" w:line="240" w:lineRule="auto"/>
        <w:ind w:left="-993" w:right="-285" w:firstLine="709"/>
        <w:jc w:val="both"/>
        <w:rPr>
          <w:rFonts w:ascii="Times New Roman" w:hAnsi="Times New Roman" w:cs="Times New Roman"/>
          <w:sz w:val="20"/>
          <w:szCs w:val="20"/>
        </w:rPr>
      </w:pPr>
    </w:p>
    <w:p w14:paraId="1F9630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4396640"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13FD3D5"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48AE5DC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44FAAF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5F5F07F1"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5BC0A18F"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0802D23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F46D3E7" w14:textId="54C049E9"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B3C3BE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20D2F7D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7B3D4443"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7870BB9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lastRenderedPageBreak/>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17DA9137"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55313447" w14:textId="16DB99E5"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5BAF65A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72DC8E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77F9EC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C60D6D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1D637EEA"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0D08974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1DA1129B"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47538F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BB662B1" w14:textId="5CB9C68B"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EF51E0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2C8DEAF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28652336" w14:textId="7A0C086F"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4B34BD">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4B049C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3E71602D" w14:textId="3855BACC" w:rsidR="00F8578B" w:rsidRPr="00B464C1"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w:t>
      </w:r>
      <w:r w:rsidR="00B464C1">
        <w:rPr>
          <w:rFonts w:ascii="Times New Roman" w:hAnsi="Times New Roman" w:cs="Times New Roman"/>
          <w:sz w:val="20"/>
          <w:szCs w:val="20"/>
        </w:rPr>
        <w:t>алога на добавленную стоимость.</w:t>
      </w:r>
    </w:p>
    <w:p w14:paraId="31A9FD83" w14:textId="77777777" w:rsidR="00F8578B" w:rsidRDefault="00F8578B" w:rsidP="00FB7A76">
      <w:pPr>
        <w:spacing w:after="0" w:line="240" w:lineRule="auto"/>
        <w:ind w:left="-993" w:right="-285" w:firstLine="709"/>
        <w:jc w:val="both"/>
        <w:rPr>
          <w:rFonts w:ascii="Times New Roman" w:hAnsi="Times New Roman" w:cs="Times New Roman"/>
          <w:b/>
          <w:sz w:val="20"/>
          <w:szCs w:val="20"/>
        </w:rPr>
      </w:pPr>
    </w:p>
    <w:p w14:paraId="57CE1B71" w14:textId="5DAD03B3" w:rsidR="001621BC" w:rsidRPr="00036F18" w:rsidRDefault="001621BC" w:rsidP="00FB7A76">
      <w:pPr>
        <w:spacing w:after="0" w:line="240" w:lineRule="auto"/>
        <w:ind w:left="-993" w:right="-285"/>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6</w:t>
      </w:r>
    </w:p>
    <w:p w14:paraId="18FF9C63"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211F4FBE"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p>
    <w:p w14:paraId="4942F454"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28A41F39" w14:textId="77777777" w:rsidR="001621BC" w:rsidRPr="00036F18" w:rsidRDefault="001621BC" w:rsidP="00FB7A76">
      <w:pPr>
        <w:spacing w:after="0" w:line="240" w:lineRule="auto"/>
        <w:ind w:left="-993" w:right="-285" w:firstLine="709"/>
        <w:jc w:val="both"/>
        <w:rPr>
          <w:rFonts w:ascii="Times New Roman" w:hAnsi="Times New Roman" w:cs="Times New Roman"/>
          <w:sz w:val="20"/>
          <w:szCs w:val="20"/>
        </w:rPr>
      </w:pPr>
    </w:p>
    <w:p w14:paraId="3B4E85FB" w14:textId="77777777" w:rsidR="001621BC" w:rsidRPr="00036F18" w:rsidRDefault="001621BC" w:rsidP="00FB7A76">
      <w:pPr>
        <w:spacing w:after="0" w:line="240" w:lineRule="auto"/>
        <w:ind w:left="-993" w:right="-285"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2"/>
        <w:gridCol w:w="2722"/>
        <w:gridCol w:w="1843"/>
        <w:gridCol w:w="3622"/>
      </w:tblGrid>
      <w:tr w:rsidR="001621BC" w:rsidRPr="00036F18" w14:paraId="5B75D33E"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3A8326C7"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5473867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6EFB86AF"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426ACB8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60EDFE0"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53AF4215"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3622" w:type="dxa"/>
            <w:tcBorders>
              <w:top w:val="single" w:sz="4" w:space="0" w:color="000000"/>
              <w:left w:val="single" w:sz="4" w:space="0" w:color="000000"/>
              <w:bottom w:val="single" w:sz="4" w:space="0" w:color="000000"/>
              <w:right w:val="single" w:sz="4" w:space="0" w:color="000000"/>
            </w:tcBorders>
          </w:tcPr>
          <w:p w14:paraId="24F80F75" w14:textId="4B518F72" w:rsidR="001621BC" w:rsidRPr="00036F18" w:rsidRDefault="001621BC" w:rsidP="00FB7A76">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FB7A76">
              <w:rPr>
                <w:rFonts w:ascii="Times New Roman" w:hAnsi="Times New Roman" w:cs="Times New Roman"/>
                <w:sz w:val="20"/>
                <w:szCs w:val="20"/>
              </w:rPr>
              <w:t>ие предложения предмету закупки</w:t>
            </w:r>
          </w:p>
        </w:tc>
      </w:tr>
      <w:tr w:rsidR="001621BC" w:rsidRPr="00036F18" w14:paraId="00BFC619"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5235E643"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722" w:type="dxa"/>
            <w:tcBorders>
              <w:top w:val="single" w:sz="4" w:space="0" w:color="000000"/>
              <w:left w:val="single" w:sz="4" w:space="0" w:color="000000"/>
              <w:bottom w:val="single" w:sz="4" w:space="0" w:color="000000"/>
              <w:right w:val="single" w:sz="4" w:space="0" w:color="000000"/>
            </w:tcBorders>
          </w:tcPr>
          <w:p w14:paraId="78CF7207"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14:paraId="495660A4"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3622" w:type="dxa"/>
            <w:tcBorders>
              <w:top w:val="single" w:sz="4" w:space="0" w:color="000000"/>
              <w:left w:val="single" w:sz="4" w:space="0" w:color="000000"/>
              <w:bottom w:val="single" w:sz="4" w:space="0" w:color="000000"/>
              <w:right w:val="single" w:sz="4" w:space="0" w:color="000000"/>
            </w:tcBorders>
          </w:tcPr>
          <w:p w14:paraId="11C65536"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1621BC" w:rsidRPr="00036F18" w14:paraId="45B9EBC7"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581F5983"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1621BC" w:rsidRPr="00036F18" w14:paraId="2824CF39"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089719E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27C92F8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6C31E10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5092BB3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4D94750F"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51F3400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7BEBBF9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E2180B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065387F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7E51827F"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535BA839"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1621BC" w:rsidRPr="00036F18" w14:paraId="4DF32667"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180842A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0FF154D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850659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7F5729F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F553108"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6450460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769B0D59"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55BFFE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2574079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5A5E8E7"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3246EAAE"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1621BC" w:rsidRPr="00036F18" w14:paraId="6AA22173"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28E4E20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6FBEEC0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0A725E3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6095B73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01FA8ED6"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4CBABEF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333C562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2CC2FDC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4F8D7CD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bl>
    <w:p w14:paraId="194EAEB8"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919509"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3E0F60CF"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sectPr w:rsidR="001621BC" w:rsidRPr="00036F18" w:rsidSect="00FB7A76">
      <w:headerReference w:type="even" r:id="rId16"/>
      <w:footerReference w:type="even" r:id="rId17"/>
      <w:footerReference w:type="default" r:id="rId18"/>
      <w:headerReference w:type="first" r:id="rId19"/>
      <w:footerReference w:type="first" r:id="rId20"/>
      <w:pgSz w:w="11906" w:h="16838"/>
      <w:pgMar w:top="425" w:right="851" w:bottom="42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7DDFF" w14:textId="77777777" w:rsidR="005A176A" w:rsidRDefault="005A176A" w:rsidP="001701CD">
      <w:pPr>
        <w:spacing w:after="0" w:line="240" w:lineRule="auto"/>
      </w:pPr>
      <w:r>
        <w:separator/>
      </w:r>
    </w:p>
  </w:endnote>
  <w:endnote w:type="continuationSeparator" w:id="0">
    <w:p w14:paraId="6BADF7C9" w14:textId="77777777" w:rsidR="005A176A" w:rsidRDefault="005A176A"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040F" w14:textId="77777777" w:rsidR="00065B2E" w:rsidRDefault="00065B2E" w:rsidP="003A4E22">
    <w:pPr>
      <w:pStyle w:val="af2"/>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35B7" w14:textId="77777777" w:rsidR="00065B2E" w:rsidRDefault="00065B2E">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09133" w14:textId="77777777" w:rsidR="00065B2E" w:rsidRDefault="00065B2E" w:rsidP="00F62D13">
    <w:pPr>
      <w:pBdr>
        <w:bottom w:val="single" w:sz="6" w:space="1" w:color="auto"/>
      </w:pBdr>
      <w:tabs>
        <w:tab w:val="decimal" w:pos="0"/>
        <w:tab w:val="decimal" w:pos="5812"/>
        <w:tab w:val="right" w:pos="10065"/>
      </w:tabs>
      <w:rPr>
        <w:sz w:val="16"/>
        <w:szCs w:val="16"/>
      </w:rPr>
    </w:pPr>
  </w:p>
  <w:p w14:paraId="5F0F0154" w14:textId="6110737D" w:rsidR="00065B2E" w:rsidRPr="00882172" w:rsidRDefault="005A176A" w:rsidP="00F62D13">
    <w:pPr>
      <w:tabs>
        <w:tab w:val="decimal" w:pos="0"/>
        <w:tab w:val="decimal" w:pos="7938"/>
        <w:tab w:val="right" w:pos="15026"/>
      </w:tabs>
      <w:jc w:val="center"/>
      <w:rPr>
        <w:sz w:val="16"/>
        <w:szCs w:val="16"/>
      </w:rPr>
    </w:pPr>
    <w:sdt>
      <w:sdtPr>
        <w:rPr>
          <w:sz w:val="16"/>
          <w:szCs w:val="16"/>
        </w:rPr>
        <w:alias w:val="Ключевые слова"/>
        <w:id w:val="-1146429777"/>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13</w:t>
    </w:r>
    <w:r w:rsidR="00065B2E" w:rsidRPr="00882172">
      <w:rPr>
        <w:sz w:val="16"/>
        <w:szCs w:val="16"/>
      </w:rPr>
      <w:fldChar w:fldCharType="end"/>
    </w:r>
  </w:p>
  <w:p w14:paraId="5DB2EF5F" w14:textId="77777777" w:rsidR="00065B2E" w:rsidRPr="001017CD" w:rsidRDefault="00065B2E"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B2D7"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64DEC1D5" w14:textId="77777777">
      <w:tc>
        <w:tcPr>
          <w:tcW w:w="5045" w:type="dxa"/>
          <w:tcMar>
            <w:top w:w="100" w:type="dxa"/>
            <w:left w:w="100" w:type="dxa"/>
            <w:bottom w:w="100" w:type="dxa"/>
            <w:right w:w="100" w:type="dxa"/>
          </w:tcMar>
        </w:tcPr>
        <w:p w14:paraId="71CCB400" w14:textId="77777777" w:rsidR="00065B2E" w:rsidRDefault="00065B2E">
          <w:pPr>
            <w:widowControl w:val="0"/>
          </w:pPr>
          <w:r>
            <w:t>Версия_2018-1.1.0</w:t>
          </w:r>
        </w:p>
      </w:tc>
      <w:tc>
        <w:tcPr>
          <w:tcW w:w="5045" w:type="dxa"/>
          <w:tcMar>
            <w:top w:w="100" w:type="dxa"/>
            <w:left w:w="100" w:type="dxa"/>
            <w:bottom w:w="100" w:type="dxa"/>
            <w:right w:w="100" w:type="dxa"/>
          </w:tcMar>
        </w:tcPr>
        <w:p w14:paraId="5522524B" w14:textId="77777777" w:rsidR="00065B2E" w:rsidRDefault="00065B2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0BBEF79"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0BEF027" w14:textId="77777777" w:rsidR="00065B2E" w:rsidRDefault="00065B2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065B2E" w:rsidRDefault="00065B2E">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05017" w14:textId="77777777" w:rsidR="00065B2E" w:rsidRDefault="00065B2E" w:rsidP="00F62D13">
    <w:pPr>
      <w:pBdr>
        <w:bottom w:val="single" w:sz="6" w:space="1" w:color="auto"/>
      </w:pBdr>
      <w:tabs>
        <w:tab w:val="decimal" w:pos="0"/>
        <w:tab w:val="decimal" w:pos="5812"/>
        <w:tab w:val="right" w:pos="10065"/>
      </w:tabs>
      <w:rPr>
        <w:sz w:val="16"/>
        <w:szCs w:val="16"/>
      </w:rPr>
    </w:pPr>
  </w:p>
  <w:p w14:paraId="71ED2BF0" w14:textId="2DC0C653" w:rsidR="00065B2E" w:rsidRPr="00882172" w:rsidRDefault="005A176A" w:rsidP="00F62D13">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15</w:t>
    </w:r>
    <w:r w:rsidR="00065B2E" w:rsidRPr="00882172">
      <w:rPr>
        <w:sz w:val="16"/>
        <w:szCs w:val="16"/>
      </w:rPr>
      <w:fldChar w:fldCharType="end"/>
    </w:r>
  </w:p>
  <w:p w14:paraId="32BB8F1F" w14:textId="77777777" w:rsidR="00065B2E" w:rsidRPr="001017CD" w:rsidRDefault="00065B2E" w:rsidP="00F62D13">
    <w:pPr>
      <w:pStyle w:val="af2"/>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5C9900C5" w14:textId="77777777">
      <w:tc>
        <w:tcPr>
          <w:tcW w:w="5045" w:type="dxa"/>
          <w:tcMar>
            <w:top w:w="100" w:type="dxa"/>
            <w:left w:w="100" w:type="dxa"/>
            <w:bottom w:w="100" w:type="dxa"/>
            <w:right w:w="100" w:type="dxa"/>
          </w:tcMar>
        </w:tcPr>
        <w:p w14:paraId="51F1F465" w14:textId="77777777" w:rsidR="00065B2E" w:rsidRDefault="00065B2E">
          <w:pPr>
            <w:widowControl w:val="0"/>
          </w:pPr>
          <w:r>
            <w:t>Версия_2018-1.1.0</w:t>
          </w:r>
        </w:p>
      </w:tc>
      <w:tc>
        <w:tcPr>
          <w:tcW w:w="5045" w:type="dxa"/>
          <w:tcMar>
            <w:top w:w="100" w:type="dxa"/>
            <w:left w:w="100" w:type="dxa"/>
            <w:bottom w:w="100" w:type="dxa"/>
            <w:right w:w="100" w:type="dxa"/>
          </w:tcMar>
        </w:tcPr>
        <w:p w14:paraId="4A39AED7" w14:textId="77777777" w:rsidR="00065B2E" w:rsidRDefault="00065B2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1F55A61"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065B2E" w:rsidRDefault="00065B2E">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3B848" w14:textId="77777777" w:rsidR="005A176A" w:rsidRDefault="005A176A" w:rsidP="001701CD">
      <w:pPr>
        <w:spacing w:after="0" w:line="240" w:lineRule="auto"/>
      </w:pPr>
      <w:r>
        <w:separator/>
      </w:r>
    </w:p>
  </w:footnote>
  <w:footnote w:type="continuationSeparator" w:id="0">
    <w:p w14:paraId="274DE3E9" w14:textId="77777777" w:rsidR="005A176A" w:rsidRDefault="005A176A" w:rsidP="00170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AD9F0" w14:textId="77777777" w:rsidR="00065B2E" w:rsidRDefault="00065B2E">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3AFA" w14:textId="77777777" w:rsidR="00065B2E" w:rsidRDefault="00065B2E">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065B2E" w:rsidRDefault="00065B2E">
    <w:pPr>
      <w:pStyle w:val="af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065B2E" w:rsidRDefault="00065B2E">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3DD1"/>
    <w:multiLevelType w:val="hybridMultilevel"/>
    <w:tmpl w:val="9F6A1CEC"/>
    <w:lvl w:ilvl="0" w:tplc="B504DC6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2661FE"/>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7882EF5"/>
    <w:multiLevelType w:val="hybridMultilevel"/>
    <w:tmpl w:val="3E12B6B0"/>
    <w:lvl w:ilvl="0" w:tplc="5BC86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D26E2C"/>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B22BCF"/>
    <w:multiLevelType w:val="hybridMultilevel"/>
    <w:tmpl w:val="E7789B0A"/>
    <w:lvl w:ilvl="0" w:tplc="CDB09830">
      <w:start w:val="5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3850CA"/>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6C20AE"/>
    <w:multiLevelType w:val="hybridMultilevel"/>
    <w:tmpl w:val="18FE4980"/>
    <w:lvl w:ilvl="0" w:tplc="44B8C162">
      <w:start w:val="1"/>
      <w:numFmt w:val="decimal"/>
      <w:lvlText w:val="%1."/>
      <w:lvlJc w:val="left"/>
      <w:pPr>
        <w:ind w:left="786"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2569F1"/>
    <w:multiLevelType w:val="hybridMultilevel"/>
    <w:tmpl w:val="0D9A094E"/>
    <w:lvl w:ilvl="0" w:tplc="5BC86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0E280F"/>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0F2111"/>
    <w:multiLevelType w:val="hybridMultilevel"/>
    <w:tmpl w:val="189096D8"/>
    <w:lvl w:ilvl="0" w:tplc="42D448F4">
      <w:start w:val="34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9D58D2"/>
    <w:multiLevelType w:val="hybridMultilevel"/>
    <w:tmpl w:val="221CF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E85513"/>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9A7D20"/>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B867ADD"/>
    <w:multiLevelType w:val="hybridMultilevel"/>
    <w:tmpl w:val="8FAA1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7837E7"/>
    <w:multiLevelType w:val="hybridMultilevel"/>
    <w:tmpl w:val="AB94F99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2DFC512F"/>
    <w:multiLevelType w:val="hybridMultilevel"/>
    <w:tmpl w:val="80803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A90E15"/>
    <w:multiLevelType w:val="hybridMultilevel"/>
    <w:tmpl w:val="4B1E1A0E"/>
    <w:lvl w:ilvl="0" w:tplc="B504DC6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21" w15:restartNumberingAfterBreak="0">
    <w:nsid w:val="317B7AB7"/>
    <w:multiLevelType w:val="hybridMultilevel"/>
    <w:tmpl w:val="13E0E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5DA3585"/>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26F6D55"/>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5447606"/>
    <w:multiLevelType w:val="hybridMultilevel"/>
    <w:tmpl w:val="0DA4A87E"/>
    <w:lvl w:ilvl="0" w:tplc="44B8C16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82F728D"/>
    <w:multiLevelType w:val="multilevel"/>
    <w:tmpl w:val="F4AC22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852388B"/>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5B105A"/>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AAA326B"/>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BBC3610"/>
    <w:multiLevelType w:val="hybridMultilevel"/>
    <w:tmpl w:val="1E1675DA"/>
    <w:lvl w:ilvl="0" w:tplc="36A8375C">
      <w:start w:val="5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CAF126E"/>
    <w:multiLevelType w:val="multilevel"/>
    <w:tmpl w:val="94AAB63C"/>
    <w:lvl w:ilvl="0">
      <w:start w:val="1"/>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33" w15:restartNumberingAfterBreak="0">
    <w:nsid w:val="4F28706F"/>
    <w:multiLevelType w:val="multilevel"/>
    <w:tmpl w:val="341EC29C"/>
    <w:lvl w:ilvl="0">
      <w:start w:val="1"/>
      <w:numFmt w:val="decimal"/>
      <w:lvlText w:val="%1"/>
      <w:lvlJc w:val="left"/>
      <w:pPr>
        <w:ind w:left="435" w:hanging="435"/>
      </w:pPr>
      <w:rPr>
        <w:rFonts w:hint="default"/>
        <w:color w:val="auto"/>
      </w:rPr>
    </w:lvl>
    <w:lvl w:ilvl="1">
      <w:start w:val="2"/>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34" w15:restartNumberingAfterBreak="0">
    <w:nsid w:val="502F6A07"/>
    <w:multiLevelType w:val="hybridMultilevel"/>
    <w:tmpl w:val="A55AE984"/>
    <w:lvl w:ilvl="0" w:tplc="B504DC6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2B23F9A"/>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84B7635"/>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94B5C55"/>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1356A77"/>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22E3FA1"/>
    <w:multiLevelType w:val="multilevel"/>
    <w:tmpl w:val="9B2432EC"/>
    <w:lvl w:ilvl="0">
      <w:start w:val="1"/>
      <w:numFmt w:val="decimal"/>
      <w:lvlText w:val="%1"/>
      <w:lvlJc w:val="left"/>
      <w:pPr>
        <w:ind w:left="435" w:hanging="435"/>
      </w:pPr>
      <w:rPr>
        <w:rFonts w:hint="default"/>
        <w:color w:val="auto"/>
      </w:rPr>
    </w:lvl>
    <w:lvl w:ilvl="1">
      <w:start w:val="2"/>
      <w:numFmt w:val="decimal"/>
      <w:lvlText w:val="%1.%2"/>
      <w:lvlJc w:val="left"/>
      <w:pPr>
        <w:ind w:left="789" w:hanging="435"/>
      </w:pPr>
      <w:rPr>
        <w:rFonts w:hint="default"/>
        <w:color w:val="auto"/>
      </w:rPr>
    </w:lvl>
    <w:lvl w:ilvl="2">
      <w:start w:val="1"/>
      <w:numFmt w:val="decimal"/>
      <w:lvlText w:val="%1.%2.%3"/>
      <w:lvlJc w:val="left"/>
      <w:pPr>
        <w:ind w:left="1428" w:hanging="720"/>
      </w:pPr>
      <w:rPr>
        <w:rFonts w:hint="default"/>
        <w:color w:val="auto"/>
      </w:rPr>
    </w:lvl>
    <w:lvl w:ilvl="3">
      <w:start w:val="1"/>
      <w:numFmt w:val="decimal"/>
      <w:lvlText w:val="%1.%2.%3.%4"/>
      <w:lvlJc w:val="left"/>
      <w:pPr>
        <w:ind w:left="1782" w:hanging="72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2850" w:hanging="108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3918" w:hanging="1440"/>
      </w:pPr>
      <w:rPr>
        <w:rFonts w:hint="default"/>
        <w:color w:val="auto"/>
      </w:rPr>
    </w:lvl>
    <w:lvl w:ilvl="8">
      <w:start w:val="1"/>
      <w:numFmt w:val="decimal"/>
      <w:lvlText w:val="%1.%2.%3.%4.%5.%6.%7.%8.%9"/>
      <w:lvlJc w:val="left"/>
      <w:pPr>
        <w:ind w:left="4272" w:hanging="1440"/>
      </w:pPr>
      <w:rPr>
        <w:rFonts w:hint="default"/>
        <w:color w:val="auto"/>
      </w:rPr>
    </w:lvl>
  </w:abstractNum>
  <w:abstractNum w:abstractNumId="40"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4FC7628"/>
    <w:multiLevelType w:val="hybridMultilevel"/>
    <w:tmpl w:val="42FC1B06"/>
    <w:lvl w:ilvl="0" w:tplc="5BC86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8374BDB"/>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99967C5"/>
    <w:multiLevelType w:val="hybridMultilevel"/>
    <w:tmpl w:val="865CFA36"/>
    <w:lvl w:ilvl="0" w:tplc="44B8C16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0263C33"/>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5D07A80"/>
    <w:multiLevelType w:val="hybridMultilevel"/>
    <w:tmpl w:val="4C56D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9D37483"/>
    <w:multiLevelType w:val="hybridMultilevel"/>
    <w:tmpl w:val="2AE84FF2"/>
    <w:lvl w:ilvl="0" w:tplc="F8C8A01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7" w15:restartNumberingAfterBreak="0">
    <w:nsid w:val="7DF607E8"/>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08134777">
    <w:abstractNumId w:val="46"/>
  </w:num>
  <w:num w:numId="2" w16cid:durableId="726222895">
    <w:abstractNumId w:val="19"/>
  </w:num>
  <w:num w:numId="3" w16cid:durableId="1175455507">
    <w:abstractNumId w:val="34"/>
  </w:num>
  <w:num w:numId="4" w16cid:durableId="2009479170">
    <w:abstractNumId w:val="8"/>
  </w:num>
  <w:num w:numId="5" w16cid:durableId="723676266">
    <w:abstractNumId w:val="3"/>
  </w:num>
  <w:num w:numId="6" w16cid:durableId="1516068765">
    <w:abstractNumId w:val="41"/>
  </w:num>
  <w:num w:numId="7" w16cid:durableId="1775204591">
    <w:abstractNumId w:val="0"/>
  </w:num>
  <w:num w:numId="8" w16cid:durableId="1245530111">
    <w:abstractNumId w:val="38"/>
  </w:num>
  <w:num w:numId="9" w16cid:durableId="925192092">
    <w:abstractNumId w:val="22"/>
  </w:num>
  <w:num w:numId="10" w16cid:durableId="530647457">
    <w:abstractNumId w:val="7"/>
  </w:num>
  <w:num w:numId="11" w16cid:durableId="858085387">
    <w:abstractNumId w:val="23"/>
  </w:num>
  <w:num w:numId="12" w16cid:durableId="702437103">
    <w:abstractNumId w:val="47"/>
  </w:num>
  <w:num w:numId="13" w16cid:durableId="1802190002">
    <w:abstractNumId w:val="1"/>
  </w:num>
  <w:num w:numId="14" w16cid:durableId="1936092825">
    <w:abstractNumId w:val="2"/>
  </w:num>
  <w:num w:numId="15" w16cid:durableId="1280527011">
    <w:abstractNumId w:val="21"/>
  </w:num>
  <w:num w:numId="16" w16cid:durableId="929659292">
    <w:abstractNumId w:val="16"/>
  </w:num>
  <w:num w:numId="17" w16cid:durableId="93671159">
    <w:abstractNumId w:val="18"/>
  </w:num>
  <w:num w:numId="18" w16cid:durableId="688333839">
    <w:abstractNumId w:val="5"/>
  </w:num>
  <w:num w:numId="19" w16cid:durableId="854459892">
    <w:abstractNumId w:val="31"/>
  </w:num>
  <w:num w:numId="20" w16cid:durableId="1281182202">
    <w:abstractNumId w:val="12"/>
  </w:num>
  <w:num w:numId="21" w16cid:durableId="1165782994">
    <w:abstractNumId w:val="24"/>
  </w:num>
  <w:num w:numId="22" w16cid:durableId="1175338611">
    <w:abstractNumId w:val="44"/>
  </w:num>
  <w:num w:numId="23" w16cid:durableId="306517199">
    <w:abstractNumId w:val="15"/>
  </w:num>
  <w:num w:numId="24" w16cid:durableId="1461074531">
    <w:abstractNumId w:val="35"/>
  </w:num>
  <w:num w:numId="25" w16cid:durableId="1584483505">
    <w:abstractNumId w:val="29"/>
  </w:num>
  <w:num w:numId="26" w16cid:durableId="1956984146">
    <w:abstractNumId w:val="14"/>
  </w:num>
  <w:num w:numId="27" w16cid:durableId="532815254">
    <w:abstractNumId w:val="25"/>
  </w:num>
  <w:num w:numId="28" w16cid:durableId="825707533">
    <w:abstractNumId w:val="43"/>
  </w:num>
  <w:num w:numId="29" w16cid:durableId="486214217">
    <w:abstractNumId w:val="4"/>
  </w:num>
  <w:num w:numId="30" w16cid:durableId="784232059">
    <w:abstractNumId w:val="6"/>
  </w:num>
  <w:num w:numId="31" w16cid:durableId="560094820">
    <w:abstractNumId w:val="28"/>
  </w:num>
  <w:num w:numId="32" w16cid:durableId="1046443561">
    <w:abstractNumId w:val="37"/>
  </w:num>
  <w:num w:numId="33" w16cid:durableId="1883057832">
    <w:abstractNumId w:val="11"/>
  </w:num>
  <w:num w:numId="34" w16cid:durableId="728768334">
    <w:abstractNumId w:val="27"/>
  </w:num>
  <w:num w:numId="35" w16cid:durableId="974799098">
    <w:abstractNumId w:val="42"/>
  </w:num>
  <w:num w:numId="36" w16cid:durableId="795491623">
    <w:abstractNumId w:val="36"/>
  </w:num>
  <w:num w:numId="37" w16cid:durableId="1583367077">
    <w:abstractNumId w:val="26"/>
  </w:num>
  <w:num w:numId="38" w16cid:durableId="1343362594">
    <w:abstractNumId w:val="40"/>
  </w:num>
  <w:num w:numId="39" w16cid:durableId="1333491409">
    <w:abstractNumId w:val="13"/>
  </w:num>
  <w:num w:numId="40" w16cid:durableId="29381839">
    <w:abstractNumId w:val="48"/>
  </w:num>
  <w:num w:numId="41" w16cid:durableId="77944290">
    <w:abstractNumId w:val="39"/>
  </w:num>
  <w:num w:numId="42" w16cid:durableId="475420688">
    <w:abstractNumId w:val="33"/>
  </w:num>
  <w:num w:numId="43" w16cid:durableId="1880897604">
    <w:abstractNumId w:val="10"/>
  </w:num>
  <w:num w:numId="44" w16cid:durableId="281350476">
    <w:abstractNumId w:val="45"/>
  </w:num>
  <w:num w:numId="45" w16cid:durableId="766733037">
    <w:abstractNumId w:val="17"/>
  </w:num>
  <w:num w:numId="46" w16cid:durableId="2049258270">
    <w:abstractNumId w:val="32"/>
  </w:num>
  <w:num w:numId="47" w16cid:durableId="234632185">
    <w:abstractNumId w:val="9"/>
  </w:num>
  <w:num w:numId="48" w16cid:durableId="1212956963">
    <w:abstractNumId w:val="30"/>
  </w:num>
  <w:num w:numId="49" w16cid:durableId="51184258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069F0"/>
    <w:rsid w:val="00010597"/>
    <w:rsid w:val="00010DF6"/>
    <w:rsid w:val="00024504"/>
    <w:rsid w:val="00025BC4"/>
    <w:rsid w:val="00034E3E"/>
    <w:rsid w:val="00035C7F"/>
    <w:rsid w:val="000364C9"/>
    <w:rsid w:val="00036F18"/>
    <w:rsid w:val="0004205D"/>
    <w:rsid w:val="000429E7"/>
    <w:rsid w:val="00044839"/>
    <w:rsid w:val="0004516C"/>
    <w:rsid w:val="000464B5"/>
    <w:rsid w:val="00046F4F"/>
    <w:rsid w:val="00052CEA"/>
    <w:rsid w:val="00054652"/>
    <w:rsid w:val="0005682B"/>
    <w:rsid w:val="00065325"/>
    <w:rsid w:val="00065B2E"/>
    <w:rsid w:val="000671D2"/>
    <w:rsid w:val="000726AC"/>
    <w:rsid w:val="000863D1"/>
    <w:rsid w:val="00090242"/>
    <w:rsid w:val="00092740"/>
    <w:rsid w:val="0009337E"/>
    <w:rsid w:val="00095FA3"/>
    <w:rsid w:val="0009763F"/>
    <w:rsid w:val="000A7A12"/>
    <w:rsid w:val="000C32CC"/>
    <w:rsid w:val="000D729F"/>
    <w:rsid w:val="000E122E"/>
    <w:rsid w:val="000E4338"/>
    <w:rsid w:val="000E6F37"/>
    <w:rsid w:val="000F16BA"/>
    <w:rsid w:val="000F5FAA"/>
    <w:rsid w:val="001018E7"/>
    <w:rsid w:val="00110A9B"/>
    <w:rsid w:val="00114344"/>
    <w:rsid w:val="001173B2"/>
    <w:rsid w:val="001220D0"/>
    <w:rsid w:val="0012798D"/>
    <w:rsid w:val="001307B5"/>
    <w:rsid w:val="00135030"/>
    <w:rsid w:val="00143470"/>
    <w:rsid w:val="0016124E"/>
    <w:rsid w:val="001621BC"/>
    <w:rsid w:val="00166C62"/>
    <w:rsid w:val="001701CD"/>
    <w:rsid w:val="00172A4D"/>
    <w:rsid w:val="00183965"/>
    <w:rsid w:val="00192C76"/>
    <w:rsid w:val="00194F4D"/>
    <w:rsid w:val="00196C9A"/>
    <w:rsid w:val="001C252D"/>
    <w:rsid w:val="001C253B"/>
    <w:rsid w:val="001C3D13"/>
    <w:rsid w:val="001C3F04"/>
    <w:rsid w:val="001C595A"/>
    <w:rsid w:val="001D280D"/>
    <w:rsid w:val="001D7F1A"/>
    <w:rsid w:val="001E1613"/>
    <w:rsid w:val="001E2FC2"/>
    <w:rsid w:val="001E5001"/>
    <w:rsid w:val="001F4561"/>
    <w:rsid w:val="001F5C3C"/>
    <w:rsid w:val="002016F4"/>
    <w:rsid w:val="002074B1"/>
    <w:rsid w:val="00211A97"/>
    <w:rsid w:val="0021528C"/>
    <w:rsid w:val="00215C44"/>
    <w:rsid w:val="00224B5D"/>
    <w:rsid w:val="00230886"/>
    <w:rsid w:val="00231FAB"/>
    <w:rsid w:val="00236E20"/>
    <w:rsid w:val="00237FE9"/>
    <w:rsid w:val="00250A1B"/>
    <w:rsid w:val="00251C61"/>
    <w:rsid w:val="0025652F"/>
    <w:rsid w:val="0025794D"/>
    <w:rsid w:val="00257BAD"/>
    <w:rsid w:val="002617BE"/>
    <w:rsid w:val="00266412"/>
    <w:rsid w:val="00274647"/>
    <w:rsid w:val="00277637"/>
    <w:rsid w:val="002873A5"/>
    <w:rsid w:val="002B21D9"/>
    <w:rsid w:val="002B3292"/>
    <w:rsid w:val="002C2178"/>
    <w:rsid w:val="002C35CE"/>
    <w:rsid w:val="002C5BD5"/>
    <w:rsid w:val="002C629B"/>
    <w:rsid w:val="002C6988"/>
    <w:rsid w:val="002C6DC3"/>
    <w:rsid w:val="002C7264"/>
    <w:rsid w:val="002D144D"/>
    <w:rsid w:val="002D5854"/>
    <w:rsid w:val="002D62D8"/>
    <w:rsid w:val="002D6FE1"/>
    <w:rsid w:val="002E0FBD"/>
    <w:rsid w:val="002E2F6D"/>
    <w:rsid w:val="002E54D3"/>
    <w:rsid w:val="002E5C08"/>
    <w:rsid w:val="002F27A4"/>
    <w:rsid w:val="002F36C5"/>
    <w:rsid w:val="002F43BA"/>
    <w:rsid w:val="002F727A"/>
    <w:rsid w:val="0030361B"/>
    <w:rsid w:val="00313C9A"/>
    <w:rsid w:val="003172F5"/>
    <w:rsid w:val="00317BBD"/>
    <w:rsid w:val="00320F05"/>
    <w:rsid w:val="003250EE"/>
    <w:rsid w:val="0032793E"/>
    <w:rsid w:val="00327C58"/>
    <w:rsid w:val="0033075C"/>
    <w:rsid w:val="00333D26"/>
    <w:rsid w:val="00337EF5"/>
    <w:rsid w:val="0034022A"/>
    <w:rsid w:val="00340D22"/>
    <w:rsid w:val="0035125A"/>
    <w:rsid w:val="00354201"/>
    <w:rsid w:val="003629BD"/>
    <w:rsid w:val="00363BCF"/>
    <w:rsid w:val="00365E26"/>
    <w:rsid w:val="00377ED3"/>
    <w:rsid w:val="00391304"/>
    <w:rsid w:val="00393844"/>
    <w:rsid w:val="003959BB"/>
    <w:rsid w:val="003A171F"/>
    <w:rsid w:val="003A32E4"/>
    <w:rsid w:val="003A4738"/>
    <w:rsid w:val="003A4E22"/>
    <w:rsid w:val="003A649E"/>
    <w:rsid w:val="003A7FF2"/>
    <w:rsid w:val="003B1F7D"/>
    <w:rsid w:val="003B2227"/>
    <w:rsid w:val="003C5F66"/>
    <w:rsid w:val="003C660C"/>
    <w:rsid w:val="003C761B"/>
    <w:rsid w:val="003D04F1"/>
    <w:rsid w:val="003E433B"/>
    <w:rsid w:val="003E5384"/>
    <w:rsid w:val="004001AB"/>
    <w:rsid w:val="004003DF"/>
    <w:rsid w:val="00403A3A"/>
    <w:rsid w:val="00421035"/>
    <w:rsid w:val="00421FB3"/>
    <w:rsid w:val="00430994"/>
    <w:rsid w:val="0045475F"/>
    <w:rsid w:val="004719D6"/>
    <w:rsid w:val="00485776"/>
    <w:rsid w:val="0048747E"/>
    <w:rsid w:val="00493ED5"/>
    <w:rsid w:val="00497EA9"/>
    <w:rsid w:val="004A7BE9"/>
    <w:rsid w:val="004B34BD"/>
    <w:rsid w:val="004B7879"/>
    <w:rsid w:val="004C763B"/>
    <w:rsid w:val="004F1CAA"/>
    <w:rsid w:val="004F4EEE"/>
    <w:rsid w:val="00502772"/>
    <w:rsid w:val="00503A1C"/>
    <w:rsid w:val="00516FEA"/>
    <w:rsid w:val="005276CC"/>
    <w:rsid w:val="00537108"/>
    <w:rsid w:val="005456AC"/>
    <w:rsid w:val="00560341"/>
    <w:rsid w:val="005633A7"/>
    <w:rsid w:val="00564996"/>
    <w:rsid w:val="0056647F"/>
    <w:rsid w:val="005664CF"/>
    <w:rsid w:val="00572FBE"/>
    <w:rsid w:val="0057759C"/>
    <w:rsid w:val="0057799A"/>
    <w:rsid w:val="00581078"/>
    <w:rsid w:val="005959D8"/>
    <w:rsid w:val="005A16AE"/>
    <w:rsid w:val="005A176A"/>
    <w:rsid w:val="005A2813"/>
    <w:rsid w:val="005A2918"/>
    <w:rsid w:val="005A29E6"/>
    <w:rsid w:val="005A2DC2"/>
    <w:rsid w:val="005A44F5"/>
    <w:rsid w:val="005B3179"/>
    <w:rsid w:val="005C1A88"/>
    <w:rsid w:val="005C3C12"/>
    <w:rsid w:val="005C3E0C"/>
    <w:rsid w:val="005C41E7"/>
    <w:rsid w:val="005C44C1"/>
    <w:rsid w:val="005C6A7A"/>
    <w:rsid w:val="005D38C3"/>
    <w:rsid w:val="005D59CE"/>
    <w:rsid w:val="005D6F22"/>
    <w:rsid w:val="005D7D0F"/>
    <w:rsid w:val="005E142D"/>
    <w:rsid w:val="005E5286"/>
    <w:rsid w:val="005E5E53"/>
    <w:rsid w:val="005E7C3A"/>
    <w:rsid w:val="006109C0"/>
    <w:rsid w:val="00616136"/>
    <w:rsid w:val="00617673"/>
    <w:rsid w:val="00624876"/>
    <w:rsid w:val="00626633"/>
    <w:rsid w:val="00631941"/>
    <w:rsid w:val="00631C1B"/>
    <w:rsid w:val="00636ED9"/>
    <w:rsid w:val="00641320"/>
    <w:rsid w:val="00647D59"/>
    <w:rsid w:val="0065627F"/>
    <w:rsid w:val="00666220"/>
    <w:rsid w:val="0067164E"/>
    <w:rsid w:val="006774AD"/>
    <w:rsid w:val="0068246A"/>
    <w:rsid w:val="00691185"/>
    <w:rsid w:val="006B2207"/>
    <w:rsid w:val="006D196B"/>
    <w:rsid w:val="006D4DF4"/>
    <w:rsid w:val="006D6CFF"/>
    <w:rsid w:val="006E0FF8"/>
    <w:rsid w:val="006E2A65"/>
    <w:rsid w:val="006E782A"/>
    <w:rsid w:val="0070019E"/>
    <w:rsid w:val="00736470"/>
    <w:rsid w:val="00736F39"/>
    <w:rsid w:val="00757D9B"/>
    <w:rsid w:val="007621F0"/>
    <w:rsid w:val="007635C3"/>
    <w:rsid w:val="007638EC"/>
    <w:rsid w:val="00767F8B"/>
    <w:rsid w:val="00773658"/>
    <w:rsid w:val="00791A58"/>
    <w:rsid w:val="00792F2A"/>
    <w:rsid w:val="007A3D45"/>
    <w:rsid w:val="007A4CDA"/>
    <w:rsid w:val="007A655E"/>
    <w:rsid w:val="007A6703"/>
    <w:rsid w:val="007B0FFD"/>
    <w:rsid w:val="007B28DB"/>
    <w:rsid w:val="007B5629"/>
    <w:rsid w:val="007C30AA"/>
    <w:rsid w:val="007C6D89"/>
    <w:rsid w:val="007C78E1"/>
    <w:rsid w:val="007E0DD4"/>
    <w:rsid w:val="007E2E25"/>
    <w:rsid w:val="008017FC"/>
    <w:rsid w:val="00805702"/>
    <w:rsid w:val="00810E3C"/>
    <w:rsid w:val="00813028"/>
    <w:rsid w:val="00814440"/>
    <w:rsid w:val="0081710D"/>
    <w:rsid w:val="008207B5"/>
    <w:rsid w:val="00824DDE"/>
    <w:rsid w:val="008277D0"/>
    <w:rsid w:val="008336C1"/>
    <w:rsid w:val="00837BFC"/>
    <w:rsid w:val="00837C4D"/>
    <w:rsid w:val="008410B3"/>
    <w:rsid w:val="0084510F"/>
    <w:rsid w:val="00845ACD"/>
    <w:rsid w:val="00851645"/>
    <w:rsid w:val="00860E36"/>
    <w:rsid w:val="00864B7B"/>
    <w:rsid w:val="008723C6"/>
    <w:rsid w:val="00873D73"/>
    <w:rsid w:val="0088107A"/>
    <w:rsid w:val="00887C7D"/>
    <w:rsid w:val="0089253F"/>
    <w:rsid w:val="00896273"/>
    <w:rsid w:val="008A188E"/>
    <w:rsid w:val="008A37D0"/>
    <w:rsid w:val="008A393A"/>
    <w:rsid w:val="008A4C73"/>
    <w:rsid w:val="008A611F"/>
    <w:rsid w:val="008A6242"/>
    <w:rsid w:val="008B30D3"/>
    <w:rsid w:val="008C029E"/>
    <w:rsid w:val="008C1DC5"/>
    <w:rsid w:val="008C5030"/>
    <w:rsid w:val="008C5452"/>
    <w:rsid w:val="008D3828"/>
    <w:rsid w:val="008D5C0F"/>
    <w:rsid w:val="008F5724"/>
    <w:rsid w:val="009040DE"/>
    <w:rsid w:val="00906ED7"/>
    <w:rsid w:val="00907CB2"/>
    <w:rsid w:val="0091153D"/>
    <w:rsid w:val="00923348"/>
    <w:rsid w:val="00923A24"/>
    <w:rsid w:val="00930E3E"/>
    <w:rsid w:val="00934819"/>
    <w:rsid w:val="00937A98"/>
    <w:rsid w:val="00937AFE"/>
    <w:rsid w:val="00940600"/>
    <w:rsid w:val="00943E9B"/>
    <w:rsid w:val="00945AD5"/>
    <w:rsid w:val="00964996"/>
    <w:rsid w:val="00965E46"/>
    <w:rsid w:val="00967AA4"/>
    <w:rsid w:val="0097582A"/>
    <w:rsid w:val="0098303C"/>
    <w:rsid w:val="009A1C00"/>
    <w:rsid w:val="009A2A51"/>
    <w:rsid w:val="009A320F"/>
    <w:rsid w:val="009A3E37"/>
    <w:rsid w:val="009A445A"/>
    <w:rsid w:val="009A77E8"/>
    <w:rsid w:val="009A7BF2"/>
    <w:rsid w:val="009B68F6"/>
    <w:rsid w:val="009C2CEF"/>
    <w:rsid w:val="009C5DD4"/>
    <w:rsid w:val="009C7FE2"/>
    <w:rsid w:val="009D3748"/>
    <w:rsid w:val="009E3A13"/>
    <w:rsid w:val="009E3F4E"/>
    <w:rsid w:val="009F0E9C"/>
    <w:rsid w:val="009F1FDE"/>
    <w:rsid w:val="00A002B6"/>
    <w:rsid w:val="00A1705F"/>
    <w:rsid w:val="00A2556B"/>
    <w:rsid w:val="00A50506"/>
    <w:rsid w:val="00A64E35"/>
    <w:rsid w:val="00A656CD"/>
    <w:rsid w:val="00A73C51"/>
    <w:rsid w:val="00A80881"/>
    <w:rsid w:val="00A84AD6"/>
    <w:rsid w:val="00A86172"/>
    <w:rsid w:val="00AB3D8A"/>
    <w:rsid w:val="00AB7B11"/>
    <w:rsid w:val="00AC0AE5"/>
    <w:rsid w:val="00AC648F"/>
    <w:rsid w:val="00AC73AC"/>
    <w:rsid w:val="00AD2E8D"/>
    <w:rsid w:val="00AD3FC9"/>
    <w:rsid w:val="00AE5A12"/>
    <w:rsid w:val="00AF3A10"/>
    <w:rsid w:val="00AF5754"/>
    <w:rsid w:val="00B03685"/>
    <w:rsid w:val="00B0394B"/>
    <w:rsid w:val="00B04022"/>
    <w:rsid w:val="00B06A44"/>
    <w:rsid w:val="00B06B3B"/>
    <w:rsid w:val="00B14321"/>
    <w:rsid w:val="00B1632B"/>
    <w:rsid w:val="00B205C6"/>
    <w:rsid w:val="00B211CC"/>
    <w:rsid w:val="00B25532"/>
    <w:rsid w:val="00B31572"/>
    <w:rsid w:val="00B41E86"/>
    <w:rsid w:val="00B448DC"/>
    <w:rsid w:val="00B464C1"/>
    <w:rsid w:val="00B609B7"/>
    <w:rsid w:val="00B63546"/>
    <w:rsid w:val="00B70BF5"/>
    <w:rsid w:val="00B723CF"/>
    <w:rsid w:val="00B72A46"/>
    <w:rsid w:val="00B74293"/>
    <w:rsid w:val="00B74A1C"/>
    <w:rsid w:val="00B75941"/>
    <w:rsid w:val="00B81118"/>
    <w:rsid w:val="00B874D7"/>
    <w:rsid w:val="00B87961"/>
    <w:rsid w:val="00B91A99"/>
    <w:rsid w:val="00BB08C4"/>
    <w:rsid w:val="00BB1D61"/>
    <w:rsid w:val="00BB3F19"/>
    <w:rsid w:val="00BB7000"/>
    <w:rsid w:val="00BC04CF"/>
    <w:rsid w:val="00BC7E3C"/>
    <w:rsid w:val="00BD14BA"/>
    <w:rsid w:val="00BD2155"/>
    <w:rsid w:val="00BD2831"/>
    <w:rsid w:val="00BD35F1"/>
    <w:rsid w:val="00BD4DA6"/>
    <w:rsid w:val="00BE1FF5"/>
    <w:rsid w:val="00BE7110"/>
    <w:rsid w:val="00BF3EF2"/>
    <w:rsid w:val="00BF48DD"/>
    <w:rsid w:val="00C043C1"/>
    <w:rsid w:val="00C06C92"/>
    <w:rsid w:val="00C11386"/>
    <w:rsid w:val="00C20C43"/>
    <w:rsid w:val="00C2688A"/>
    <w:rsid w:val="00C3629A"/>
    <w:rsid w:val="00C40EA8"/>
    <w:rsid w:val="00C4165A"/>
    <w:rsid w:val="00C45520"/>
    <w:rsid w:val="00C527C0"/>
    <w:rsid w:val="00C619C2"/>
    <w:rsid w:val="00C70A9B"/>
    <w:rsid w:val="00C720A0"/>
    <w:rsid w:val="00C7403F"/>
    <w:rsid w:val="00C83D2F"/>
    <w:rsid w:val="00C84152"/>
    <w:rsid w:val="00C8467A"/>
    <w:rsid w:val="00C9169E"/>
    <w:rsid w:val="00C92396"/>
    <w:rsid w:val="00C94383"/>
    <w:rsid w:val="00CA1C37"/>
    <w:rsid w:val="00CC5E6A"/>
    <w:rsid w:val="00CC5ED6"/>
    <w:rsid w:val="00CD0472"/>
    <w:rsid w:val="00CD192B"/>
    <w:rsid w:val="00CD4930"/>
    <w:rsid w:val="00CD6F4E"/>
    <w:rsid w:val="00CE7738"/>
    <w:rsid w:val="00CF2B08"/>
    <w:rsid w:val="00D00D9E"/>
    <w:rsid w:val="00D0638A"/>
    <w:rsid w:val="00D20B42"/>
    <w:rsid w:val="00D22F57"/>
    <w:rsid w:val="00D27B30"/>
    <w:rsid w:val="00D369DD"/>
    <w:rsid w:val="00D4489C"/>
    <w:rsid w:val="00D73107"/>
    <w:rsid w:val="00D743F0"/>
    <w:rsid w:val="00D77F51"/>
    <w:rsid w:val="00D928A4"/>
    <w:rsid w:val="00DA641B"/>
    <w:rsid w:val="00DB123B"/>
    <w:rsid w:val="00DB1F0D"/>
    <w:rsid w:val="00DB4C2A"/>
    <w:rsid w:val="00DE3514"/>
    <w:rsid w:val="00DE48C6"/>
    <w:rsid w:val="00DE6E2F"/>
    <w:rsid w:val="00DE6FD0"/>
    <w:rsid w:val="00DF0F7D"/>
    <w:rsid w:val="00DF1C31"/>
    <w:rsid w:val="00DF3865"/>
    <w:rsid w:val="00E01E87"/>
    <w:rsid w:val="00E067AD"/>
    <w:rsid w:val="00E15E46"/>
    <w:rsid w:val="00E15EF2"/>
    <w:rsid w:val="00E23FA0"/>
    <w:rsid w:val="00E26F19"/>
    <w:rsid w:val="00E35AE3"/>
    <w:rsid w:val="00E36E85"/>
    <w:rsid w:val="00E41DDC"/>
    <w:rsid w:val="00E422E2"/>
    <w:rsid w:val="00E5521C"/>
    <w:rsid w:val="00E702B4"/>
    <w:rsid w:val="00E7644B"/>
    <w:rsid w:val="00E76F79"/>
    <w:rsid w:val="00E80980"/>
    <w:rsid w:val="00E8153D"/>
    <w:rsid w:val="00E815FB"/>
    <w:rsid w:val="00E8249F"/>
    <w:rsid w:val="00E96C7A"/>
    <w:rsid w:val="00E97803"/>
    <w:rsid w:val="00EB6766"/>
    <w:rsid w:val="00ED5B38"/>
    <w:rsid w:val="00EF4EBD"/>
    <w:rsid w:val="00EF73D7"/>
    <w:rsid w:val="00F06010"/>
    <w:rsid w:val="00F06A92"/>
    <w:rsid w:val="00F1271E"/>
    <w:rsid w:val="00F1313D"/>
    <w:rsid w:val="00F202AC"/>
    <w:rsid w:val="00F27449"/>
    <w:rsid w:val="00F30710"/>
    <w:rsid w:val="00F31C1A"/>
    <w:rsid w:val="00F35D76"/>
    <w:rsid w:val="00F5003C"/>
    <w:rsid w:val="00F50765"/>
    <w:rsid w:val="00F53BCA"/>
    <w:rsid w:val="00F57F7A"/>
    <w:rsid w:val="00F622B9"/>
    <w:rsid w:val="00F62D13"/>
    <w:rsid w:val="00F631FD"/>
    <w:rsid w:val="00F7488A"/>
    <w:rsid w:val="00F8207E"/>
    <w:rsid w:val="00F8578B"/>
    <w:rsid w:val="00F93FC2"/>
    <w:rsid w:val="00F9513F"/>
    <w:rsid w:val="00FA242C"/>
    <w:rsid w:val="00FA7A64"/>
    <w:rsid w:val="00FB0555"/>
    <w:rsid w:val="00FB7A76"/>
    <w:rsid w:val="00FD1228"/>
    <w:rsid w:val="00FD54DB"/>
    <w:rsid w:val="00FD752A"/>
    <w:rsid w:val="00FE25EC"/>
    <w:rsid w:val="00FE340C"/>
    <w:rsid w:val="00FF1142"/>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B58C5B8F-2F7F-4D02-AC53-F6E58AA3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BD5"/>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qFormat/>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diff-html-added">
    <w:name w:val="diff-html-added"/>
    <w:basedOn w:val="a0"/>
    <w:rsid w:val="002D62D8"/>
  </w:style>
  <w:style w:type="character" w:customStyle="1" w:styleId="word-wrapper">
    <w:name w:val="word-wrapper"/>
    <w:basedOn w:val="a0"/>
    <w:rsid w:val="002B3292"/>
  </w:style>
  <w:style w:type="character" w:customStyle="1" w:styleId="12">
    <w:name w:val="Неразрешенное упоминание1"/>
    <w:basedOn w:val="a0"/>
    <w:uiPriority w:val="99"/>
    <w:semiHidden/>
    <w:unhideWhenUsed/>
    <w:rsid w:val="00313C9A"/>
    <w:rPr>
      <w:color w:val="605E5C"/>
      <w:shd w:val="clear" w:color="auto" w:fill="E1DFDD"/>
    </w:rPr>
  </w:style>
  <w:style w:type="character" w:styleId="af5">
    <w:name w:val="Unresolved Mention"/>
    <w:basedOn w:val="a0"/>
    <w:uiPriority w:val="99"/>
    <w:semiHidden/>
    <w:unhideWhenUsed/>
    <w:rsid w:val="00937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658848859">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53710855">
      <w:bodyDiv w:val="1"/>
      <w:marLeft w:val="0"/>
      <w:marRight w:val="0"/>
      <w:marTop w:val="0"/>
      <w:marBottom w:val="0"/>
      <w:divBdr>
        <w:top w:val="none" w:sz="0" w:space="0" w:color="auto"/>
        <w:left w:val="none" w:sz="0" w:space="0" w:color="auto"/>
        <w:bottom w:val="none" w:sz="0" w:space="0" w:color="auto"/>
        <w:right w:val="none" w:sz="0" w:space="0" w:color="auto"/>
      </w:divBdr>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DF798-10A1-4F47-825C-58CA59B6F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23</Pages>
  <Words>13636</Words>
  <Characters>77727</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43</cp:revision>
  <cp:lastPrinted>2024-10-07T13:28:00Z</cp:lastPrinted>
  <dcterms:created xsi:type="dcterms:W3CDTF">2025-04-09T05:45:00Z</dcterms:created>
  <dcterms:modified xsi:type="dcterms:W3CDTF">2026-06-25T07:12:00Z</dcterms:modified>
</cp:coreProperties>
</file>