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451/26-ЭА Лот 1-8 «Контейнеры для сбора биологического материала для УЗ г. Гродно и Гродненской области»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451/26-ЭА Лот 1-8 «Контейнеры для сбора биологического материала для УЗ г. Гродно и Гродненской области»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451/26-ЭА Лот 1-8 «Контейнеры для сбора биологического материала для УЗ г. Гродно и Гродненской области»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451/26-ЭА Лот 1-8 «Контейнеры для сбора биологического материала для УЗ г. Гродно и Гродненской области»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451/26-ЭА Лот 1-8 «Контейнеры для сбора биологического материала для УЗ г. Гродно и Гродненской области»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