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EZ20260610379984 «ГЦ491 игровой мебели (игрового уголка) для учреждений образования, подведомственных управлению по образованию администрации Советского района г. Минска в интересах ГУ «Центр по обеспечению деятельности бюджетных организаций администрации Советского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31 052,70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31 052,70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18 395,52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18 395,52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728,26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728,26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doc05361720260624152004.pdf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995&amp;name=3FA706CEF90C784E7C2B47EF85436975/doc0536172026062415200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