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595/26-ЭА «Видеоколоноскоп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595/26-ЭА «Видеоколоноскоп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595/26-ЭА «Видеоколоноскоп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595/26-ЭА «Видеоколоноскоп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595/26-ЭА «Видеоколоноскоп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