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BD398E" w:rsidRDefault="00483CF4" w:rsidP="00BD398E">
      <w:pPr>
        <w:jc w:val="center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BD398E" w:rsidRDefault="00483CF4" w:rsidP="00BD398E">
      <w:pPr>
        <w:jc w:val="center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</w:rPr>
        <w:t>223052, Республика Беларусь, Минская обл., Минский р-н, Ждановичский с/с, 81/5, район аг. Ждановичи</w:t>
      </w:r>
    </w:p>
    <w:p w:rsidR="004A6EB1" w:rsidRPr="00BD398E" w:rsidRDefault="00717ADE" w:rsidP="00BD398E">
      <w:pPr>
        <w:jc w:val="center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</w:rPr>
        <w:t xml:space="preserve">УНП </w:t>
      </w:r>
      <w:r w:rsidRPr="00BD39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83CF4" w:rsidRPr="00BD398E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Pr="00BD398E" w:rsidRDefault="00717ADE" w:rsidP="00A24DF9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398E">
        <w:rPr>
          <w:rFonts w:ascii="Times New Roman" w:hAnsi="Times New Roman" w:cs="Times New Roman"/>
          <w:b/>
          <w:sz w:val="26"/>
          <w:szCs w:val="26"/>
        </w:rPr>
        <w:t>За</w:t>
      </w:r>
      <w:r w:rsidR="00652A47" w:rsidRPr="00BD398E">
        <w:rPr>
          <w:rFonts w:ascii="Times New Roman" w:hAnsi="Times New Roman" w:cs="Times New Roman"/>
          <w:b/>
          <w:sz w:val="26"/>
          <w:szCs w:val="26"/>
        </w:rPr>
        <w:t xml:space="preserve">явка </w:t>
      </w:r>
      <w:r w:rsidR="00EE6650" w:rsidRPr="00BD398E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A10340" w:rsidRPr="00BD398E" w:rsidRDefault="00890732" w:rsidP="00BD398E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  <w:u w:val="single"/>
        </w:rPr>
        <w:t xml:space="preserve">1. </w:t>
      </w:r>
      <w:r w:rsidR="00A10340" w:rsidRPr="00BD398E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закупки:</w:t>
      </w:r>
      <w:r w:rsidR="00A10340" w:rsidRPr="00BD398E"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</w:t>
      </w:r>
      <w:r w:rsidR="00717ADE" w:rsidRPr="00BD398E">
        <w:rPr>
          <w:rFonts w:ascii="Times New Roman" w:hAnsi="Times New Roman" w:cs="Times New Roman"/>
          <w:sz w:val="26"/>
          <w:szCs w:val="26"/>
        </w:rPr>
        <w:t>.</w:t>
      </w:r>
    </w:p>
    <w:p w:rsidR="00A10340" w:rsidRPr="00BD398E" w:rsidRDefault="00890732" w:rsidP="00BD398E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  <w:u w:val="single"/>
        </w:rPr>
        <w:t xml:space="preserve">2. </w:t>
      </w:r>
      <w:r w:rsidR="00A10340" w:rsidRPr="00BD398E">
        <w:rPr>
          <w:rFonts w:ascii="Times New Roman" w:hAnsi="Times New Roman" w:cs="Times New Roman"/>
          <w:sz w:val="26"/>
          <w:szCs w:val="26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A10340" w:rsidRPr="00BD398E">
        <w:rPr>
          <w:rFonts w:ascii="Times New Roman" w:hAnsi="Times New Roman" w:cs="Times New Roman"/>
          <w:sz w:val="26"/>
          <w:szCs w:val="26"/>
        </w:rPr>
        <w:t xml:space="preserve">: </w:t>
      </w:r>
      <w:r w:rsidR="00A10340" w:rsidRPr="00BD398E">
        <w:rPr>
          <w:rFonts w:ascii="Times New Roman" w:hAnsi="Times New Roman" w:cs="Times New Roman"/>
          <w:sz w:val="26"/>
          <w:szCs w:val="26"/>
        </w:rPr>
        <w:br/>
      </w:r>
      <w:r w:rsidR="00A10340" w:rsidRPr="00BD398E">
        <w:rPr>
          <w:rFonts w:ascii="Times New Roman" w:hAnsi="Times New Roman" w:cs="Times New Roman"/>
          <w:b/>
          <w:sz w:val="26"/>
          <w:szCs w:val="26"/>
        </w:rPr>
        <w:t>- п.9</w:t>
      </w:r>
      <w:r w:rsidR="00A10340" w:rsidRPr="00BD398E"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483CF4" w:rsidRPr="00BD398E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</w:rPr>
        <w:t xml:space="preserve">3. </w:t>
      </w:r>
      <w:r w:rsidR="00717ADE" w:rsidRPr="00BD398E">
        <w:rPr>
          <w:rFonts w:ascii="Times New Roman" w:hAnsi="Times New Roman" w:cs="Times New Roman"/>
          <w:sz w:val="26"/>
          <w:szCs w:val="26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483CF4" w:rsidRPr="00BD398E" w:rsidTr="00483CF4">
        <w:tc>
          <w:tcPr>
            <w:tcW w:w="5000" w:type="pct"/>
            <w:gridSpan w:val="2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Лот № 1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Энтеральное питание (типа Пептамен или аналог)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10.86.10.900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Продукты пищевые для специализированного и диетического питания прочие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50 флак.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483CF4" w:rsidRPr="00BD398E" w:rsidRDefault="00483CF4" w:rsidP="00B177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D398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17719">
              <w:rPr>
                <w:rFonts w:ascii="Times New Roman" w:hAnsi="Times New Roman" w:cs="Times New Roman"/>
                <w:sz w:val="26"/>
                <w:szCs w:val="26"/>
              </w:rPr>
              <w:t>853</w:t>
            </w: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483CF4" w:rsidRPr="00BD398E" w:rsidTr="00483CF4">
        <w:tc>
          <w:tcPr>
            <w:tcW w:w="2500" w:type="pct"/>
          </w:tcPr>
          <w:p w:rsidR="00483CF4" w:rsidRPr="00BD398E" w:rsidRDefault="00483CF4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8E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483CF4" w:rsidRPr="00BD398E" w:rsidRDefault="00B17719" w:rsidP="00483CF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D398E">
              <w:rPr>
                <w:rFonts w:ascii="Times New Roman" w:hAnsi="Times New Roman" w:cs="Times New Roman"/>
                <w:sz w:val="26"/>
                <w:szCs w:val="26"/>
              </w:rPr>
              <w:t>-4 квартал 2026 года</w:t>
            </w:r>
          </w:p>
        </w:tc>
      </w:tr>
    </w:tbl>
    <w:p w:rsidR="00BD398E" w:rsidRPr="00BD398E" w:rsidRDefault="00BD398E" w:rsidP="00BD398E">
      <w:pPr>
        <w:pStyle w:val="af6"/>
        <w:tabs>
          <w:tab w:val="left" w:pos="0"/>
          <w:tab w:val="left" w:pos="426"/>
        </w:tabs>
        <w:spacing w:line="25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4. </w:t>
      </w:r>
      <w:r w:rsidRPr="00BD398E">
        <w:rPr>
          <w:rFonts w:ascii="Times New Roman" w:hAnsi="Times New Roman" w:cs="Times New Roman"/>
          <w:sz w:val="26"/>
          <w:szCs w:val="26"/>
          <w:u w:val="single"/>
        </w:rPr>
        <w:t>Место (места) поставки товаров (выполнения работ, оказания услуг), являющихся предметом государственной закупки:</w:t>
      </w:r>
      <w:r w:rsidRPr="00BD3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склад Государственное учреждение «Республиканский клинический медицинский центр Управления делами Президента Республики Беларусь, 2230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BD398E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Минская обл., Минский р-н, Ждановичский с/с, 81/5, район аг. Ждановичи.</w:t>
      </w:r>
    </w:p>
    <w:p w:rsidR="00A24DF9" w:rsidRDefault="00BD398E" w:rsidP="00A24DF9">
      <w:pPr>
        <w:pStyle w:val="af6"/>
        <w:tabs>
          <w:tab w:val="left" w:pos="0"/>
          <w:tab w:val="left" w:pos="426"/>
        </w:tabs>
        <w:spacing w:line="25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5. </w:t>
      </w:r>
      <w:r w:rsidRPr="00BD398E">
        <w:rPr>
          <w:rFonts w:ascii="Times New Roman" w:hAnsi="Times New Roman" w:cs="Times New Roman"/>
          <w:sz w:val="26"/>
          <w:szCs w:val="26"/>
          <w:u w:val="single"/>
        </w:rPr>
        <w:t xml:space="preserve"> Порядок их оплаты</w:t>
      </w:r>
      <w:r w:rsidRPr="00BD398E">
        <w:rPr>
          <w:rFonts w:ascii="Times New Roman" w:hAnsi="Times New Roman" w:cs="Times New Roman"/>
          <w:sz w:val="26"/>
          <w:szCs w:val="26"/>
        </w:rPr>
        <w:t>:</w:t>
      </w:r>
      <w:r w:rsidR="00A24DF9" w:rsidRPr="00A24DF9">
        <w:rPr>
          <w:rFonts w:ascii="Times New Roman" w:hAnsi="Times New Roman" w:cs="Times New Roman"/>
          <w:sz w:val="26"/>
          <w:szCs w:val="26"/>
        </w:rPr>
        <w:t xml:space="preserve"> по факту поставки товара.</w:t>
      </w:r>
    </w:p>
    <w:p w:rsidR="00BD398E" w:rsidRPr="00BD398E" w:rsidRDefault="00BD398E" w:rsidP="00A24DF9">
      <w:pPr>
        <w:pStyle w:val="af6"/>
        <w:tabs>
          <w:tab w:val="left" w:pos="0"/>
          <w:tab w:val="left" w:pos="426"/>
        </w:tabs>
        <w:spacing w:line="25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6. </w:t>
      </w:r>
      <w:r w:rsidRPr="00BD398E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Pr="00BD398E">
        <w:rPr>
          <w:rFonts w:ascii="Times New Roman" w:hAnsi="Times New Roman" w:cs="Times New Roman"/>
          <w:sz w:val="26"/>
          <w:szCs w:val="26"/>
        </w:rPr>
        <w:t xml:space="preserve"> республиканский бюджет.</w:t>
      </w:r>
    </w:p>
    <w:p w:rsidR="00BD398E" w:rsidRPr="00BD398E" w:rsidRDefault="00BD398E" w:rsidP="00BD3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7. </w:t>
      </w:r>
      <w:r w:rsidRPr="00BD398E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BD39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D39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Техническое задание прилагается.</w:t>
      </w:r>
    </w:p>
    <w:p w:rsidR="00A24DF9" w:rsidRDefault="00BD398E" w:rsidP="00BD398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53506A" w:rsidRPr="00BD39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717ADE" w:rsidRPr="00BD398E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A24DF9" w:rsidRDefault="00A24DF9" w:rsidP="00A24DF9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BD398E" w:rsidRPr="00BD398E" w:rsidRDefault="00BD398E" w:rsidP="00BD398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98E">
        <w:rPr>
          <w:rFonts w:ascii="Times New Roman" w:hAnsi="Times New Roman" w:cs="Times New Roman"/>
          <w:sz w:val="26"/>
          <w:szCs w:val="26"/>
        </w:rPr>
        <w:t>- копия свидетельства о государственной регистрации Таможенного союза или Евразийского экономического союза;</w:t>
      </w:r>
    </w:p>
    <w:p w:rsidR="00A24DF9" w:rsidRDefault="00A24DF9" w:rsidP="00A24DF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A24DF9" w:rsidRDefault="00A24DF9" w:rsidP="00A24DF9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4DF9" w:rsidRDefault="00A24DF9" w:rsidP="00A24DF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A24DF9" w:rsidRDefault="00A24DF9" w:rsidP="00A24DF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A24DF9" w:rsidRDefault="00A24DF9" w:rsidP="00A24DF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A24DF9" w:rsidRDefault="00A24DF9" w:rsidP="00A24DF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A24DF9" w:rsidRDefault="00A24DF9" w:rsidP="00A24DF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95EB9">
        <w:rPr>
          <w:rFonts w:ascii="Times New Roman" w:hAnsi="Times New Roman" w:cs="Times New Roman"/>
          <w:b/>
          <w:sz w:val="26"/>
          <w:szCs w:val="26"/>
        </w:rPr>
        <w:t>26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495EB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A24DF9" w:rsidRDefault="00A24DF9" w:rsidP="00A24DF9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931A3">
        <w:rPr>
          <w:rFonts w:ascii="Times New Roman" w:hAnsi="Times New Roman" w:cs="Times New Roman"/>
          <w:b/>
          <w:sz w:val="26"/>
          <w:szCs w:val="26"/>
        </w:rPr>
        <w:t>25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495EB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A24DF9" w:rsidRDefault="00A24DF9" w:rsidP="00A24DF9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931A3">
        <w:rPr>
          <w:rFonts w:ascii="Times New Roman" w:hAnsi="Times New Roman" w:cs="Times New Roman"/>
          <w:b/>
          <w:sz w:val="26"/>
          <w:szCs w:val="26"/>
        </w:rPr>
        <w:t>25</w:t>
      </w:r>
      <w:bookmarkStart w:id="1" w:name="_GoBack"/>
      <w:bookmarkEnd w:id="1"/>
      <w:r>
        <w:rPr>
          <w:rFonts w:ascii="Times New Roman" w:hAnsi="Times New Roman" w:cs="Times New Roman"/>
          <w:b/>
          <w:sz w:val="26"/>
          <w:szCs w:val="26"/>
        </w:rPr>
        <w:t>.</w:t>
      </w:r>
      <w:r w:rsidR="00495EB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495EB9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A24DF9" w:rsidRDefault="00A24DF9" w:rsidP="00A24DF9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4DF9" w:rsidRDefault="00A24DF9" w:rsidP="00A24DF9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A24DF9" w:rsidRDefault="00A24DF9" w:rsidP="00A24DF9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A24DF9" w:rsidRDefault="00A24DF9" w:rsidP="00A24DF9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A24DF9" w:rsidTr="00A24DF9">
        <w:tc>
          <w:tcPr>
            <w:tcW w:w="4678" w:type="dxa"/>
            <w:hideMark/>
          </w:tcPr>
          <w:p w:rsidR="00A24DF9" w:rsidRDefault="00A24DF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A24DF9" w:rsidRDefault="00A24DF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A24DF9" w:rsidRDefault="00A24DF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A24DF9" w:rsidRDefault="00A24DF9" w:rsidP="00A24D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931A3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>.</w:t>
      </w:r>
      <w:r w:rsidR="00495EB9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A24DF9" w:rsidRDefault="00A24DF9" w:rsidP="00A24DF9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</w:p>
    <w:p w:rsidR="00A24DF9" w:rsidRDefault="00A24DF9" w:rsidP="00A24DF9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br w:type="page"/>
      </w:r>
    </w:p>
    <w:p w:rsidR="00A24DF9" w:rsidRDefault="00A24DF9" w:rsidP="00A24DF9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A24DF9">
          <w:pgSz w:w="11906" w:h="16838"/>
          <w:pgMar w:top="567" w:right="567" w:bottom="284" w:left="1418" w:header="709" w:footer="709" w:gutter="0"/>
          <w:cols w:space="720"/>
        </w:sectPr>
      </w:pPr>
    </w:p>
    <w:p w:rsidR="00A24DF9" w:rsidRDefault="00A24DF9" w:rsidP="00A24D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 1</w:t>
      </w:r>
      <w:r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>
        <w:rPr>
          <w:rFonts w:ascii="Times New Roman" w:hAnsi="Times New Roman" w:cs="Times New Roman"/>
          <w:b/>
        </w:rPr>
        <w:t xml:space="preserve"> </w:t>
      </w:r>
    </w:p>
    <w:p w:rsidR="00A24DF9" w:rsidRDefault="00A24DF9" w:rsidP="00A24DF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24DF9" w:rsidRDefault="00A24DF9" w:rsidP="00A24D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4DF9" w:rsidRDefault="00A24DF9" w:rsidP="00A24D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</w:t>
      </w:r>
    </w:p>
    <w:p w:rsidR="00A24DF9" w:rsidRDefault="00A24DF9" w:rsidP="00A24DF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_________________20____г.</w:t>
      </w:r>
    </w:p>
    <w:p w:rsidR="00A24DF9" w:rsidRDefault="00A24DF9" w:rsidP="00A24DF9">
      <w:pPr>
        <w:rPr>
          <w:rFonts w:ascii="Times New Roman" w:hAnsi="Times New Roman" w:cs="Times New Roman"/>
          <w:b/>
          <w:sz w:val="18"/>
          <w:szCs w:val="18"/>
        </w:rPr>
      </w:pPr>
    </w:p>
    <w:p w:rsidR="00A24DF9" w:rsidRDefault="00A24DF9" w:rsidP="00A24DF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A24DF9" w:rsidRDefault="00A24DF9" w:rsidP="00A24DF9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A24DF9" w:rsidTr="00A24DF9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DF9" w:rsidRDefault="00A24DF9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A24DF9" w:rsidRDefault="00A24DF9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A24DF9" w:rsidRDefault="00A24DF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A24DF9" w:rsidTr="00A24DF9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A24DF9" w:rsidTr="00A24DF9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F9" w:rsidRDefault="00A24DF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A24DF9" w:rsidTr="00A24DF9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24DF9" w:rsidRDefault="00A24DF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A24DF9" w:rsidTr="00A24DF9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24DF9" w:rsidRDefault="00A24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9" w:rsidRDefault="00A24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A24DF9" w:rsidRDefault="00A24DF9" w:rsidP="00A24DF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24DF9" w:rsidRDefault="00A24DF9" w:rsidP="00A24DF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24DF9" w:rsidRDefault="00A24DF9" w:rsidP="00A24DF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A24DF9" w:rsidRDefault="00A24DF9" w:rsidP="00A24DF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A24DF9" w:rsidRDefault="00A24DF9" w:rsidP="00A24DF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A24DF9" w:rsidRDefault="00A24DF9" w:rsidP="00A24DF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24DF9" w:rsidRDefault="00A24DF9" w:rsidP="00A24DF9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A24DF9" w:rsidRDefault="00A24DF9" w:rsidP="00A24D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24DF9" w:rsidSect="00A24DF9">
      <w:pgSz w:w="16838" w:h="11906" w:orient="landscape"/>
      <w:pgMar w:top="1418" w:right="567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19" w:rsidRDefault="00B17719">
      <w:pPr>
        <w:spacing w:after="0" w:line="240" w:lineRule="auto"/>
      </w:pPr>
      <w:r>
        <w:separator/>
      </w:r>
    </w:p>
  </w:endnote>
  <w:endnote w:type="continuationSeparator" w:id="0">
    <w:p w:rsidR="00B17719" w:rsidRDefault="00B1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19" w:rsidRDefault="00B17719">
      <w:pPr>
        <w:spacing w:after="0" w:line="240" w:lineRule="auto"/>
      </w:pPr>
      <w:r>
        <w:separator/>
      </w:r>
    </w:p>
  </w:footnote>
  <w:footnote w:type="continuationSeparator" w:id="0">
    <w:p w:rsidR="00B17719" w:rsidRDefault="00B17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45C6"/>
    <w:multiLevelType w:val="multilevel"/>
    <w:tmpl w:val="00B0D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11"/>
  </w:num>
  <w:num w:numId="9">
    <w:abstractNumId w:val="6"/>
  </w:num>
  <w:num w:numId="10">
    <w:abstractNumId w:val="3"/>
  </w:num>
  <w:num w:numId="11">
    <w:abstractNumId w:val="8"/>
  </w:num>
  <w:num w:numId="1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251A80"/>
    <w:rsid w:val="00356D71"/>
    <w:rsid w:val="0038359A"/>
    <w:rsid w:val="004529D4"/>
    <w:rsid w:val="004662E5"/>
    <w:rsid w:val="004729D3"/>
    <w:rsid w:val="00483CF4"/>
    <w:rsid w:val="00495EB9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24DF9"/>
    <w:rsid w:val="00A821A3"/>
    <w:rsid w:val="00AB367D"/>
    <w:rsid w:val="00B17719"/>
    <w:rsid w:val="00B2024D"/>
    <w:rsid w:val="00B311AE"/>
    <w:rsid w:val="00B31864"/>
    <w:rsid w:val="00B85126"/>
    <w:rsid w:val="00B931A3"/>
    <w:rsid w:val="00BD09D6"/>
    <w:rsid w:val="00BD398E"/>
    <w:rsid w:val="00BD3E4D"/>
    <w:rsid w:val="00BF1CA5"/>
    <w:rsid w:val="00C023F4"/>
    <w:rsid w:val="00C26DEC"/>
    <w:rsid w:val="00C61596"/>
    <w:rsid w:val="00C703C9"/>
    <w:rsid w:val="00CA22DB"/>
    <w:rsid w:val="00CB46FD"/>
    <w:rsid w:val="00CE3221"/>
    <w:rsid w:val="00D92CC8"/>
    <w:rsid w:val="00DD25D8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B0212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778EE5E-AF24-4B92-AEE7-C39CB5E3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dcterms:created xsi:type="dcterms:W3CDTF">2026-02-02T06:53:00Z</dcterms:created>
  <dcterms:modified xsi:type="dcterms:W3CDTF">2026-06-24T05:42:00Z</dcterms:modified>
</cp:coreProperties>
</file>