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№422/26 -Шприцевой набор к инжектору Sino Power-D для рентгеновской компьютерной томографии или аналог в индивидуальной  стерильной упаковке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№422/26 -Шприцевой набор к инжектору Sino Power-D для рентгеновской компьютерной томографии или аналог в индивидуальной  стерильной упаковке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№422/26 -Шприцевой набор к инжектору Sino Power-D для рентгеновской компьютерной томографии или аналог в индивидуальной  стерильной упаковке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№422/26 -Шприцевой набор к инжектору Sino Power-D для рентгеновской компьютерной томографии или аналог в индивидуальной  стерильной упаковке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