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EZ20260619381148 «Техническое облуживание офтальмологической операционной системы Centurion».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"АСВ Трейд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690658079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д.33А, корп.1,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5 123,40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"АСВ Трейд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д.33А, корп.1, пом.5,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690658079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5 123,40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победителя(1).pdf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5873&amp;name=BEFA5E001FC83772DA5D5DA7F2B90601/Uvedomlenie_o_vybore_pobeditelya(1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