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№423/26 Простыня-мешок стерильная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№423/26 Простыня-мешок стерильная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№423/26 Простыня-мешок стерильная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№423/26 Простыня-мешок стерильная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