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DFA98" w14:textId="77777777" w:rsidR="00C161B7" w:rsidRDefault="00C161B7" w:rsidP="008A7EC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097445B" w14:textId="1FDE3B4E" w:rsidR="00C161B7" w:rsidRPr="00C161B7" w:rsidRDefault="00C161B7" w:rsidP="00C161B7">
      <w:pPr>
        <w:spacing w:after="0" w:line="240" w:lineRule="auto"/>
        <w:ind w:left="510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161B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Приложение </w:t>
      </w:r>
      <w:r w:rsidR="005E5F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Pr="00C161B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 </w:t>
      </w:r>
      <w:r w:rsidR="005E5F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заявке на покупку</w:t>
      </w:r>
      <w:r w:rsidRPr="00C161B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№АС648-06/26</w:t>
      </w:r>
      <w:r w:rsidR="005E5F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</w:p>
    <w:p w14:paraId="3626139A" w14:textId="77777777" w:rsidR="00C161B7" w:rsidRDefault="00C161B7" w:rsidP="00C161B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19231EAF" w14:textId="77777777" w:rsidR="00C161B7" w:rsidRDefault="00C161B7" w:rsidP="00C161B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46C6071" w14:textId="77777777" w:rsidR="00C161B7" w:rsidRPr="00C161B7" w:rsidRDefault="00C161B7" w:rsidP="00C161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61B7">
        <w:rPr>
          <w:rFonts w:ascii="Times New Roman" w:hAnsi="Times New Roman" w:cs="Times New Roman"/>
          <w:b/>
          <w:bCs/>
          <w:sz w:val="28"/>
          <w:szCs w:val="28"/>
        </w:rPr>
        <w:t>ОПИСАНИЕ И ТЕХНИЧЕСКИЕ ХАРАКТЕРИСТИКИ</w:t>
      </w:r>
    </w:p>
    <w:p w14:paraId="6579E964" w14:textId="2CBCC30B" w:rsidR="00C161B7" w:rsidRDefault="00C161B7" w:rsidP="00C161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61B7">
        <w:rPr>
          <w:rFonts w:ascii="Times New Roman" w:hAnsi="Times New Roman" w:cs="Times New Roman"/>
          <w:b/>
          <w:bCs/>
          <w:sz w:val="28"/>
          <w:szCs w:val="28"/>
        </w:rPr>
        <w:t>ПРЕДМЕТА ГОСУДАРСТВЕННОЙ ЗАКУПКИ</w:t>
      </w:r>
    </w:p>
    <w:p w14:paraId="1AD090DF" w14:textId="77777777" w:rsidR="00C161B7" w:rsidRDefault="00C161B7" w:rsidP="00C16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6AC450" w14:textId="5CC18724" w:rsidR="00D0261A" w:rsidRPr="00C161B7" w:rsidRDefault="00C161B7" w:rsidP="008A7E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1B7">
        <w:rPr>
          <w:rFonts w:ascii="Times New Roman" w:hAnsi="Times New Roman" w:cs="Times New Roman"/>
          <w:b/>
          <w:sz w:val="28"/>
          <w:szCs w:val="28"/>
        </w:rPr>
        <w:t>Т</w:t>
      </w:r>
      <w:r w:rsidR="00790138" w:rsidRPr="00C161B7">
        <w:rPr>
          <w:rFonts w:ascii="Times New Roman" w:hAnsi="Times New Roman" w:cs="Times New Roman"/>
          <w:b/>
          <w:sz w:val="28"/>
          <w:szCs w:val="28"/>
        </w:rPr>
        <w:t>ехнологическо</w:t>
      </w:r>
      <w:r w:rsidRPr="00C161B7">
        <w:rPr>
          <w:rFonts w:ascii="Times New Roman" w:hAnsi="Times New Roman" w:cs="Times New Roman"/>
          <w:b/>
          <w:sz w:val="28"/>
          <w:szCs w:val="28"/>
        </w:rPr>
        <w:t>е</w:t>
      </w:r>
      <w:r w:rsidR="00790138" w:rsidRPr="00C161B7">
        <w:rPr>
          <w:rFonts w:ascii="Times New Roman" w:hAnsi="Times New Roman" w:cs="Times New Roman"/>
          <w:b/>
          <w:sz w:val="28"/>
          <w:szCs w:val="28"/>
        </w:rPr>
        <w:t xml:space="preserve"> оборудовани</w:t>
      </w:r>
      <w:r w:rsidRPr="00C161B7">
        <w:rPr>
          <w:rFonts w:ascii="Times New Roman" w:hAnsi="Times New Roman" w:cs="Times New Roman"/>
          <w:b/>
          <w:sz w:val="28"/>
          <w:szCs w:val="28"/>
        </w:rPr>
        <w:t>е</w:t>
      </w:r>
      <w:r w:rsidR="008A7EC3" w:rsidRPr="00C161B7">
        <w:rPr>
          <w:rFonts w:ascii="Times New Roman" w:hAnsi="Times New Roman" w:cs="Times New Roman"/>
          <w:b/>
          <w:sz w:val="28"/>
          <w:szCs w:val="28"/>
        </w:rPr>
        <w:t xml:space="preserve"> по объекту</w:t>
      </w:r>
      <w:r w:rsidR="00790138" w:rsidRPr="00C161B7"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Hlk160437524"/>
    </w:p>
    <w:p w14:paraId="270555CA" w14:textId="77777777" w:rsidR="00D0261A" w:rsidRDefault="003C23DA" w:rsidP="009A55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55BE">
        <w:rPr>
          <w:rFonts w:ascii="Times New Roman" w:hAnsi="Times New Roman" w:cs="Times New Roman"/>
          <w:b/>
          <w:bCs/>
          <w:sz w:val="28"/>
          <w:szCs w:val="28"/>
        </w:rPr>
        <w:t xml:space="preserve">«Возведение снегосплавного пункта в районе </w:t>
      </w:r>
      <w:bookmarkEnd w:id="0"/>
      <w:r w:rsidRPr="009A55BE">
        <w:rPr>
          <w:rFonts w:ascii="Times New Roman" w:hAnsi="Times New Roman" w:cs="Times New Roman"/>
          <w:b/>
          <w:bCs/>
          <w:sz w:val="28"/>
          <w:szCs w:val="28"/>
        </w:rPr>
        <w:t>пересечения</w:t>
      </w:r>
    </w:p>
    <w:p w14:paraId="66BA9A70" w14:textId="076A4859" w:rsidR="00D0261A" w:rsidRDefault="003C23DA" w:rsidP="009A55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A55BE">
        <w:rPr>
          <w:rFonts w:ascii="Times New Roman" w:hAnsi="Times New Roman" w:cs="Times New Roman"/>
          <w:b/>
          <w:bCs/>
          <w:sz w:val="28"/>
          <w:szCs w:val="28"/>
        </w:rPr>
        <w:t>ул.Тимирязева</w:t>
      </w:r>
      <w:proofErr w:type="spellEnd"/>
      <w:r w:rsidRPr="009A55BE">
        <w:rPr>
          <w:rFonts w:ascii="Times New Roman" w:hAnsi="Times New Roman" w:cs="Times New Roman"/>
          <w:b/>
          <w:bCs/>
          <w:sz w:val="28"/>
          <w:szCs w:val="28"/>
        </w:rPr>
        <w:t xml:space="preserve"> – МКАД в </w:t>
      </w:r>
      <w:proofErr w:type="spellStart"/>
      <w:r w:rsidRPr="009A55BE">
        <w:rPr>
          <w:rFonts w:ascii="Times New Roman" w:hAnsi="Times New Roman" w:cs="Times New Roman"/>
          <w:b/>
          <w:bCs/>
          <w:sz w:val="28"/>
          <w:szCs w:val="28"/>
        </w:rPr>
        <w:t>г.Минске</w:t>
      </w:r>
      <w:proofErr w:type="spellEnd"/>
      <w:r w:rsidRPr="009A55B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0C4E418" w14:textId="77777777" w:rsidR="00C161B7" w:rsidRDefault="00C161B7" w:rsidP="00C161B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86A65CD" w14:textId="6D98ECB3" w:rsidR="00C161B7" w:rsidRDefault="00C161B7" w:rsidP="00C161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30EE4">
        <w:rPr>
          <w:rFonts w:ascii="Times New Roman" w:hAnsi="Times New Roman" w:cs="Times New Roman"/>
          <w:sz w:val="28"/>
          <w:szCs w:val="28"/>
        </w:rPr>
        <w:t>оставляемая продукция должна быть новой, (составляющие и комплектующие части новые, не ранее 202</w:t>
      </w:r>
      <w:r>
        <w:rPr>
          <w:rFonts w:ascii="Times New Roman" w:hAnsi="Times New Roman" w:cs="Times New Roman"/>
          <w:sz w:val="28"/>
          <w:szCs w:val="28"/>
        </w:rPr>
        <w:t>6 </w:t>
      </w:r>
      <w:r w:rsidRPr="00430EE4">
        <w:rPr>
          <w:rFonts w:ascii="Times New Roman" w:hAnsi="Times New Roman" w:cs="Times New Roman"/>
          <w:sz w:val="28"/>
          <w:szCs w:val="28"/>
        </w:rPr>
        <w:t xml:space="preserve">г.) </w:t>
      </w:r>
      <w:r w:rsidRPr="00430EE4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122D9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30EE4">
        <w:rPr>
          <w:rFonts w:ascii="Times New Roman" w:hAnsi="Times New Roman" w:cs="Times New Roman"/>
          <w:b/>
          <w:bCs/>
          <w:sz w:val="28"/>
          <w:szCs w:val="28"/>
        </w:rPr>
        <w:t>одтверждается письменным заявлением участника).</w:t>
      </w:r>
    </w:p>
    <w:p w14:paraId="526965AE" w14:textId="67C6EE7F" w:rsidR="00C161B7" w:rsidRPr="00A11BAD" w:rsidRDefault="00C161B7" w:rsidP="00A11BA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3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Гарантийные обязательства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по </w:t>
      </w:r>
      <w:r w:rsidRPr="00A11BA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лотам №</w:t>
      </w:r>
      <w:r w:rsidR="005E5F6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2,4,5,7,8</w:t>
      </w:r>
      <w:r w:rsidRPr="00A11B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A11BAD" w:rsidRPr="00A11BAD">
        <w:t xml:space="preserve"> </w:t>
      </w:r>
      <w:r w:rsidR="00A11BAD" w:rsidRPr="00A11B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12 месяцев с даты ввода оборудования в эксплуатацию, но не более 24 месяцев с даты поставки</w:t>
      </w:r>
      <w:r w:rsidR="00A1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02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(предоставить письменное заявление).</w:t>
      </w:r>
    </w:p>
    <w:p w14:paraId="47C177C9" w14:textId="2886C80C" w:rsidR="00790138" w:rsidRPr="00F732DA" w:rsidRDefault="00790138" w:rsidP="00F63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2DA">
        <w:rPr>
          <w:rFonts w:ascii="Times New Roman" w:hAnsi="Times New Roman" w:cs="Times New Roman"/>
          <w:sz w:val="28"/>
          <w:szCs w:val="28"/>
        </w:rPr>
        <w:t xml:space="preserve">Наличие предпроектной (предынвестиционной) документации либо проектной документации: </w:t>
      </w:r>
    </w:p>
    <w:p w14:paraId="641D3FD8" w14:textId="279E8CDD" w:rsidR="00790138" w:rsidRDefault="00790138" w:rsidP="00F63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2DA">
        <w:rPr>
          <w:rFonts w:ascii="Times New Roman" w:hAnsi="Times New Roman" w:cs="Times New Roman"/>
          <w:sz w:val="28"/>
          <w:szCs w:val="28"/>
        </w:rPr>
        <w:t xml:space="preserve">- </w:t>
      </w:r>
      <w:r w:rsidR="002C13C7" w:rsidRPr="00F732DA">
        <w:rPr>
          <w:rFonts w:ascii="Times New Roman" w:hAnsi="Times New Roman" w:cs="Times New Roman"/>
          <w:sz w:val="28"/>
          <w:szCs w:val="28"/>
        </w:rPr>
        <w:t>предпроектная (предынвестиционная) документация</w:t>
      </w:r>
      <w:r w:rsidRPr="00F732DA">
        <w:rPr>
          <w:rFonts w:ascii="Times New Roman" w:hAnsi="Times New Roman" w:cs="Times New Roman"/>
          <w:sz w:val="28"/>
          <w:szCs w:val="28"/>
        </w:rPr>
        <w:t xml:space="preserve"> </w:t>
      </w:r>
      <w:r w:rsidR="002C13C7" w:rsidRPr="00F732DA">
        <w:rPr>
          <w:rFonts w:ascii="Times New Roman" w:hAnsi="Times New Roman" w:cs="Times New Roman"/>
          <w:sz w:val="28"/>
          <w:szCs w:val="28"/>
        </w:rPr>
        <w:t>ОДО «ЭНЭКА»</w:t>
      </w:r>
      <w:r w:rsidRPr="00F732DA">
        <w:rPr>
          <w:rFonts w:ascii="Times New Roman" w:hAnsi="Times New Roman" w:cs="Times New Roman"/>
          <w:sz w:val="28"/>
          <w:szCs w:val="28"/>
        </w:rPr>
        <w:t xml:space="preserve">. Шифр объекта: </w:t>
      </w:r>
      <w:r w:rsidR="002C13C7" w:rsidRPr="00F732DA">
        <w:rPr>
          <w:rFonts w:ascii="Times New Roman" w:hAnsi="Times New Roman" w:cs="Times New Roman"/>
          <w:sz w:val="28"/>
          <w:szCs w:val="28"/>
        </w:rPr>
        <w:t>Т56/24.</w:t>
      </w:r>
    </w:p>
    <w:p w14:paraId="088ECA16" w14:textId="2D7B4135" w:rsidR="007715FE" w:rsidRPr="00F732DA" w:rsidRDefault="007715FE" w:rsidP="00F63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проектная документация ООО «Квазар-ТЕХНО» </w:t>
      </w:r>
      <w:r w:rsidRPr="00F732DA">
        <w:rPr>
          <w:rFonts w:ascii="Times New Roman" w:hAnsi="Times New Roman" w:cs="Times New Roman"/>
          <w:sz w:val="28"/>
          <w:szCs w:val="28"/>
        </w:rPr>
        <w:t xml:space="preserve">Шифр объекта: </w:t>
      </w:r>
      <w:r>
        <w:rPr>
          <w:rFonts w:ascii="Times New Roman" w:hAnsi="Times New Roman" w:cs="Times New Roman"/>
          <w:sz w:val="28"/>
          <w:szCs w:val="28"/>
        </w:rPr>
        <w:t>25.066.</w:t>
      </w:r>
    </w:p>
    <w:p w14:paraId="1EABC779" w14:textId="77777777" w:rsidR="00A11BAD" w:rsidRPr="00F732DA" w:rsidRDefault="00A11BAD" w:rsidP="00F63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F1422D" w14:textId="3F103B1C" w:rsidR="00E352C4" w:rsidRDefault="00790138" w:rsidP="00A11B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1BAD">
        <w:rPr>
          <w:rFonts w:ascii="Times New Roman" w:hAnsi="Times New Roman" w:cs="Times New Roman"/>
          <w:sz w:val="28"/>
          <w:szCs w:val="28"/>
          <w:u w:val="single"/>
        </w:rPr>
        <w:t>Требования к качеству, техническим характеристикам товара, его безопасности, функциональным характеристикам (потребительским свойствам), размерам, упаковке, результатам работы</w:t>
      </w:r>
      <w:r w:rsidR="00E008DB" w:rsidRPr="00A11BAD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3F3B9A6" w14:textId="77777777" w:rsidR="00A11BAD" w:rsidRPr="00A11BAD" w:rsidRDefault="00A11BAD" w:rsidP="00A11B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2C0DB63E" w14:textId="54C06B0A" w:rsidR="0047351E" w:rsidRDefault="0047351E" w:rsidP="005E5F6A">
      <w:pPr>
        <w:pStyle w:val="a3"/>
        <w:shd w:val="clear" w:color="auto" w:fill="FFFFFF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" w:name="_Hlk231219623"/>
    </w:p>
    <w:p w14:paraId="737E5AD5" w14:textId="5F146258" w:rsidR="00E6798E" w:rsidRDefault="00E6798E" w:rsidP="00E6798E">
      <w:pPr>
        <w:pStyle w:val="a3"/>
        <w:shd w:val="clear" w:color="auto" w:fill="FFFFFF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pacing w:val="-5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2. </w:t>
      </w:r>
      <w:r w:rsidRPr="00F732DA">
        <w:rPr>
          <w:rFonts w:ascii="Times New Roman" w:hAnsi="Times New Roman"/>
          <w:b/>
          <w:bCs/>
          <w:color w:val="000000"/>
          <w:sz w:val="28"/>
          <w:szCs w:val="28"/>
        </w:rPr>
        <w:t xml:space="preserve">Лот №2 </w:t>
      </w:r>
      <w:bookmarkStart w:id="2" w:name="_Hlk177985535"/>
      <w:bookmarkStart w:id="3" w:name="_Hlk192182133"/>
      <w:r w:rsidRPr="00F732DA">
        <w:rPr>
          <w:rFonts w:ascii="Times New Roman" w:hAnsi="Times New Roman"/>
          <w:b/>
          <w:bCs/>
          <w:spacing w:val="-5"/>
          <w:sz w:val="28"/>
          <w:szCs w:val="28"/>
        </w:rPr>
        <w:t>Кран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>ы грузоподъемные – 2 шт.</w:t>
      </w:r>
    </w:p>
    <w:p w14:paraId="516F8155" w14:textId="77777777" w:rsidR="00E6798E" w:rsidRPr="004A379C" w:rsidRDefault="00E6798E" w:rsidP="00E6798E">
      <w:pPr>
        <w:pStyle w:val="a3"/>
        <w:shd w:val="clear" w:color="auto" w:fill="FFFFFF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pacing w:val="-5"/>
          <w:sz w:val="28"/>
          <w:szCs w:val="28"/>
        </w:rPr>
      </w:pPr>
      <w:r w:rsidRPr="00393560">
        <w:rPr>
          <w:rFonts w:ascii="Times New Roman" w:hAnsi="Times New Roman"/>
          <w:b/>
          <w:bCs/>
          <w:spacing w:val="-5"/>
          <w:sz w:val="28"/>
          <w:szCs w:val="28"/>
        </w:rPr>
        <w:t xml:space="preserve">2.1. Кран консольный </w:t>
      </w:r>
      <w:r w:rsidRPr="004A379C">
        <w:rPr>
          <w:rFonts w:ascii="Times New Roman" w:hAnsi="Times New Roman"/>
          <w:b/>
          <w:bCs/>
          <w:spacing w:val="-5"/>
          <w:sz w:val="28"/>
          <w:szCs w:val="28"/>
        </w:rPr>
        <w:t>электрический стационарный ККМ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 xml:space="preserve"> </w:t>
      </w:r>
      <w:r w:rsidRPr="004A379C">
        <w:rPr>
          <w:rFonts w:ascii="Times New Roman" w:hAnsi="Times New Roman"/>
          <w:b/>
          <w:bCs/>
          <w:spacing w:val="-5"/>
          <w:sz w:val="28"/>
          <w:szCs w:val="28"/>
        </w:rPr>
        <w:t>7-5,0-6,0-4,0 или аналог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 xml:space="preserve"> в количестве 1 шт.</w:t>
      </w:r>
    </w:p>
    <w:p w14:paraId="3DC17FB5" w14:textId="77777777" w:rsidR="00E6798E" w:rsidRPr="004A379C" w:rsidRDefault="00E6798E" w:rsidP="00E6798E">
      <w:pPr>
        <w:pStyle w:val="a3"/>
        <w:numPr>
          <w:ilvl w:val="2"/>
          <w:numId w:val="5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Грузоподъемность – 5 т;</w:t>
      </w:r>
    </w:p>
    <w:p w14:paraId="434D16D3" w14:textId="77777777" w:rsidR="00E6798E" w:rsidRPr="004A379C" w:rsidRDefault="00E6798E" w:rsidP="00E6798E">
      <w:pPr>
        <w:pStyle w:val="a3"/>
        <w:numPr>
          <w:ilvl w:val="2"/>
          <w:numId w:val="5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Вылет – 6,0 м</w:t>
      </w:r>
    </w:p>
    <w:p w14:paraId="7F716ED8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Высота крана, не более - 6,0 м;</w:t>
      </w:r>
    </w:p>
    <w:p w14:paraId="3DB65EA3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Высота подъема 4,0 м;</w:t>
      </w:r>
    </w:p>
    <w:p w14:paraId="18596AF5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Тип привода на передвижение – электрический;</w:t>
      </w:r>
    </w:p>
    <w:p w14:paraId="39690761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Навес для стоянки тали;</w:t>
      </w:r>
    </w:p>
    <w:p w14:paraId="0D4CEDEE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Исполнение – общепромышленное;</w:t>
      </w:r>
    </w:p>
    <w:p w14:paraId="5B508732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Температура</w:t>
      </w:r>
      <w:bookmarkEnd w:id="2"/>
      <w:bookmarkEnd w:id="3"/>
      <w:r w:rsidRPr="0044758F">
        <w:rPr>
          <w:rFonts w:ascii="Times New Roman" w:hAnsi="Times New Roman"/>
          <w:sz w:val="28"/>
          <w:szCs w:val="28"/>
        </w:rPr>
        <w:t xml:space="preserve"> эксплуатации, град. С – (- 40+40);</w:t>
      </w:r>
    </w:p>
    <w:p w14:paraId="3B5F6ACC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Категория размещения – У1 (на улице);</w:t>
      </w:r>
    </w:p>
    <w:p w14:paraId="5690E196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Угол поворота - 270°;</w:t>
      </w:r>
    </w:p>
    <w:p w14:paraId="0F2B0A4B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Таль электрическая передвижная канатная – г/п   5,0 т;</w:t>
      </w:r>
    </w:p>
    <w:p w14:paraId="013687B6" w14:textId="77777777" w:rsidR="00E6798E" w:rsidRPr="004A379C" w:rsidRDefault="00E6798E" w:rsidP="00E6798E">
      <w:pPr>
        <w:pStyle w:val="a3"/>
        <w:numPr>
          <w:ilvl w:val="2"/>
          <w:numId w:val="5"/>
        </w:numPr>
        <w:tabs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 xml:space="preserve">Степень защиты </w:t>
      </w:r>
      <w:r w:rsidRPr="004A379C">
        <w:rPr>
          <w:rFonts w:ascii="Times New Roman" w:hAnsi="Times New Roman"/>
          <w:sz w:val="28"/>
          <w:szCs w:val="28"/>
        </w:rPr>
        <w:t xml:space="preserve">электрооборудования тали – не ниже </w:t>
      </w:r>
      <w:r w:rsidRPr="004A379C">
        <w:rPr>
          <w:rFonts w:ascii="Times New Roman" w:hAnsi="Times New Roman"/>
          <w:sz w:val="28"/>
          <w:szCs w:val="28"/>
          <w:lang w:val="en-US"/>
        </w:rPr>
        <w:t>IP</w:t>
      </w:r>
      <w:r w:rsidRPr="004A379C">
        <w:rPr>
          <w:rFonts w:ascii="Times New Roman" w:hAnsi="Times New Roman"/>
          <w:sz w:val="28"/>
          <w:szCs w:val="28"/>
        </w:rPr>
        <w:t xml:space="preserve"> 54.</w:t>
      </w:r>
    </w:p>
    <w:p w14:paraId="240107E4" w14:textId="77777777" w:rsidR="00E6798E" w:rsidRPr="004A379C" w:rsidRDefault="00E6798E" w:rsidP="00E6798E">
      <w:pPr>
        <w:pStyle w:val="a3"/>
        <w:numPr>
          <w:ilvl w:val="2"/>
          <w:numId w:val="5"/>
        </w:numPr>
        <w:tabs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Наличие подтверждения соответствия ТР ТС 010/2011;</w:t>
      </w:r>
    </w:p>
    <w:p w14:paraId="56988733" w14:textId="77777777" w:rsidR="00E6798E" w:rsidRPr="004A379C" w:rsidRDefault="00E6798E" w:rsidP="00E6798E">
      <w:pPr>
        <w:pStyle w:val="a3"/>
        <w:numPr>
          <w:ilvl w:val="2"/>
          <w:numId w:val="5"/>
        </w:numPr>
        <w:tabs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Режим работы крана А3 по ISO 4301-1 (ГОСТ 34017);</w:t>
      </w:r>
    </w:p>
    <w:p w14:paraId="34879EE9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Режим работы механизм</w:t>
      </w:r>
      <w:r w:rsidRPr="0044758F">
        <w:rPr>
          <w:rFonts w:ascii="Times New Roman" w:hAnsi="Times New Roman"/>
          <w:sz w:val="28"/>
          <w:szCs w:val="28"/>
        </w:rPr>
        <w:t>ов М5 по ISO 4301-1 (ГОСТ 34017) в комплекте с шкафом управления, пультом управления и гибким токопроводом к электроприводам;</w:t>
      </w:r>
    </w:p>
    <w:p w14:paraId="51E817AD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lastRenderedPageBreak/>
        <w:t>Двигатель подъема тельфера с коническим ротором.</w:t>
      </w:r>
    </w:p>
    <w:p w14:paraId="4FE1292E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Проведение приемосдаточного испытания заводом-изготовителем, с отметкой в паспорте;</w:t>
      </w:r>
    </w:p>
    <w:p w14:paraId="0BF5A1AE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Наличие инструкции по монтажу.</w:t>
      </w:r>
    </w:p>
    <w:p w14:paraId="69484D20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Паспорт, эксплуатационная документация на русском (белорусском) языке.</w:t>
      </w:r>
    </w:p>
    <w:p w14:paraId="15C3B851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Элементы блока фундаментного болта БФБ-1 в соответствии с приложением 1.</w:t>
      </w:r>
    </w:p>
    <w:p w14:paraId="1082C04A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03178797" w14:textId="77777777" w:rsidR="00E6798E" w:rsidRPr="00982A33" w:rsidRDefault="00E6798E" w:rsidP="00E6798E">
      <w:pPr>
        <w:pStyle w:val="a3"/>
        <w:numPr>
          <w:ilvl w:val="1"/>
          <w:numId w:val="5"/>
        </w:numPr>
        <w:shd w:val="clear" w:color="auto" w:fill="FFFFFF"/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/>
          <w:b/>
          <w:bCs/>
          <w:spacing w:val="-5"/>
          <w:sz w:val="28"/>
          <w:szCs w:val="28"/>
        </w:rPr>
      </w:pPr>
      <w:r w:rsidRPr="004A379C">
        <w:rPr>
          <w:rFonts w:ascii="Times New Roman" w:hAnsi="Times New Roman"/>
          <w:b/>
          <w:bCs/>
          <w:spacing w:val="-5"/>
          <w:sz w:val="28"/>
          <w:szCs w:val="28"/>
        </w:rPr>
        <w:t xml:space="preserve">Кран 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>мостовой ручной однобалочный подвесной в количестве 1 шт.</w:t>
      </w:r>
    </w:p>
    <w:p w14:paraId="38B961E1" w14:textId="77777777" w:rsidR="00E6798E" w:rsidRPr="00982A33" w:rsidRDefault="00E6798E" w:rsidP="00E6798E">
      <w:pPr>
        <w:pStyle w:val="a3"/>
        <w:numPr>
          <w:ilvl w:val="2"/>
          <w:numId w:val="9"/>
        </w:numPr>
        <w:shd w:val="clear" w:color="auto" w:fill="FFFFFF"/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/>
          <w:spacing w:val="-5"/>
          <w:sz w:val="28"/>
          <w:szCs w:val="28"/>
        </w:rPr>
      </w:pPr>
      <w:r w:rsidRPr="00982A33">
        <w:rPr>
          <w:rFonts w:ascii="Times New Roman" w:hAnsi="Times New Roman"/>
          <w:spacing w:val="-5"/>
          <w:sz w:val="28"/>
          <w:szCs w:val="28"/>
        </w:rPr>
        <w:t>ТУ24.00.4912-2007, 5-5,5-4,5-3-У2 ГОСТ 34589-2019</w:t>
      </w:r>
      <w:r>
        <w:rPr>
          <w:rFonts w:ascii="Times New Roman" w:hAnsi="Times New Roman"/>
          <w:spacing w:val="-5"/>
          <w:sz w:val="28"/>
          <w:szCs w:val="28"/>
        </w:rPr>
        <w:t>.</w:t>
      </w:r>
    </w:p>
    <w:p w14:paraId="3AECCD28" w14:textId="77777777" w:rsidR="00E6798E" w:rsidRDefault="00E6798E" w:rsidP="00E6798E">
      <w:pPr>
        <w:pStyle w:val="a3"/>
        <w:numPr>
          <w:ilvl w:val="2"/>
          <w:numId w:val="9"/>
        </w:numPr>
        <w:shd w:val="clear" w:color="auto" w:fill="FFFFFF"/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/>
          <w:spacing w:val="-5"/>
          <w:sz w:val="28"/>
          <w:szCs w:val="28"/>
        </w:rPr>
      </w:pPr>
      <w:r w:rsidRPr="005B086E">
        <w:rPr>
          <w:rFonts w:ascii="Times New Roman" w:hAnsi="Times New Roman"/>
          <w:spacing w:val="-5"/>
          <w:sz w:val="28"/>
          <w:szCs w:val="28"/>
        </w:rPr>
        <w:t>С талью.</w:t>
      </w:r>
    </w:p>
    <w:p w14:paraId="29874EE6" w14:textId="77777777" w:rsidR="00E6798E" w:rsidRDefault="00E6798E" w:rsidP="00E6798E">
      <w:pPr>
        <w:pStyle w:val="a3"/>
        <w:numPr>
          <w:ilvl w:val="2"/>
          <w:numId w:val="9"/>
        </w:numPr>
        <w:shd w:val="clear" w:color="auto" w:fill="FFFFFF"/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/>
          <w:spacing w:val="-5"/>
          <w:sz w:val="28"/>
          <w:szCs w:val="28"/>
        </w:rPr>
      </w:pPr>
      <w:r w:rsidRPr="005B086E">
        <w:rPr>
          <w:rFonts w:ascii="Times New Roman" w:hAnsi="Times New Roman"/>
          <w:spacing w:val="-5"/>
          <w:sz w:val="28"/>
          <w:szCs w:val="28"/>
        </w:rPr>
        <w:t>Ручной.</w:t>
      </w:r>
    </w:p>
    <w:p w14:paraId="46EA9F74" w14:textId="77777777" w:rsidR="00E6798E" w:rsidRDefault="00E6798E" w:rsidP="00E6798E">
      <w:pPr>
        <w:pStyle w:val="a3"/>
        <w:numPr>
          <w:ilvl w:val="2"/>
          <w:numId w:val="9"/>
        </w:numPr>
        <w:shd w:val="clear" w:color="auto" w:fill="FFFFFF"/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/>
          <w:spacing w:val="-5"/>
          <w:sz w:val="28"/>
          <w:szCs w:val="28"/>
        </w:rPr>
      </w:pPr>
      <w:r w:rsidRPr="005B086E">
        <w:rPr>
          <w:rFonts w:ascii="Times New Roman" w:hAnsi="Times New Roman"/>
          <w:spacing w:val="-5"/>
          <w:sz w:val="28"/>
          <w:szCs w:val="28"/>
        </w:rPr>
        <w:t>Грузоподъемность 5 т.</w:t>
      </w:r>
    </w:p>
    <w:p w14:paraId="31F3ED13" w14:textId="77777777" w:rsidR="00E6798E" w:rsidRDefault="00E6798E" w:rsidP="00E6798E">
      <w:pPr>
        <w:pStyle w:val="a3"/>
        <w:numPr>
          <w:ilvl w:val="2"/>
          <w:numId w:val="9"/>
        </w:numPr>
        <w:shd w:val="clear" w:color="auto" w:fill="FFFFFF"/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/>
          <w:spacing w:val="-5"/>
          <w:sz w:val="28"/>
          <w:szCs w:val="28"/>
        </w:rPr>
      </w:pPr>
      <w:r w:rsidRPr="005B086E">
        <w:rPr>
          <w:rFonts w:ascii="Times New Roman" w:hAnsi="Times New Roman"/>
          <w:spacing w:val="-5"/>
          <w:sz w:val="28"/>
          <w:szCs w:val="28"/>
        </w:rPr>
        <w:t>Длина - 5,5м; пролет - 4,5м; высота подъема 3м</w:t>
      </w:r>
      <w:r>
        <w:rPr>
          <w:rFonts w:ascii="Times New Roman" w:hAnsi="Times New Roman"/>
          <w:spacing w:val="-5"/>
          <w:sz w:val="28"/>
          <w:szCs w:val="28"/>
        </w:rPr>
        <w:t>.</w:t>
      </w:r>
    </w:p>
    <w:p w14:paraId="75DAB3C3" w14:textId="77777777" w:rsidR="00E6798E" w:rsidRDefault="00E6798E" w:rsidP="00E6798E">
      <w:pPr>
        <w:pStyle w:val="a3"/>
        <w:numPr>
          <w:ilvl w:val="2"/>
          <w:numId w:val="9"/>
        </w:numPr>
        <w:shd w:val="clear" w:color="auto" w:fill="FFFFFF"/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/>
          <w:spacing w:val="-5"/>
          <w:sz w:val="28"/>
          <w:szCs w:val="28"/>
        </w:rPr>
      </w:pPr>
      <w:r w:rsidRPr="005B086E">
        <w:rPr>
          <w:rFonts w:ascii="Times New Roman" w:hAnsi="Times New Roman"/>
          <w:sz w:val="28"/>
          <w:szCs w:val="28"/>
        </w:rPr>
        <w:t>Наличие инструкции по монтажу.</w:t>
      </w:r>
    </w:p>
    <w:p w14:paraId="622F3314" w14:textId="77777777" w:rsidR="00E6798E" w:rsidRPr="004A379C" w:rsidRDefault="00E6798E" w:rsidP="00E6798E">
      <w:pPr>
        <w:pStyle w:val="a3"/>
        <w:numPr>
          <w:ilvl w:val="2"/>
          <w:numId w:val="9"/>
        </w:numPr>
        <w:shd w:val="clear" w:color="auto" w:fill="FFFFFF"/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/>
          <w:spacing w:val="-5"/>
          <w:sz w:val="28"/>
          <w:szCs w:val="28"/>
        </w:rPr>
      </w:pPr>
      <w:r w:rsidRPr="005B086E">
        <w:rPr>
          <w:rFonts w:ascii="Times New Roman" w:hAnsi="Times New Roman"/>
          <w:sz w:val="28"/>
          <w:szCs w:val="28"/>
        </w:rPr>
        <w:t xml:space="preserve">Паспорт, эксплуатационная документация на русском (белорусском) </w:t>
      </w:r>
      <w:r w:rsidRPr="004A379C">
        <w:rPr>
          <w:rFonts w:ascii="Times New Roman" w:hAnsi="Times New Roman"/>
          <w:sz w:val="28"/>
          <w:szCs w:val="28"/>
        </w:rPr>
        <w:t>языке.</w:t>
      </w:r>
    </w:p>
    <w:p w14:paraId="47C76E31" w14:textId="77777777" w:rsidR="00E6798E" w:rsidRPr="00292E80" w:rsidRDefault="00E6798E" w:rsidP="00E6798E">
      <w:pPr>
        <w:pStyle w:val="a3"/>
        <w:numPr>
          <w:ilvl w:val="2"/>
          <w:numId w:val="9"/>
        </w:numPr>
        <w:shd w:val="clear" w:color="auto" w:fill="FFFFFF"/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/>
          <w:spacing w:val="-5"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1998B1B2" w14:textId="664323B3" w:rsidR="00E6798E" w:rsidRPr="00292E80" w:rsidRDefault="00E6798E" w:rsidP="00E6798E">
      <w:pPr>
        <w:pStyle w:val="a3"/>
        <w:numPr>
          <w:ilvl w:val="2"/>
          <w:numId w:val="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</w:p>
    <w:p w14:paraId="414D07EC" w14:textId="77777777" w:rsidR="00E6798E" w:rsidRPr="004A379C" w:rsidRDefault="00E6798E" w:rsidP="00E6798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A379C">
        <w:rPr>
          <w:rFonts w:ascii="Times New Roman" w:hAnsi="Times New Roman"/>
          <w:b/>
          <w:bCs/>
          <w:sz w:val="28"/>
          <w:szCs w:val="28"/>
        </w:rPr>
        <w:t>Лот №4 Моноблочный погружной насосный агрегат</w:t>
      </w:r>
      <w:r>
        <w:rPr>
          <w:rFonts w:ascii="Times New Roman" w:hAnsi="Times New Roman"/>
          <w:b/>
          <w:bCs/>
          <w:sz w:val="28"/>
          <w:szCs w:val="28"/>
        </w:rPr>
        <w:t xml:space="preserve"> для мобильной вертикальной установки в количестве 1 комплект</w:t>
      </w:r>
      <w:r w:rsidRPr="004A379C">
        <w:rPr>
          <w:rFonts w:ascii="Times New Roman" w:hAnsi="Times New Roman"/>
          <w:b/>
          <w:bCs/>
          <w:sz w:val="28"/>
          <w:szCs w:val="28"/>
        </w:rPr>
        <w:t>.</w:t>
      </w:r>
    </w:p>
    <w:p w14:paraId="4335BCE1" w14:textId="77777777" w:rsidR="00E6798E" w:rsidRPr="004A379C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Для мобильной вертикальной установки с возможностью перекачки </w:t>
      </w:r>
      <w:r w:rsidRPr="004A379C">
        <w:rPr>
          <w:rFonts w:ascii="Times New Roman" w:eastAsia="Calibri" w:hAnsi="Times New Roman"/>
          <w:sz w:val="28"/>
          <w:szCs w:val="28"/>
        </w:rPr>
        <w:t>сточных вод (хозяйственно-фекальная канализация) и шламов плотностью до 1100 кг/м3, температурой до 40°С и рН 5,5-14, с наличием длинноволокнистых материалов, имеющих тенденцию к скручиванию, наматыванию.</w:t>
      </w:r>
    </w:p>
    <w:p w14:paraId="7F9BDCE6" w14:textId="77777777" w:rsidR="00E6798E" w:rsidRPr="004A379C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Корпус насосного агрегата должен быть выполнен из высокопрочного и износоустойчивого материала.</w:t>
      </w:r>
    </w:p>
    <w:p w14:paraId="1976699B" w14:textId="77777777" w:rsidR="00E6798E" w:rsidRPr="004A379C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Рабочее колесо, самоочищающееся с шаровым проходом не менее 76 мм и изготовлено из особо стойкого к абразивному и коррозийному износу высокопрочного чугуна (или аналог).</w:t>
      </w:r>
    </w:p>
    <w:p w14:paraId="6EBE1122" w14:textId="77777777" w:rsidR="00E6798E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Насос должен быть укомплектован</w:t>
      </w:r>
      <w:r w:rsidRPr="001853BF">
        <w:rPr>
          <w:rFonts w:ascii="Times New Roman" w:hAnsi="Times New Roman"/>
          <w:sz w:val="28"/>
          <w:szCs w:val="28"/>
        </w:rPr>
        <w:t xml:space="preserve"> электродвигателем трехфазным асинхронным с сухим статорным отсеком и перематываемым (ремонтопригодным) статором. Изоляция обмоток статора по классу </w:t>
      </w:r>
      <w:r w:rsidRPr="001853BF">
        <w:rPr>
          <w:rFonts w:ascii="Times New Roman" w:hAnsi="Times New Roman"/>
          <w:sz w:val="28"/>
          <w:szCs w:val="28"/>
          <w:lang w:val="en-US"/>
        </w:rPr>
        <w:t>F</w:t>
      </w:r>
      <w:r w:rsidRPr="001853BF">
        <w:rPr>
          <w:rFonts w:ascii="Times New Roman" w:hAnsi="Times New Roman"/>
          <w:sz w:val="28"/>
          <w:szCs w:val="28"/>
        </w:rPr>
        <w:t xml:space="preserve"> (не ниже), напряжение питания 380 (400) В 50 Гц.</w:t>
      </w:r>
    </w:p>
    <w:p w14:paraId="0CA43D8A" w14:textId="77777777" w:rsidR="00E6798E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853BF">
        <w:rPr>
          <w:rFonts w:ascii="Times New Roman" w:hAnsi="Times New Roman"/>
          <w:sz w:val="28"/>
          <w:szCs w:val="28"/>
        </w:rPr>
        <w:t>Допустимое число пусков агрегата в час должно составлять не менее 25 пусков с непрерывным режимом работы насоса.</w:t>
      </w:r>
    </w:p>
    <w:p w14:paraId="13D99819" w14:textId="77777777" w:rsidR="00E6798E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853BF">
        <w:rPr>
          <w:rFonts w:ascii="Times New Roman" w:hAnsi="Times New Roman"/>
          <w:sz w:val="28"/>
          <w:szCs w:val="28"/>
        </w:rPr>
        <w:t xml:space="preserve">Насосный агрегат должен быть укомплектован комбинированным (включает силовые и контрольные жилы) кабелем длиной не менее 30 м с кабельным вводом, расположенным в верхней крышке двигателя. Контроль температуры статора – </w:t>
      </w:r>
      <w:r w:rsidRPr="001853BF">
        <w:rPr>
          <w:rFonts w:ascii="Times New Roman" w:hAnsi="Times New Roman"/>
          <w:sz w:val="28"/>
          <w:szCs w:val="28"/>
          <w:lang w:val="en-US"/>
        </w:rPr>
        <w:t>PTC</w:t>
      </w:r>
      <w:r w:rsidRPr="001853BF">
        <w:rPr>
          <w:rFonts w:ascii="Times New Roman" w:hAnsi="Times New Roman"/>
          <w:sz w:val="28"/>
          <w:szCs w:val="28"/>
        </w:rPr>
        <w:t>.</w:t>
      </w:r>
    </w:p>
    <w:p w14:paraId="1DACBD11" w14:textId="77777777" w:rsidR="00E6798E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853BF">
        <w:rPr>
          <w:rFonts w:ascii="Times New Roman" w:hAnsi="Times New Roman"/>
          <w:sz w:val="28"/>
          <w:szCs w:val="28"/>
        </w:rPr>
        <w:lastRenderedPageBreak/>
        <w:t xml:space="preserve">Диапазон устойчивой характеристики от 15 м3/ч до 90м3/ч с напором от 12м до 17м с </w:t>
      </w:r>
      <w:r w:rsidRPr="001853BF">
        <w:rPr>
          <w:rFonts w:ascii="Times New Roman" w:hAnsi="Times New Roman"/>
          <w:sz w:val="28"/>
          <w:szCs w:val="28"/>
          <w:lang w:val="en-US"/>
        </w:rPr>
        <w:t>NPSH</w:t>
      </w:r>
      <w:r w:rsidRPr="001853BF">
        <w:rPr>
          <w:rFonts w:ascii="Times New Roman" w:hAnsi="Times New Roman"/>
          <w:sz w:val="28"/>
          <w:szCs w:val="28"/>
        </w:rPr>
        <w:t xml:space="preserve"> не превышающем 3,8м на протяжении рабочей характеристики.</w:t>
      </w:r>
    </w:p>
    <w:p w14:paraId="06DE01AE" w14:textId="77777777" w:rsidR="00E6798E" w:rsidRPr="001853BF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853BF">
        <w:rPr>
          <w:rFonts w:ascii="Times New Roman" w:hAnsi="Times New Roman"/>
          <w:sz w:val="28"/>
          <w:szCs w:val="28"/>
        </w:rPr>
        <w:t>Технические параметры насоса в рабочей точке:</w:t>
      </w:r>
    </w:p>
    <w:p w14:paraId="0DF33526" w14:textId="77777777" w:rsidR="00E6798E" w:rsidRDefault="00E6798E" w:rsidP="00E6798E">
      <w:pPr>
        <w:pStyle w:val="a3"/>
        <w:numPr>
          <w:ilvl w:val="2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853BF">
        <w:rPr>
          <w:rFonts w:ascii="Times New Roman" w:hAnsi="Times New Roman"/>
          <w:sz w:val="28"/>
          <w:szCs w:val="28"/>
        </w:rPr>
        <w:t>Q= не менее 50 м</w:t>
      </w:r>
      <w:r w:rsidRPr="001853BF">
        <w:rPr>
          <w:rFonts w:ascii="Times New Roman" w:hAnsi="Times New Roman"/>
          <w:sz w:val="28"/>
          <w:szCs w:val="28"/>
          <w:vertAlign w:val="superscript"/>
        </w:rPr>
        <w:t>3</w:t>
      </w:r>
      <w:r w:rsidRPr="001853BF">
        <w:rPr>
          <w:rFonts w:ascii="Times New Roman" w:hAnsi="Times New Roman"/>
          <w:sz w:val="28"/>
          <w:szCs w:val="28"/>
        </w:rPr>
        <w:t>/час,</w:t>
      </w:r>
    </w:p>
    <w:p w14:paraId="464AAA7A" w14:textId="77777777" w:rsidR="00E6798E" w:rsidRPr="004A379C" w:rsidRDefault="00E6798E" w:rsidP="00E6798E">
      <w:pPr>
        <w:pStyle w:val="a3"/>
        <w:numPr>
          <w:ilvl w:val="2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853BF">
        <w:rPr>
          <w:rFonts w:ascii="Times New Roman" w:hAnsi="Times New Roman"/>
          <w:sz w:val="28"/>
          <w:szCs w:val="28"/>
        </w:rPr>
        <w:t xml:space="preserve">H=не менее 15 м при мощности на валу Р2= не более 4,85 кВт и </w:t>
      </w:r>
      <w:r w:rsidRPr="004A379C">
        <w:rPr>
          <w:rFonts w:ascii="Times New Roman" w:hAnsi="Times New Roman"/>
          <w:sz w:val="28"/>
          <w:szCs w:val="28"/>
        </w:rPr>
        <w:t>мощности электродвигателя</w:t>
      </w:r>
    </w:p>
    <w:p w14:paraId="397AE296" w14:textId="77777777" w:rsidR="00E6798E" w:rsidRPr="004A379C" w:rsidRDefault="00E6798E" w:rsidP="00E6798E">
      <w:pPr>
        <w:pStyle w:val="a3"/>
        <w:numPr>
          <w:ilvl w:val="2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  <w:lang w:val="en-US"/>
        </w:rPr>
        <w:t>N</w:t>
      </w:r>
      <w:r w:rsidRPr="004A379C">
        <w:rPr>
          <w:rFonts w:ascii="Times New Roman" w:hAnsi="Times New Roman"/>
          <w:sz w:val="28"/>
          <w:szCs w:val="28"/>
        </w:rPr>
        <w:t>=</w:t>
      </w:r>
      <w:r w:rsidRPr="004A379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A379C">
        <w:rPr>
          <w:rFonts w:ascii="Times New Roman" w:hAnsi="Times New Roman"/>
          <w:sz w:val="28"/>
          <w:szCs w:val="28"/>
        </w:rPr>
        <w:t>не более 5,5 кВт.</w:t>
      </w:r>
    </w:p>
    <w:p w14:paraId="3A536D48" w14:textId="77777777" w:rsidR="00E6798E" w:rsidRPr="001853BF" w:rsidRDefault="00E6798E" w:rsidP="00E6798E">
      <w:pPr>
        <w:pStyle w:val="a3"/>
        <w:numPr>
          <w:ilvl w:val="2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Рабочий диапазон характеристик должен быть подобран с не менее чем 15 % - </w:t>
      </w:r>
      <w:proofErr w:type="spellStart"/>
      <w:r w:rsidRPr="004A379C">
        <w:rPr>
          <w:rFonts w:ascii="Times New Roman" w:hAnsi="Times New Roman"/>
          <w:sz w:val="28"/>
          <w:szCs w:val="28"/>
        </w:rPr>
        <w:t>ным</w:t>
      </w:r>
      <w:proofErr w:type="spellEnd"/>
      <w:r w:rsidRPr="004A379C">
        <w:rPr>
          <w:rFonts w:ascii="Times New Roman" w:hAnsi="Times New Roman"/>
          <w:sz w:val="28"/>
          <w:szCs w:val="28"/>
        </w:rPr>
        <w:t xml:space="preserve"> запасом</w:t>
      </w:r>
      <w:r w:rsidRPr="001853BF">
        <w:rPr>
          <w:rFonts w:ascii="Times New Roman" w:hAnsi="Times New Roman"/>
          <w:sz w:val="28"/>
          <w:szCs w:val="28"/>
        </w:rPr>
        <w:t xml:space="preserve"> по мощности э/двигателя (относительно потребляемой мощности насоса на валу) и положительным </w:t>
      </w:r>
      <w:proofErr w:type="spellStart"/>
      <w:r w:rsidRPr="001853BF">
        <w:rPr>
          <w:rFonts w:ascii="Times New Roman" w:hAnsi="Times New Roman"/>
          <w:sz w:val="28"/>
          <w:szCs w:val="28"/>
        </w:rPr>
        <w:t>кавитационным</w:t>
      </w:r>
      <w:proofErr w:type="spellEnd"/>
      <w:r w:rsidRPr="001853BF">
        <w:rPr>
          <w:rFonts w:ascii="Times New Roman" w:hAnsi="Times New Roman"/>
          <w:sz w:val="28"/>
          <w:szCs w:val="28"/>
        </w:rPr>
        <w:t xml:space="preserve"> запасом.</w:t>
      </w:r>
    </w:p>
    <w:p w14:paraId="2D94465D" w14:textId="77777777" w:rsidR="00E6798E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853BF">
        <w:rPr>
          <w:rFonts w:ascii="Times New Roman" w:hAnsi="Times New Roman"/>
          <w:sz w:val="28"/>
          <w:szCs w:val="28"/>
        </w:rPr>
        <w:t>Диаметр напорного патрубка Ду 100</w:t>
      </w:r>
      <w:r>
        <w:rPr>
          <w:rFonts w:ascii="Times New Roman" w:hAnsi="Times New Roman"/>
          <w:sz w:val="28"/>
          <w:szCs w:val="28"/>
        </w:rPr>
        <w:t>.</w:t>
      </w:r>
    </w:p>
    <w:p w14:paraId="2C5C2425" w14:textId="77777777" w:rsidR="00E6798E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853BF">
        <w:rPr>
          <w:rFonts w:ascii="Times New Roman" w:hAnsi="Times New Roman"/>
          <w:sz w:val="28"/>
          <w:szCs w:val="28"/>
        </w:rPr>
        <w:t>Монтажный размер насоса с учетом платформы для мобильного монтажа не более 1050мм.</w:t>
      </w:r>
    </w:p>
    <w:p w14:paraId="65E3686B" w14:textId="77777777" w:rsidR="00E6798E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853BF">
        <w:rPr>
          <w:rFonts w:ascii="Times New Roman" w:hAnsi="Times New Roman"/>
          <w:sz w:val="28"/>
          <w:szCs w:val="28"/>
        </w:rPr>
        <w:t>Ширина насоса по оси напорного фланца не более 500мм</w:t>
      </w:r>
    </w:p>
    <w:p w14:paraId="6029CDED" w14:textId="77777777" w:rsidR="00E6798E" w:rsidRPr="004A379C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853BF">
        <w:rPr>
          <w:rFonts w:ascii="Times New Roman" w:hAnsi="Times New Roman"/>
          <w:sz w:val="28"/>
          <w:szCs w:val="28"/>
        </w:rPr>
        <w:t xml:space="preserve">В конструкции </w:t>
      </w:r>
      <w:r w:rsidRPr="004A379C">
        <w:rPr>
          <w:rFonts w:ascii="Times New Roman" w:hAnsi="Times New Roman"/>
          <w:sz w:val="28"/>
          <w:szCs w:val="28"/>
        </w:rPr>
        <w:t>насос должны бить предусмотрены минимум 2 проушины для подъёма насоса, диаметром 20мм</w:t>
      </w:r>
    </w:p>
    <w:p w14:paraId="3ECDDD02" w14:textId="77777777" w:rsidR="00E6798E" w:rsidRPr="004A379C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Расстояние между проушинами не более 280мм</w:t>
      </w:r>
    </w:p>
    <w:p w14:paraId="7AA45C61" w14:textId="77777777" w:rsidR="00E6798E" w:rsidRPr="004A379C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Высота опоры мобильного монтажа не более 130мм</w:t>
      </w:r>
    </w:p>
    <w:p w14:paraId="0E790075" w14:textId="77777777" w:rsidR="00E6798E" w:rsidRPr="004A379C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В комплект поставки насосного агрегата должны входить:</w:t>
      </w:r>
    </w:p>
    <w:p w14:paraId="53134EDC" w14:textId="77777777" w:rsidR="00E6798E" w:rsidRPr="004A379C" w:rsidRDefault="00E6798E" w:rsidP="00E6798E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- насосный агрегат;</w:t>
      </w:r>
    </w:p>
    <w:p w14:paraId="26C53D44" w14:textId="77777777" w:rsidR="00E6798E" w:rsidRPr="004A379C" w:rsidRDefault="00E6798E" w:rsidP="00E6798E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- опора для мобильного монтажа;</w:t>
      </w:r>
    </w:p>
    <w:p w14:paraId="77CC3064" w14:textId="77777777" w:rsidR="00E6798E" w:rsidRPr="004A379C" w:rsidRDefault="00E6798E" w:rsidP="00E6798E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- фланцевый отвод с возможностью присоединения к напорному трубопроводу диаметром 100 мм;</w:t>
      </w:r>
    </w:p>
    <w:p w14:paraId="6F697299" w14:textId="77777777" w:rsidR="00E6798E" w:rsidRPr="004A379C" w:rsidRDefault="00E6798E" w:rsidP="00E6798E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-цепь подъёмная длиной не менее 7м из нержавеющей или оцинкованной стали.</w:t>
      </w:r>
    </w:p>
    <w:p w14:paraId="3B5E449A" w14:textId="77777777" w:rsidR="00E6798E" w:rsidRPr="004A379C" w:rsidRDefault="00E6798E" w:rsidP="00E6798E">
      <w:pPr>
        <w:pStyle w:val="a3"/>
        <w:numPr>
          <w:ilvl w:val="1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На момент закупки предоставить детальный чертеж, паспорт и инструкцию по монтажу и эксплуатации.</w:t>
      </w:r>
    </w:p>
    <w:p w14:paraId="2A7AACE0" w14:textId="77777777" w:rsidR="00E6798E" w:rsidRDefault="00E6798E" w:rsidP="00E6798E">
      <w:pPr>
        <w:pStyle w:val="a3"/>
        <w:numPr>
          <w:ilvl w:val="1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1C3B3083" w14:textId="77777777" w:rsidR="00E6798E" w:rsidRPr="003F7174" w:rsidRDefault="00E6798E" w:rsidP="00E6798E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pacing w:val="-5"/>
          <w:sz w:val="28"/>
          <w:szCs w:val="28"/>
        </w:rPr>
        <w:t>Лот №5 Расходомеры в количестве 2 комплекта.</w:t>
      </w:r>
    </w:p>
    <w:p w14:paraId="25C0CA8A" w14:textId="77777777" w:rsidR="00E6798E" w:rsidRPr="003F7174" w:rsidRDefault="00E6798E" w:rsidP="00E6798E">
      <w:pPr>
        <w:pStyle w:val="a3"/>
        <w:numPr>
          <w:ilvl w:val="1"/>
          <w:numId w:val="7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F7174">
        <w:rPr>
          <w:rFonts w:ascii="Times New Roman" w:hAnsi="Times New Roman"/>
          <w:b/>
          <w:bCs/>
          <w:spacing w:val="-5"/>
          <w:sz w:val="28"/>
          <w:szCs w:val="28"/>
        </w:rPr>
        <w:t xml:space="preserve">Ультразвуковой </w:t>
      </w:r>
      <w:r w:rsidRPr="003F7174">
        <w:rPr>
          <w:rFonts w:ascii="Times New Roman" w:hAnsi="Times New Roman"/>
          <w:b/>
          <w:bCs/>
          <w:color w:val="000000"/>
          <w:sz w:val="28"/>
          <w:szCs w:val="28"/>
        </w:rPr>
        <w:t>двухлучевой</w:t>
      </w:r>
      <w:r w:rsidRPr="003F7174">
        <w:rPr>
          <w:rFonts w:ascii="Times New Roman" w:hAnsi="Times New Roman"/>
          <w:b/>
          <w:bCs/>
          <w:spacing w:val="-5"/>
          <w:sz w:val="28"/>
          <w:szCs w:val="28"/>
        </w:rPr>
        <w:t xml:space="preserve"> расходомер </w:t>
      </w:r>
      <w:r w:rsidRPr="003F7174">
        <w:rPr>
          <w:rFonts w:ascii="Times New Roman" w:hAnsi="Times New Roman"/>
          <w:b/>
          <w:bCs/>
          <w:color w:val="000000"/>
          <w:sz w:val="28"/>
          <w:szCs w:val="28"/>
        </w:rPr>
        <w:t>Ду600</w:t>
      </w:r>
      <w:r w:rsidRPr="003F7174">
        <w:rPr>
          <w:rFonts w:ascii="Times New Roman" w:hAnsi="Times New Roman"/>
          <w:b/>
          <w:bCs/>
          <w:spacing w:val="-5"/>
          <w:sz w:val="28"/>
          <w:szCs w:val="28"/>
        </w:rPr>
        <w:t xml:space="preserve"> (</w:t>
      </w:r>
      <w:r w:rsidRPr="003F7174">
        <w:rPr>
          <w:rFonts w:ascii="Times New Roman" w:hAnsi="Times New Roman"/>
          <w:b/>
          <w:bCs/>
          <w:sz w:val="28"/>
          <w:szCs w:val="28"/>
        </w:rPr>
        <w:t>ВИРС-У 2 600 П Ф1 4 16 68 И3201 10 1 Г Р10 5 или аналог) в количестве 1 шт.</w:t>
      </w:r>
    </w:p>
    <w:p w14:paraId="7026C567" w14:textId="77777777" w:rsidR="00E6798E" w:rsidRDefault="00E6798E" w:rsidP="00E6798E">
      <w:pPr>
        <w:pStyle w:val="a3"/>
        <w:numPr>
          <w:ilvl w:val="2"/>
          <w:numId w:val="46"/>
        </w:numPr>
        <w:suppressAutoHyphens/>
        <w:spacing w:after="0" w:line="240" w:lineRule="auto"/>
        <w:ind w:left="851" w:hanging="851"/>
        <w:jc w:val="both"/>
        <w:rPr>
          <w:rFonts w:ascii="Times New Roman" w:hAnsi="Times New Roman"/>
          <w:bCs/>
          <w:sz w:val="28"/>
          <w:szCs w:val="28"/>
        </w:rPr>
      </w:pPr>
      <w:r w:rsidRPr="003F7174">
        <w:rPr>
          <w:rFonts w:ascii="Times New Roman" w:hAnsi="Times New Roman"/>
          <w:bCs/>
          <w:sz w:val="28"/>
          <w:szCs w:val="28"/>
        </w:rPr>
        <w:t>Принцип измерения – ультразвуковой, двухлучевая схема;</w:t>
      </w:r>
    </w:p>
    <w:p w14:paraId="1A70063E" w14:textId="77777777" w:rsidR="00E6798E" w:rsidRDefault="00E6798E" w:rsidP="00E6798E">
      <w:pPr>
        <w:pStyle w:val="a3"/>
        <w:numPr>
          <w:ilvl w:val="2"/>
          <w:numId w:val="46"/>
        </w:numPr>
        <w:suppressAutoHyphens/>
        <w:spacing w:after="0" w:line="240" w:lineRule="auto"/>
        <w:ind w:left="851" w:hanging="851"/>
        <w:jc w:val="both"/>
        <w:rPr>
          <w:rFonts w:ascii="Times New Roman" w:hAnsi="Times New Roman"/>
          <w:bCs/>
          <w:sz w:val="28"/>
          <w:szCs w:val="28"/>
        </w:rPr>
      </w:pPr>
      <w:r w:rsidRPr="003F7174">
        <w:rPr>
          <w:rFonts w:ascii="Times New Roman" w:hAnsi="Times New Roman"/>
          <w:bCs/>
          <w:sz w:val="28"/>
          <w:szCs w:val="28"/>
        </w:rPr>
        <w:t>Номинальный диаметр – 600мм;</w:t>
      </w:r>
    </w:p>
    <w:p w14:paraId="56AC3BE2" w14:textId="77777777" w:rsidR="00E6798E" w:rsidRDefault="00E6798E" w:rsidP="00E6798E">
      <w:pPr>
        <w:pStyle w:val="a3"/>
        <w:numPr>
          <w:ilvl w:val="2"/>
          <w:numId w:val="46"/>
        </w:numPr>
        <w:suppressAutoHyphens/>
        <w:spacing w:after="0" w:line="240" w:lineRule="auto"/>
        <w:ind w:left="851" w:hanging="851"/>
        <w:jc w:val="both"/>
        <w:rPr>
          <w:rFonts w:ascii="Times New Roman" w:hAnsi="Times New Roman"/>
          <w:bCs/>
          <w:sz w:val="28"/>
          <w:szCs w:val="28"/>
        </w:rPr>
      </w:pPr>
      <w:r w:rsidRPr="003F7174">
        <w:rPr>
          <w:rFonts w:ascii="Times New Roman" w:hAnsi="Times New Roman"/>
          <w:bCs/>
          <w:sz w:val="28"/>
          <w:szCs w:val="28"/>
        </w:rPr>
        <w:t>ППР – прямая труба фланцевого присоединения по ГОСТ 33259-2015;</w:t>
      </w:r>
    </w:p>
    <w:p w14:paraId="28823242" w14:textId="77777777" w:rsidR="00E6798E" w:rsidRDefault="00E6798E" w:rsidP="00E6798E">
      <w:pPr>
        <w:pStyle w:val="a3"/>
        <w:numPr>
          <w:ilvl w:val="2"/>
          <w:numId w:val="46"/>
        </w:numPr>
        <w:suppressAutoHyphens/>
        <w:spacing w:after="0" w:line="240" w:lineRule="auto"/>
        <w:ind w:left="851" w:hanging="851"/>
        <w:jc w:val="both"/>
        <w:rPr>
          <w:rFonts w:ascii="Times New Roman" w:hAnsi="Times New Roman"/>
          <w:bCs/>
          <w:sz w:val="28"/>
          <w:szCs w:val="28"/>
        </w:rPr>
      </w:pPr>
      <w:r w:rsidRPr="003F7174">
        <w:rPr>
          <w:rFonts w:ascii="Times New Roman" w:hAnsi="Times New Roman"/>
          <w:bCs/>
          <w:sz w:val="28"/>
          <w:szCs w:val="28"/>
        </w:rPr>
        <w:t>Материал корпуса – н/ж сталь AISI304;</w:t>
      </w:r>
    </w:p>
    <w:p w14:paraId="25CEC9B2" w14:textId="77777777" w:rsidR="00E6798E" w:rsidRDefault="00E6798E" w:rsidP="00E6798E">
      <w:pPr>
        <w:pStyle w:val="a3"/>
        <w:numPr>
          <w:ilvl w:val="2"/>
          <w:numId w:val="46"/>
        </w:numPr>
        <w:suppressAutoHyphens/>
        <w:spacing w:after="0" w:line="240" w:lineRule="auto"/>
        <w:ind w:left="851" w:hanging="851"/>
        <w:jc w:val="both"/>
        <w:rPr>
          <w:rFonts w:ascii="Times New Roman" w:hAnsi="Times New Roman"/>
          <w:bCs/>
          <w:sz w:val="28"/>
          <w:szCs w:val="28"/>
        </w:rPr>
      </w:pPr>
      <w:r w:rsidRPr="003F7174">
        <w:rPr>
          <w:rFonts w:ascii="Times New Roman" w:hAnsi="Times New Roman"/>
          <w:bCs/>
          <w:sz w:val="28"/>
          <w:szCs w:val="28"/>
        </w:rPr>
        <w:t>Рабочее давление 1,6Мпа;</w:t>
      </w:r>
    </w:p>
    <w:p w14:paraId="091C8297" w14:textId="77777777" w:rsidR="00E6798E" w:rsidRDefault="00E6798E" w:rsidP="00E6798E">
      <w:pPr>
        <w:pStyle w:val="a3"/>
        <w:numPr>
          <w:ilvl w:val="2"/>
          <w:numId w:val="46"/>
        </w:numPr>
        <w:suppressAutoHyphens/>
        <w:spacing w:after="0" w:line="240" w:lineRule="auto"/>
        <w:ind w:left="851" w:hanging="851"/>
        <w:jc w:val="both"/>
        <w:rPr>
          <w:rFonts w:ascii="Times New Roman" w:hAnsi="Times New Roman"/>
          <w:bCs/>
          <w:sz w:val="28"/>
          <w:szCs w:val="28"/>
        </w:rPr>
      </w:pPr>
      <w:r w:rsidRPr="003F7174">
        <w:rPr>
          <w:rFonts w:ascii="Times New Roman" w:hAnsi="Times New Roman"/>
          <w:bCs/>
          <w:sz w:val="28"/>
          <w:szCs w:val="28"/>
        </w:rPr>
        <w:t>номинальное напряжение питания – 24В постоянного тока;</w:t>
      </w:r>
    </w:p>
    <w:p w14:paraId="25CA94ED" w14:textId="77777777" w:rsidR="00E6798E" w:rsidRPr="003F7174" w:rsidRDefault="00E6798E" w:rsidP="00E6798E">
      <w:pPr>
        <w:pStyle w:val="a3"/>
        <w:numPr>
          <w:ilvl w:val="2"/>
          <w:numId w:val="46"/>
        </w:numPr>
        <w:suppressAutoHyphens/>
        <w:spacing w:after="0" w:line="240" w:lineRule="auto"/>
        <w:ind w:left="851" w:hanging="851"/>
        <w:jc w:val="both"/>
        <w:rPr>
          <w:rFonts w:ascii="Times New Roman" w:hAnsi="Times New Roman"/>
          <w:bCs/>
          <w:sz w:val="28"/>
          <w:szCs w:val="28"/>
        </w:rPr>
      </w:pPr>
      <w:r w:rsidRPr="003F7174">
        <w:rPr>
          <w:rFonts w:ascii="Times New Roman" w:hAnsi="Times New Roman"/>
          <w:bCs/>
          <w:sz w:val="28"/>
          <w:szCs w:val="28"/>
        </w:rPr>
        <w:t>степень защиты от внешних воздействий</w:t>
      </w:r>
      <w:r w:rsidRPr="003F7174">
        <w:rPr>
          <w:rFonts w:ascii="Times New Roman" w:hAnsi="Times New Roman"/>
          <w:bCs/>
          <w:color w:val="000000"/>
          <w:sz w:val="28"/>
          <w:szCs w:val="28"/>
        </w:rPr>
        <w:t xml:space="preserve"> – не ниже </w:t>
      </w:r>
      <w:r w:rsidRPr="003F7174">
        <w:rPr>
          <w:rFonts w:ascii="Times New Roman" w:hAnsi="Times New Roman"/>
          <w:bCs/>
          <w:color w:val="000000"/>
          <w:sz w:val="28"/>
          <w:szCs w:val="28"/>
          <w:lang w:val="en-US"/>
        </w:rPr>
        <w:t>IP</w:t>
      </w:r>
      <w:r w:rsidRPr="003F7174">
        <w:rPr>
          <w:rFonts w:ascii="Times New Roman" w:hAnsi="Times New Roman"/>
          <w:bCs/>
          <w:color w:val="000000"/>
          <w:sz w:val="28"/>
          <w:szCs w:val="28"/>
        </w:rPr>
        <w:t>68;</w:t>
      </w:r>
    </w:p>
    <w:p w14:paraId="67C0192B" w14:textId="77777777" w:rsidR="00E6798E" w:rsidRPr="003F7174" w:rsidRDefault="00E6798E" w:rsidP="00E6798E">
      <w:pPr>
        <w:pStyle w:val="a3"/>
        <w:numPr>
          <w:ilvl w:val="2"/>
          <w:numId w:val="46"/>
        </w:numPr>
        <w:suppressAutoHyphens/>
        <w:spacing w:after="0" w:line="240" w:lineRule="auto"/>
        <w:ind w:left="851" w:hanging="851"/>
        <w:jc w:val="both"/>
        <w:rPr>
          <w:rFonts w:ascii="Times New Roman" w:hAnsi="Times New Roman"/>
          <w:bCs/>
          <w:sz w:val="28"/>
          <w:szCs w:val="28"/>
        </w:rPr>
      </w:pPr>
      <w:r w:rsidRPr="003F7174">
        <w:rPr>
          <w:rFonts w:ascii="Times New Roman" w:hAnsi="Times New Roman"/>
          <w:bCs/>
          <w:color w:val="000000"/>
          <w:sz w:val="28"/>
          <w:szCs w:val="28"/>
        </w:rPr>
        <w:t>погрешность – не ниже 1,0%</w:t>
      </w:r>
    </w:p>
    <w:p w14:paraId="4F9274FD" w14:textId="77777777" w:rsidR="00E6798E" w:rsidRPr="003F7174" w:rsidRDefault="00E6798E" w:rsidP="00E6798E">
      <w:pPr>
        <w:pStyle w:val="a3"/>
        <w:numPr>
          <w:ilvl w:val="2"/>
          <w:numId w:val="4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3F7174">
        <w:rPr>
          <w:rFonts w:ascii="Times New Roman" w:hAnsi="Times New Roman"/>
          <w:bCs/>
          <w:color w:val="000000"/>
          <w:sz w:val="28"/>
          <w:szCs w:val="28"/>
        </w:rPr>
        <w:t>Раздельная компоновка, комплектный межприборный кабель не менее 10м;</w:t>
      </w:r>
    </w:p>
    <w:p w14:paraId="409EFD1B" w14:textId="77777777" w:rsidR="00E6798E" w:rsidRPr="003F7174" w:rsidRDefault="00E6798E" w:rsidP="00E6798E">
      <w:pPr>
        <w:pStyle w:val="a3"/>
        <w:numPr>
          <w:ilvl w:val="2"/>
          <w:numId w:val="46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F7174">
        <w:rPr>
          <w:rFonts w:ascii="Times New Roman" w:hAnsi="Times New Roman"/>
          <w:bCs/>
          <w:color w:val="000000"/>
          <w:sz w:val="28"/>
          <w:szCs w:val="28"/>
        </w:rPr>
        <w:t>Выходы - активный токовый выход 4-20мА, интерфейс RS-485.</w:t>
      </w:r>
    </w:p>
    <w:p w14:paraId="2E60BD91" w14:textId="77777777" w:rsidR="00E6798E" w:rsidRDefault="00E6798E" w:rsidP="00E6798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6D8B0C23" w14:textId="77777777" w:rsidR="00E6798E" w:rsidRPr="004A379C" w:rsidRDefault="00E6798E" w:rsidP="00E6798E">
      <w:pPr>
        <w:pStyle w:val="a3"/>
        <w:numPr>
          <w:ilvl w:val="1"/>
          <w:numId w:val="46"/>
        </w:numPr>
        <w:tabs>
          <w:tab w:val="left" w:pos="567"/>
          <w:tab w:val="left" w:pos="851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4A379C">
        <w:rPr>
          <w:rFonts w:ascii="Times New Roman" w:hAnsi="Times New Roman"/>
          <w:b/>
          <w:sz w:val="28"/>
          <w:szCs w:val="28"/>
        </w:rPr>
        <w:lastRenderedPageBreak/>
        <w:t xml:space="preserve">Колодец </w:t>
      </w:r>
      <w:r>
        <w:rPr>
          <w:rFonts w:ascii="Times New Roman" w:hAnsi="Times New Roman"/>
          <w:b/>
          <w:sz w:val="28"/>
          <w:szCs w:val="28"/>
        </w:rPr>
        <w:t xml:space="preserve">с расходомером (колодец </w:t>
      </w:r>
      <w:r w:rsidRPr="004A379C">
        <w:rPr>
          <w:rFonts w:ascii="Times New Roman" w:hAnsi="Times New Roman"/>
          <w:b/>
          <w:sz w:val="28"/>
          <w:szCs w:val="28"/>
        </w:rPr>
        <w:t xml:space="preserve">882-1 КОРСИС СВТ ПЭ </w:t>
      </w:r>
      <w:r w:rsidRPr="004A379C">
        <w:rPr>
          <w:rFonts w:ascii="Times New Roman" w:hAnsi="Times New Roman"/>
          <w:b/>
          <w:sz w:val="28"/>
          <w:szCs w:val="28"/>
          <w:lang w:val="en-US"/>
        </w:rPr>
        <w:t>ID</w:t>
      </w:r>
      <w:r w:rsidRPr="004A379C">
        <w:rPr>
          <w:rFonts w:ascii="Times New Roman" w:hAnsi="Times New Roman"/>
          <w:b/>
          <w:sz w:val="28"/>
          <w:szCs w:val="28"/>
        </w:rPr>
        <w:t>2400</w:t>
      </w:r>
      <w:r w:rsidRPr="004A379C">
        <w:rPr>
          <w:rFonts w:ascii="Times New Roman" w:hAnsi="Times New Roman"/>
          <w:b/>
          <w:sz w:val="28"/>
          <w:szCs w:val="28"/>
          <w:lang w:val="en-US"/>
        </w:rPr>
        <w:t>H</w:t>
      </w:r>
      <w:r w:rsidRPr="004A379C">
        <w:rPr>
          <w:rFonts w:ascii="Times New Roman" w:hAnsi="Times New Roman"/>
          <w:b/>
          <w:sz w:val="28"/>
          <w:szCs w:val="28"/>
        </w:rPr>
        <w:t xml:space="preserve">4875 2×1000 ЛП КН </w:t>
      </w:r>
      <w:r w:rsidRPr="004A379C">
        <w:rPr>
          <w:rFonts w:ascii="Times New Roman" w:hAnsi="Times New Roman"/>
          <w:b/>
          <w:sz w:val="28"/>
          <w:szCs w:val="28"/>
          <w:lang w:val="en-US"/>
        </w:rPr>
        <w:t>SN</w:t>
      </w:r>
      <w:r w:rsidRPr="004A379C">
        <w:rPr>
          <w:rFonts w:ascii="Times New Roman" w:hAnsi="Times New Roman"/>
          <w:b/>
          <w:sz w:val="28"/>
          <w:szCs w:val="28"/>
        </w:rPr>
        <w:t xml:space="preserve">4 ТУ </w:t>
      </w:r>
      <w:r w:rsidRPr="004A379C">
        <w:rPr>
          <w:rFonts w:ascii="Times New Roman" w:hAnsi="Times New Roman"/>
          <w:b/>
          <w:sz w:val="28"/>
          <w:szCs w:val="28"/>
          <w:lang w:val="en-US"/>
        </w:rPr>
        <w:t>BY</w:t>
      </w:r>
      <w:r w:rsidRPr="004A379C">
        <w:rPr>
          <w:rFonts w:ascii="Times New Roman" w:hAnsi="Times New Roman"/>
          <w:b/>
          <w:sz w:val="28"/>
          <w:szCs w:val="28"/>
        </w:rPr>
        <w:t xml:space="preserve"> 190858820.001-2015 или аналог)</w:t>
      </w:r>
      <w:r>
        <w:rPr>
          <w:rFonts w:ascii="Times New Roman" w:hAnsi="Times New Roman"/>
          <w:b/>
          <w:sz w:val="28"/>
          <w:szCs w:val="28"/>
        </w:rPr>
        <w:t xml:space="preserve"> в количестве 1 комплект</w:t>
      </w:r>
      <w:r w:rsidRPr="004A379C">
        <w:rPr>
          <w:rFonts w:ascii="Times New Roman" w:hAnsi="Times New Roman"/>
          <w:b/>
          <w:sz w:val="28"/>
          <w:szCs w:val="28"/>
        </w:rPr>
        <w:t>.</w:t>
      </w:r>
    </w:p>
    <w:p w14:paraId="0A5D869D" w14:textId="77777777" w:rsidR="00E6798E" w:rsidRPr="004A379C" w:rsidRDefault="00E6798E" w:rsidP="00E6798E">
      <w:pPr>
        <w:pStyle w:val="a3"/>
        <w:numPr>
          <w:ilvl w:val="2"/>
          <w:numId w:val="46"/>
        </w:numPr>
        <w:tabs>
          <w:tab w:val="left" w:pos="567"/>
          <w:tab w:val="left" w:pos="851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 xml:space="preserve">Корпус расходомера из трубы СВТ </w:t>
      </w:r>
      <w:r w:rsidRPr="004A379C">
        <w:rPr>
          <w:rFonts w:ascii="Times New Roman" w:hAnsi="Times New Roman"/>
          <w:bCs/>
          <w:sz w:val="28"/>
          <w:szCs w:val="28"/>
          <w:lang w:val="en-US"/>
        </w:rPr>
        <w:t>DN</w:t>
      </w:r>
      <w:r w:rsidRPr="004A379C">
        <w:rPr>
          <w:rFonts w:ascii="Times New Roman" w:hAnsi="Times New Roman"/>
          <w:bCs/>
          <w:sz w:val="28"/>
          <w:szCs w:val="28"/>
        </w:rPr>
        <w:t>/</w:t>
      </w:r>
      <w:r w:rsidRPr="004A379C">
        <w:rPr>
          <w:rFonts w:ascii="Times New Roman" w:hAnsi="Times New Roman"/>
          <w:bCs/>
          <w:sz w:val="28"/>
          <w:szCs w:val="28"/>
          <w:lang w:val="en-US"/>
        </w:rPr>
        <w:t>ID</w:t>
      </w:r>
      <w:r w:rsidRPr="004A379C">
        <w:rPr>
          <w:rFonts w:ascii="Times New Roman" w:hAnsi="Times New Roman"/>
          <w:bCs/>
          <w:sz w:val="28"/>
          <w:szCs w:val="28"/>
        </w:rPr>
        <w:t>2400 с переходами на железобетонную трубу Ду1200.</w:t>
      </w:r>
    </w:p>
    <w:p w14:paraId="4101FE17" w14:textId="77777777" w:rsidR="00E6798E" w:rsidRPr="004A379C" w:rsidRDefault="00E6798E" w:rsidP="00E6798E">
      <w:pPr>
        <w:pStyle w:val="a3"/>
        <w:numPr>
          <w:ilvl w:val="2"/>
          <w:numId w:val="46"/>
        </w:numPr>
        <w:tabs>
          <w:tab w:val="left" w:pos="567"/>
          <w:tab w:val="left" w:pos="851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>Крышка с петлями под запирающее устройство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047D9605" w14:textId="77777777" w:rsidR="00E6798E" w:rsidRPr="004A379C" w:rsidRDefault="00E6798E" w:rsidP="00E6798E">
      <w:pPr>
        <w:pStyle w:val="a3"/>
        <w:numPr>
          <w:ilvl w:val="2"/>
          <w:numId w:val="46"/>
        </w:numPr>
        <w:tabs>
          <w:tab w:val="left" w:pos="567"/>
          <w:tab w:val="left" w:pos="851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>Полимерная горловина с лестницей.</w:t>
      </w:r>
    </w:p>
    <w:p w14:paraId="60F0F33D" w14:textId="77777777" w:rsidR="00E6798E" w:rsidRPr="004A379C" w:rsidRDefault="00E6798E" w:rsidP="00E6798E">
      <w:pPr>
        <w:pStyle w:val="a3"/>
        <w:numPr>
          <w:ilvl w:val="2"/>
          <w:numId w:val="46"/>
        </w:numPr>
        <w:tabs>
          <w:tab w:val="left" w:pos="567"/>
          <w:tab w:val="left" w:pos="851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 xml:space="preserve">Лоток </w:t>
      </w:r>
      <w:proofErr w:type="spellStart"/>
      <w:r w:rsidRPr="004A379C">
        <w:rPr>
          <w:rFonts w:ascii="Times New Roman" w:hAnsi="Times New Roman"/>
          <w:bCs/>
          <w:sz w:val="28"/>
          <w:szCs w:val="28"/>
        </w:rPr>
        <w:t>Паршал</w:t>
      </w:r>
      <w:r>
        <w:rPr>
          <w:rFonts w:ascii="Times New Roman" w:hAnsi="Times New Roman"/>
          <w:bCs/>
          <w:sz w:val="28"/>
          <w:szCs w:val="28"/>
        </w:rPr>
        <w:t>л</w:t>
      </w:r>
      <w:r w:rsidRPr="004A379C">
        <w:rPr>
          <w:rFonts w:ascii="Times New Roman" w:hAnsi="Times New Roman"/>
          <w:bCs/>
          <w:sz w:val="28"/>
          <w:szCs w:val="28"/>
        </w:rPr>
        <w:t>а</w:t>
      </w:r>
      <w:proofErr w:type="spellEnd"/>
      <w:r w:rsidRPr="004A379C">
        <w:rPr>
          <w:rFonts w:ascii="Times New Roman" w:hAnsi="Times New Roman"/>
          <w:bCs/>
          <w:sz w:val="28"/>
          <w:szCs w:val="28"/>
        </w:rPr>
        <w:t xml:space="preserve"> (376-1.1 Лоток </w:t>
      </w:r>
      <w:proofErr w:type="spellStart"/>
      <w:r w:rsidRPr="004A379C">
        <w:rPr>
          <w:rFonts w:ascii="Times New Roman" w:hAnsi="Times New Roman"/>
          <w:bCs/>
          <w:sz w:val="28"/>
          <w:szCs w:val="28"/>
        </w:rPr>
        <w:t>Паршал</w:t>
      </w:r>
      <w:r>
        <w:rPr>
          <w:rFonts w:ascii="Times New Roman" w:hAnsi="Times New Roman"/>
          <w:bCs/>
          <w:sz w:val="28"/>
          <w:szCs w:val="28"/>
        </w:rPr>
        <w:t>л</w:t>
      </w:r>
      <w:r w:rsidRPr="004A379C">
        <w:rPr>
          <w:rFonts w:ascii="Times New Roman" w:hAnsi="Times New Roman"/>
          <w:bCs/>
          <w:sz w:val="28"/>
          <w:szCs w:val="28"/>
        </w:rPr>
        <w:t>а</w:t>
      </w:r>
      <w:proofErr w:type="spellEnd"/>
      <w:r w:rsidRPr="004A379C">
        <w:rPr>
          <w:rFonts w:ascii="Times New Roman" w:hAnsi="Times New Roman"/>
          <w:bCs/>
          <w:sz w:val="28"/>
          <w:szCs w:val="28"/>
        </w:rPr>
        <w:t xml:space="preserve"> Р7) (с поверкой)</w:t>
      </w:r>
    </w:p>
    <w:p w14:paraId="16B0588F" w14:textId="77777777" w:rsidR="00E6798E" w:rsidRPr="004A379C" w:rsidRDefault="00E6798E" w:rsidP="00E6798E">
      <w:pPr>
        <w:pStyle w:val="a3"/>
        <w:numPr>
          <w:ilvl w:val="2"/>
          <w:numId w:val="46"/>
        </w:numPr>
        <w:tabs>
          <w:tab w:val="left" w:pos="567"/>
          <w:tab w:val="left" w:pos="851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 xml:space="preserve">Расходомер-счетчик ультразвуковой для безнапорных стоков «Взлет РСЛ» </w:t>
      </w:r>
      <w:r>
        <w:rPr>
          <w:rFonts w:ascii="Times New Roman" w:hAnsi="Times New Roman"/>
          <w:bCs/>
          <w:sz w:val="28"/>
          <w:szCs w:val="28"/>
        </w:rPr>
        <w:t>или аналог. Ис</w:t>
      </w:r>
      <w:r w:rsidRPr="004A379C">
        <w:rPr>
          <w:rFonts w:ascii="Times New Roman" w:hAnsi="Times New Roman"/>
          <w:bCs/>
          <w:sz w:val="28"/>
          <w:szCs w:val="28"/>
        </w:rPr>
        <w:t>полнение РСЛ-22ц/</w:t>
      </w:r>
      <w:r w:rsidRPr="004A379C">
        <w:rPr>
          <w:rFonts w:ascii="Times New Roman" w:hAnsi="Times New Roman"/>
          <w:bCs/>
          <w:sz w:val="28"/>
          <w:szCs w:val="28"/>
          <w:lang w:val="en-US"/>
        </w:rPr>
        <w:t>Ethern</w:t>
      </w:r>
      <w:r>
        <w:rPr>
          <w:rFonts w:ascii="Times New Roman" w:hAnsi="Times New Roman"/>
          <w:bCs/>
          <w:sz w:val="28"/>
          <w:szCs w:val="28"/>
          <w:lang w:val="en-US"/>
        </w:rPr>
        <w:t>e</w:t>
      </w:r>
      <w:r w:rsidRPr="004A379C">
        <w:rPr>
          <w:rFonts w:ascii="Times New Roman" w:hAnsi="Times New Roman"/>
          <w:bCs/>
          <w:sz w:val="28"/>
          <w:szCs w:val="28"/>
          <w:lang w:val="en-US"/>
        </w:rPr>
        <w:t>t</w:t>
      </w:r>
      <w:r w:rsidRPr="004A379C">
        <w:rPr>
          <w:rFonts w:ascii="Times New Roman" w:hAnsi="Times New Roman"/>
          <w:bCs/>
          <w:sz w:val="28"/>
          <w:szCs w:val="28"/>
        </w:rPr>
        <w:t>/акустический системный АС-111-013/</w:t>
      </w:r>
      <w:proofErr w:type="spellStart"/>
      <w:r w:rsidRPr="004A379C">
        <w:rPr>
          <w:rFonts w:ascii="Times New Roman" w:hAnsi="Times New Roman"/>
          <w:bCs/>
          <w:sz w:val="28"/>
          <w:szCs w:val="28"/>
        </w:rPr>
        <w:t>устан</w:t>
      </w:r>
      <w:proofErr w:type="spellEnd"/>
      <w:r w:rsidRPr="004A379C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A379C">
        <w:rPr>
          <w:rFonts w:ascii="Times New Roman" w:hAnsi="Times New Roman"/>
          <w:bCs/>
          <w:sz w:val="28"/>
          <w:szCs w:val="28"/>
        </w:rPr>
        <w:t xml:space="preserve">патрубок в комплекте с системой питания </w:t>
      </w:r>
      <w:r w:rsidRPr="004A379C">
        <w:rPr>
          <w:rFonts w:ascii="Times New Roman" w:hAnsi="Times New Roman"/>
          <w:bCs/>
          <w:sz w:val="28"/>
          <w:szCs w:val="28"/>
          <w:lang w:val="en-US"/>
        </w:rPr>
        <w:t>HDR</w:t>
      </w:r>
      <w:r w:rsidRPr="004A379C">
        <w:rPr>
          <w:rFonts w:ascii="Times New Roman" w:hAnsi="Times New Roman"/>
          <w:bCs/>
          <w:sz w:val="28"/>
          <w:szCs w:val="28"/>
        </w:rPr>
        <w:t>30</w:t>
      </w:r>
      <w:r>
        <w:rPr>
          <w:rFonts w:ascii="Times New Roman" w:hAnsi="Times New Roman"/>
          <w:bCs/>
          <w:sz w:val="28"/>
          <w:szCs w:val="28"/>
        </w:rPr>
        <w:t>.</w:t>
      </w:r>
      <w:r w:rsidRPr="004A379C">
        <w:rPr>
          <w:rFonts w:ascii="Times New Roman" w:hAnsi="Times New Roman"/>
          <w:bCs/>
          <w:sz w:val="28"/>
          <w:szCs w:val="28"/>
        </w:rPr>
        <w:t xml:space="preserve">24, </w:t>
      </w:r>
      <w:proofErr w:type="spellStart"/>
      <w:r w:rsidRPr="004A379C">
        <w:rPr>
          <w:rFonts w:ascii="Times New Roman" w:hAnsi="Times New Roman"/>
          <w:bCs/>
          <w:sz w:val="28"/>
          <w:szCs w:val="28"/>
        </w:rPr>
        <w:t>термошкаф</w:t>
      </w:r>
      <w:proofErr w:type="spellEnd"/>
      <w:r w:rsidRPr="004A379C">
        <w:rPr>
          <w:rFonts w:ascii="Times New Roman" w:hAnsi="Times New Roman"/>
          <w:bCs/>
          <w:sz w:val="28"/>
          <w:szCs w:val="28"/>
        </w:rPr>
        <w:t xml:space="preserve"> ТШ-3, кабель КММц-4×0,35 (20м)</w:t>
      </w:r>
    </w:p>
    <w:p w14:paraId="064220EC" w14:textId="77777777" w:rsidR="00E6798E" w:rsidRPr="004A379C" w:rsidRDefault="00E6798E" w:rsidP="00E6798E">
      <w:pPr>
        <w:pStyle w:val="a3"/>
        <w:numPr>
          <w:ilvl w:val="2"/>
          <w:numId w:val="46"/>
        </w:numPr>
        <w:tabs>
          <w:tab w:val="left" w:pos="567"/>
          <w:tab w:val="left" w:pos="851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 xml:space="preserve">Труба ПЭ100 </w:t>
      </w:r>
      <w:r w:rsidRPr="004A379C">
        <w:rPr>
          <w:rFonts w:ascii="Times New Roman" w:hAnsi="Times New Roman"/>
          <w:bCs/>
          <w:sz w:val="28"/>
          <w:szCs w:val="28"/>
          <w:lang w:val="en-US"/>
        </w:rPr>
        <w:t>SDR</w:t>
      </w:r>
      <w:r w:rsidRPr="004A379C">
        <w:rPr>
          <w:rFonts w:ascii="Times New Roman" w:hAnsi="Times New Roman"/>
          <w:bCs/>
          <w:sz w:val="28"/>
          <w:szCs w:val="28"/>
        </w:rPr>
        <w:t>21 – 63×3,0 (кабельный ввод)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31F5AF57" w14:textId="77777777" w:rsidR="00E6798E" w:rsidRPr="004A379C" w:rsidRDefault="00E6798E" w:rsidP="00E6798E">
      <w:pPr>
        <w:pStyle w:val="a3"/>
        <w:numPr>
          <w:ilvl w:val="2"/>
          <w:numId w:val="46"/>
        </w:numPr>
        <w:tabs>
          <w:tab w:val="left" w:pos="567"/>
          <w:tab w:val="left" w:pos="851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>Наличие опоры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39545986" w14:textId="77777777" w:rsidR="00E6798E" w:rsidRDefault="00E6798E" w:rsidP="00E6798E">
      <w:pPr>
        <w:pStyle w:val="a3"/>
        <w:numPr>
          <w:ilvl w:val="2"/>
          <w:numId w:val="46"/>
        </w:numPr>
        <w:tabs>
          <w:tab w:val="left" w:pos="567"/>
          <w:tab w:val="left" w:pos="851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>Ремень крепления грузов (короткая часть 0,5 «крюк-</w:t>
      </w:r>
      <w:proofErr w:type="spellStart"/>
      <w:r w:rsidRPr="004A379C">
        <w:rPr>
          <w:rFonts w:ascii="Times New Roman" w:hAnsi="Times New Roman"/>
          <w:bCs/>
          <w:sz w:val="28"/>
          <w:szCs w:val="28"/>
        </w:rPr>
        <w:t>трещетка</w:t>
      </w:r>
      <w:proofErr w:type="spellEnd"/>
      <w:r w:rsidRPr="004A379C">
        <w:rPr>
          <w:rFonts w:ascii="Times New Roman" w:hAnsi="Times New Roman"/>
          <w:bCs/>
          <w:sz w:val="28"/>
          <w:szCs w:val="28"/>
        </w:rPr>
        <w:t xml:space="preserve">» + длинная часть «крюк» 9,5м) 5,0 </w:t>
      </w:r>
      <w:proofErr w:type="spellStart"/>
      <w:r w:rsidRPr="004A379C">
        <w:rPr>
          <w:rFonts w:ascii="Times New Roman" w:hAnsi="Times New Roman"/>
          <w:bCs/>
          <w:sz w:val="28"/>
          <w:szCs w:val="28"/>
        </w:rPr>
        <w:t>тн</w:t>
      </w:r>
      <w:proofErr w:type="spellEnd"/>
      <w:r w:rsidRPr="004A379C">
        <w:rPr>
          <w:rFonts w:ascii="Times New Roman" w:hAnsi="Times New Roman"/>
          <w:bCs/>
          <w:sz w:val="28"/>
          <w:szCs w:val="28"/>
        </w:rPr>
        <w:t>.</w:t>
      </w:r>
    </w:p>
    <w:p w14:paraId="73FB3701" w14:textId="77777777" w:rsidR="00E6798E" w:rsidRPr="00175269" w:rsidRDefault="00E6798E" w:rsidP="00E6798E">
      <w:pPr>
        <w:pStyle w:val="a3"/>
        <w:numPr>
          <w:ilvl w:val="2"/>
          <w:numId w:val="46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Техническ</w:t>
      </w:r>
      <w:r w:rsidRPr="004A379C">
        <w:rPr>
          <w:rFonts w:ascii="Times New Roman" w:hAnsi="Times New Roman"/>
          <w:color w:val="000000"/>
          <w:sz w:val="28"/>
          <w:szCs w:val="28"/>
        </w:rPr>
        <w:t xml:space="preserve">ие характеристики в соответствии с Приложением 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4A379C">
        <w:rPr>
          <w:rFonts w:ascii="Times New Roman" w:hAnsi="Times New Roman"/>
          <w:color w:val="000000"/>
          <w:sz w:val="28"/>
          <w:szCs w:val="28"/>
        </w:rPr>
        <w:t xml:space="preserve"> (25.066</w:t>
      </w:r>
      <w:r>
        <w:rPr>
          <w:rFonts w:ascii="Times New Roman" w:hAnsi="Times New Roman"/>
          <w:color w:val="000000"/>
          <w:sz w:val="28"/>
          <w:szCs w:val="28"/>
        </w:rPr>
        <w:t>.00</w:t>
      </w:r>
      <w:r w:rsidRPr="004A379C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НВК</w:t>
      </w:r>
      <w:r w:rsidRPr="004A379C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077A0C97" w14:textId="77777777" w:rsidR="00E6798E" w:rsidRPr="00292E80" w:rsidRDefault="00E6798E" w:rsidP="00E6798E">
      <w:pPr>
        <w:pStyle w:val="a3"/>
        <w:numPr>
          <w:ilvl w:val="2"/>
          <w:numId w:val="46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3CF16FE2" w14:textId="66F40531" w:rsidR="00E6798E" w:rsidRPr="00292E80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</w:p>
    <w:p w14:paraId="50783805" w14:textId="77777777" w:rsidR="00E6798E" w:rsidRDefault="00E6798E" w:rsidP="00E6798E">
      <w:pPr>
        <w:pStyle w:val="a3"/>
        <w:numPr>
          <w:ilvl w:val="0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4A379C">
        <w:rPr>
          <w:rFonts w:ascii="Times New Roman" w:hAnsi="Times New Roman"/>
          <w:b/>
          <w:bCs/>
          <w:sz w:val="28"/>
          <w:szCs w:val="28"/>
        </w:rPr>
        <w:t>ЛОТ №7</w:t>
      </w:r>
      <w:proofErr w:type="gramEnd"/>
      <w:r w:rsidRPr="00B13C65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Вентиляция в количестве 1 комплект.</w:t>
      </w:r>
    </w:p>
    <w:p w14:paraId="2F09F9E6" w14:textId="77777777" w:rsidR="00E6798E" w:rsidRPr="004A379C" w:rsidRDefault="00E6798E" w:rsidP="00E6798E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Приточная установка напольного типа</w:t>
      </w:r>
      <w:r w:rsidRPr="004A379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(</w:t>
      </w:r>
      <w:r w:rsidRPr="004A379C">
        <w:rPr>
          <w:rFonts w:ascii="Times New Roman" w:hAnsi="Times New Roman"/>
          <w:b/>
          <w:bCs/>
          <w:sz w:val="28"/>
          <w:szCs w:val="28"/>
        </w:rPr>
        <w:t>ВЕРОСА-300-019-00-00-УЗ ПО б/з 261000706-БЛР или аналог)</w:t>
      </w:r>
      <w:r>
        <w:rPr>
          <w:rFonts w:ascii="Times New Roman" w:hAnsi="Times New Roman"/>
          <w:b/>
          <w:bCs/>
          <w:sz w:val="28"/>
          <w:szCs w:val="28"/>
        </w:rPr>
        <w:t xml:space="preserve"> в количестве 1 шт</w:t>
      </w:r>
      <w:r w:rsidRPr="004A379C">
        <w:rPr>
          <w:rFonts w:ascii="Times New Roman" w:hAnsi="Times New Roman"/>
          <w:b/>
          <w:bCs/>
          <w:sz w:val="28"/>
          <w:szCs w:val="28"/>
        </w:rPr>
        <w:t>.</w:t>
      </w:r>
    </w:p>
    <w:p w14:paraId="2CC4BD7B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Тип установки – приточная установка напольного типа (сторона обслуживания – слева) </w:t>
      </w:r>
    </w:p>
    <w:p w14:paraId="12A5D1C2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Исполнение - общепромышленное</w:t>
      </w:r>
    </w:p>
    <w:p w14:paraId="7E6CAA2F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Топология – одноэтажная установка</w:t>
      </w:r>
    </w:p>
    <w:p w14:paraId="29C9BB72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Забор наружного воздуха - вверх, выхлоп – вверх.</w:t>
      </w:r>
    </w:p>
    <w:p w14:paraId="3B28CD52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Габариты установки - 700×450(</w:t>
      </w:r>
      <w:r w:rsidRPr="004A379C">
        <w:rPr>
          <w:rFonts w:ascii="Times New Roman" w:hAnsi="Times New Roman"/>
          <w:sz w:val="28"/>
          <w:szCs w:val="28"/>
          <w:lang w:val="en-US"/>
        </w:rPr>
        <w:t>h)</w:t>
      </w:r>
      <w:r w:rsidRPr="004A379C">
        <w:rPr>
          <w:rFonts w:ascii="Times New Roman" w:hAnsi="Times New Roman"/>
          <w:sz w:val="28"/>
          <w:szCs w:val="28"/>
        </w:rPr>
        <w:t>×2090(</w:t>
      </w:r>
      <w:r w:rsidRPr="004A379C">
        <w:rPr>
          <w:rFonts w:ascii="Times New Roman" w:hAnsi="Times New Roman"/>
          <w:sz w:val="28"/>
          <w:szCs w:val="28"/>
          <w:lang w:val="en-US"/>
        </w:rPr>
        <w:t>L</w:t>
      </w:r>
      <w:r w:rsidRPr="004A379C">
        <w:rPr>
          <w:rFonts w:ascii="Times New Roman" w:hAnsi="Times New Roman"/>
          <w:sz w:val="28"/>
          <w:szCs w:val="28"/>
        </w:rPr>
        <w:t>)</w:t>
      </w:r>
    </w:p>
    <w:p w14:paraId="27599284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  <w:lang w:val="en-US"/>
        </w:rPr>
        <w:t xml:space="preserve">L-1000 </w:t>
      </w:r>
      <w:r w:rsidRPr="004A379C">
        <w:rPr>
          <w:rFonts w:ascii="Times New Roman" w:hAnsi="Times New Roman"/>
          <w:sz w:val="28"/>
          <w:szCs w:val="28"/>
        </w:rPr>
        <w:t>м</w:t>
      </w:r>
      <w:r w:rsidRPr="004A379C">
        <w:rPr>
          <w:rFonts w:ascii="Times New Roman" w:hAnsi="Times New Roman"/>
          <w:sz w:val="28"/>
          <w:szCs w:val="28"/>
          <w:vertAlign w:val="superscript"/>
        </w:rPr>
        <w:t>3</w:t>
      </w:r>
      <w:r w:rsidRPr="004A379C">
        <w:rPr>
          <w:rFonts w:ascii="Times New Roman" w:hAnsi="Times New Roman"/>
          <w:sz w:val="28"/>
          <w:szCs w:val="28"/>
        </w:rPr>
        <w:t>/ч, Р=300Па</w:t>
      </w:r>
    </w:p>
    <w:p w14:paraId="32568F9F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Моноблок:</w:t>
      </w:r>
    </w:p>
    <w:p w14:paraId="3DD08D0B" w14:textId="77777777" w:rsidR="00E6798E" w:rsidRPr="004A379C" w:rsidRDefault="00E6798E" w:rsidP="00E6798E">
      <w:pPr>
        <w:pStyle w:val="a3"/>
        <w:numPr>
          <w:ilvl w:val="3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Блок воздухоприемный (один горизонтальный клапан)</w:t>
      </w:r>
    </w:p>
    <w:p w14:paraId="04BFC760" w14:textId="77777777" w:rsidR="00E6798E" w:rsidRPr="004A379C" w:rsidRDefault="00E6798E" w:rsidP="00E6798E">
      <w:pPr>
        <w:pStyle w:val="a3"/>
        <w:numPr>
          <w:ilvl w:val="3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Фильтр панельный </w:t>
      </w:r>
      <w:r w:rsidRPr="004A379C">
        <w:rPr>
          <w:rFonts w:ascii="Times New Roman" w:hAnsi="Times New Roman"/>
          <w:sz w:val="28"/>
          <w:szCs w:val="28"/>
          <w:lang w:val="en-US"/>
        </w:rPr>
        <w:t>G4</w:t>
      </w:r>
    </w:p>
    <w:p w14:paraId="4C506253" w14:textId="77777777" w:rsidR="00E6798E" w:rsidRPr="004A379C" w:rsidRDefault="00E6798E" w:rsidP="00E6798E">
      <w:pPr>
        <w:pStyle w:val="a3"/>
        <w:numPr>
          <w:ilvl w:val="3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Воздухонагреватель электрический от – 24</w:t>
      </w:r>
      <w:r w:rsidRPr="004A379C">
        <w:rPr>
          <w:rFonts w:ascii="Times New Roman" w:hAnsi="Times New Roman"/>
          <w:sz w:val="28"/>
          <w:szCs w:val="28"/>
          <w:vertAlign w:val="superscript"/>
        </w:rPr>
        <w:t>0</w:t>
      </w:r>
      <w:r w:rsidRPr="004A379C">
        <w:rPr>
          <w:rFonts w:ascii="Times New Roman" w:hAnsi="Times New Roman"/>
          <w:sz w:val="28"/>
          <w:szCs w:val="28"/>
        </w:rPr>
        <w:t>С до +16</w:t>
      </w:r>
      <w:r w:rsidRPr="004A379C">
        <w:rPr>
          <w:rFonts w:ascii="Times New Roman" w:hAnsi="Times New Roman"/>
          <w:sz w:val="28"/>
          <w:szCs w:val="28"/>
          <w:vertAlign w:val="superscript"/>
        </w:rPr>
        <w:t>0</w:t>
      </w:r>
      <w:r w:rsidRPr="004A379C">
        <w:rPr>
          <w:rFonts w:ascii="Times New Roman" w:hAnsi="Times New Roman"/>
          <w:sz w:val="28"/>
          <w:szCs w:val="28"/>
        </w:rPr>
        <w:t>С</w:t>
      </w:r>
    </w:p>
    <w:p w14:paraId="42D8E9B0" w14:textId="77777777" w:rsidR="00E6798E" w:rsidRPr="004A379C" w:rsidRDefault="00E6798E" w:rsidP="00E6798E">
      <w:pPr>
        <w:pStyle w:val="a3"/>
        <w:numPr>
          <w:ilvl w:val="3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  <w:lang w:val="en-US"/>
        </w:rPr>
        <w:t>Q=13400</w:t>
      </w:r>
      <w:r w:rsidRPr="004A379C">
        <w:rPr>
          <w:rFonts w:ascii="Times New Roman" w:hAnsi="Times New Roman"/>
          <w:sz w:val="28"/>
          <w:szCs w:val="28"/>
        </w:rPr>
        <w:t>Вт.</w:t>
      </w:r>
    </w:p>
    <w:p w14:paraId="1689CF1F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Моноблок</w:t>
      </w:r>
    </w:p>
    <w:p w14:paraId="3FDB84FF" w14:textId="77777777" w:rsidR="00E6798E" w:rsidRPr="004A379C" w:rsidRDefault="00E6798E" w:rsidP="00E6798E">
      <w:pPr>
        <w:pStyle w:val="a3"/>
        <w:numPr>
          <w:ilvl w:val="3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Камера промежуточная</w:t>
      </w:r>
    </w:p>
    <w:p w14:paraId="6389EEF8" w14:textId="77777777" w:rsidR="00E6798E" w:rsidRPr="004A379C" w:rsidRDefault="00E6798E" w:rsidP="00E6798E">
      <w:pPr>
        <w:pStyle w:val="a3"/>
        <w:numPr>
          <w:ilvl w:val="3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Вентилятор, выхлоп вверх с электродвигателем </w:t>
      </w:r>
      <w:r w:rsidRPr="004A379C">
        <w:rPr>
          <w:rFonts w:ascii="Times New Roman" w:hAnsi="Times New Roman"/>
          <w:sz w:val="28"/>
          <w:szCs w:val="28"/>
          <w:lang w:val="en-US"/>
        </w:rPr>
        <w:t>N</w:t>
      </w:r>
      <w:r w:rsidRPr="004A379C">
        <w:rPr>
          <w:rFonts w:ascii="Times New Roman" w:hAnsi="Times New Roman"/>
          <w:sz w:val="28"/>
          <w:szCs w:val="28"/>
        </w:rPr>
        <w:t xml:space="preserve">=0,37кВт, </w:t>
      </w:r>
      <w:r w:rsidRPr="004A379C">
        <w:rPr>
          <w:rFonts w:ascii="Times New Roman" w:hAnsi="Times New Roman"/>
          <w:sz w:val="28"/>
          <w:szCs w:val="28"/>
          <w:lang w:val="en-US"/>
        </w:rPr>
        <w:t>n</w:t>
      </w:r>
      <w:r w:rsidRPr="004A379C">
        <w:rPr>
          <w:rFonts w:ascii="Times New Roman" w:hAnsi="Times New Roman"/>
          <w:sz w:val="28"/>
          <w:szCs w:val="28"/>
        </w:rPr>
        <w:t xml:space="preserve">=2730об/мин, класс защиты не хуже </w:t>
      </w:r>
      <w:r w:rsidRPr="004A379C">
        <w:rPr>
          <w:rFonts w:ascii="Times New Roman" w:hAnsi="Times New Roman"/>
          <w:sz w:val="28"/>
          <w:szCs w:val="28"/>
          <w:lang w:val="en-US"/>
        </w:rPr>
        <w:t>IP</w:t>
      </w:r>
      <w:r w:rsidRPr="004A379C">
        <w:rPr>
          <w:rFonts w:ascii="Times New Roman" w:hAnsi="Times New Roman"/>
          <w:sz w:val="28"/>
          <w:szCs w:val="28"/>
        </w:rPr>
        <w:t>54.</w:t>
      </w:r>
    </w:p>
    <w:p w14:paraId="3DA1931C" w14:textId="77777777" w:rsidR="00E6798E" w:rsidRPr="00292E80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515EB7CA" w14:textId="77777777" w:rsidR="00E6798E" w:rsidRPr="004A379C" w:rsidRDefault="00E6798E" w:rsidP="00E6798E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/>
          <w:bCs/>
          <w:color w:val="000000"/>
          <w:sz w:val="28"/>
          <w:szCs w:val="28"/>
        </w:rPr>
        <w:t xml:space="preserve">Шкаф системы автоматического управления с частотным </w:t>
      </w:r>
      <w:r w:rsidRPr="004A379C">
        <w:rPr>
          <w:rFonts w:ascii="Times New Roman" w:hAnsi="Times New Roman"/>
          <w:b/>
          <w:bCs/>
          <w:sz w:val="28"/>
          <w:szCs w:val="28"/>
        </w:rPr>
        <w:t>преобразователем для системы вентиляции п.7.1.</w:t>
      </w:r>
      <w:r>
        <w:rPr>
          <w:rFonts w:ascii="Times New Roman" w:hAnsi="Times New Roman"/>
          <w:b/>
          <w:bCs/>
          <w:sz w:val="28"/>
          <w:szCs w:val="28"/>
        </w:rPr>
        <w:t xml:space="preserve"> в количестве 1 шт.</w:t>
      </w:r>
    </w:p>
    <w:p w14:paraId="39BD9979" w14:textId="717A6E03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Функционал и управление в соответствии с проектным решением </w:t>
      </w:r>
      <w:r>
        <w:rPr>
          <w:rFonts w:ascii="Times New Roman" w:hAnsi="Times New Roman"/>
          <w:sz w:val="28"/>
          <w:szCs w:val="28"/>
        </w:rPr>
        <w:t>(</w:t>
      </w:r>
      <w:r w:rsidRPr="004A379C">
        <w:rPr>
          <w:rFonts w:ascii="Times New Roman" w:hAnsi="Times New Roman"/>
          <w:sz w:val="28"/>
          <w:szCs w:val="28"/>
        </w:rPr>
        <w:t>25.066-АТХ</w:t>
      </w:r>
      <w:r>
        <w:rPr>
          <w:rFonts w:ascii="Times New Roman" w:hAnsi="Times New Roman"/>
          <w:sz w:val="28"/>
          <w:szCs w:val="28"/>
        </w:rPr>
        <w:t>)</w:t>
      </w:r>
      <w:r w:rsidRPr="004A379C">
        <w:rPr>
          <w:rFonts w:ascii="Times New Roman" w:hAnsi="Times New Roman"/>
          <w:sz w:val="28"/>
          <w:szCs w:val="28"/>
        </w:rPr>
        <w:t>;</w:t>
      </w:r>
    </w:p>
    <w:p w14:paraId="39B58FAC" w14:textId="77777777" w:rsidR="00E6798E" w:rsidRPr="005364BA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Ш</w:t>
      </w:r>
      <w:r w:rsidRPr="005364BA">
        <w:rPr>
          <w:rFonts w:ascii="Times New Roman" w:hAnsi="Times New Roman"/>
          <w:bCs/>
          <w:sz w:val="28"/>
          <w:szCs w:val="28"/>
        </w:rPr>
        <w:t>каф навесного исполнения;</w:t>
      </w:r>
    </w:p>
    <w:p w14:paraId="055595BA" w14:textId="77777777" w:rsidR="00E6798E" w:rsidRPr="00CE2443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Н</w:t>
      </w:r>
      <w:r w:rsidRPr="00CE2443">
        <w:rPr>
          <w:rFonts w:ascii="Times New Roman" w:hAnsi="Times New Roman"/>
          <w:bCs/>
          <w:sz w:val="28"/>
          <w:szCs w:val="28"/>
        </w:rPr>
        <w:t>оминальное напряжение – 400В, 50Гц;</w:t>
      </w:r>
    </w:p>
    <w:p w14:paraId="3F5DA4B0" w14:textId="77777777" w:rsidR="00E6798E" w:rsidRPr="00CE2443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CE2443">
        <w:rPr>
          <w:rFonts w:ascii="Times New Roman" w:hAnsi="Times New Roman"/>
          <w:bCs/>
          <w:sz w:val="28"/>
          <w:szCs w:val="28"/>
        </w:rPr>
        <w:t xml:space="preserve">тепень защиты от внешних воздействий – не ниже </w:t>
      </w:r>
      <w:r w:rsidRPr="00CE2443">
        <w:rPr>
          <w:rFonts w:ascii="Times New Roman" w:hAnsi="Times New Roman"/>
          <w:bCs/>
          <w:sz w:val="28"/>
          <w:szCs w:val="28"/>
          <w:lang w:val="en-US"/>
        </w:rPr>
        <w:t>IP</w:t>
      </w:r>
      <w:r w:rsidRPr="00CE2443">
        <w:rPr>
          <w:rFonts w:ascii="Times New Roman" w:hAnsi="Times New Roman"/>
          <w:bCs/>
          <w:sz w:val="28"/>
          <w:szCs w:val="28"/>
        </w:rPr>
        <w:t>54;</w:t>
      </w:r>
    </w:p>
    <w:p w14:paraId="0683BC8C" w14:textId="77777777" w:rsidR="00E6798E" w:rsidRPr="00CE2443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</w:t>
      </w:r>
      <w:r w:rsidRPr="00CE2443">
        <w:rPr>
          <w:rFonts w:ascii="Times New Roman" w:hAnsi="Times New Roman"/>
          <w:bCs/>
          <w:sz w:val="28"/>
          <w:szCs w:val="28"/>
        </w:rPr>
        <w:t xml:space="preserve">ля </w:t>
      </w:r>
      <w:proofErr w:type="spellStart"/>
      <w:r w:rsidRPr="00CE2443">
        <w:rPr>
          <w:rFonts w:ascii="Times New Roman" w:hAnsi="Times New Roman"/>
          <w:bCs/>
          <w:sz w:val="28"/>
          <w:szCs w:val="28"/>
        </w:rPr>
        <w:t>вентсистем</w:t>
      </w:r>
      <w:proofErr w:type="spellEnd"/>
      <w:r w:rsidRPr="00CE2443">
        <w:rPr>
          <w:rFonts w:ascii="Times New Roman" w:hAnsi="Times New Roman"/>
          <w:bCs/>
          <w:sz w:val="28"/>
          <w:szCs w:val="28"/>
        </w:rPr>
        <w:t xml:space="preserve"> с электрокалорифером - 0-10В для регулировки мощности ЭК, а также исх. НОСК для «ПУСКА» нагрева;</w:t>
      </w:r>
    </w:p>
    <w:p w14:paraId="06E4FAB7" w14:textId="77777777" w:rsidR="00E6798E" w:rsidRPr="00CE2443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CE2443">
        <w:rPr>
          <w:rFonts w:ascii="Times New Roman" w:hAnsi="Times New Roman"/>
          <w:bCs/>
          <w:sz w:val="28"/>
          <w:szCs w:val="28"/>
        </w:rPr>
        <w:t>уск вентилятора – прямой пуск двигатель до 1,6А;</w:t>
      </w:r>
    </w:p>
    <w:p w14:paraId="1972E645" w14:textId="77777777" w:rsidR="00E6798E" w:rsidRPr="00CE2443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Pr="00CE2443">
        <w:rPr>
          <w:rFonts w:ascii="Times New Roman" w:hAnsi="Times New Roman"/>
          <w:bCs/>
          <w:sz w:val="28"/>
          <w:szCs w:val="28"/>
        </w:rPr>
        <w:t xml:space="preserve"> комплекте с настенным терминалом, связь по </w:t>
      </w:r>
      <w:r w:rsidRPr="00CE2443">
        <w:rPr>
          <w:rFonts w:ascii="Times New Roman" w:hAnsi="Times New Roman"/>
          <w:bCs/>
          <w:sz w:val="28"/>
          <w:szCs w:val="28"/>
          <w:lang w:val="en-US"/>
        </w:rPr>
        <w:t>RS</w:t>
      </w:r>
      <w:r w:rsidRPr="00CE2443">
        <w:rPr>
          <w:rFonts w:ascii="Times New Roman" w:hAnsi="Times New Roman"/>
          <w:bCs/>
          <w:sz w:val="28"/>
          <w:szCs w:val="28"/>
        </w:rPr>
        <w:t>485;</w:t>
      </w:r>
    </w:p>
    <w:p w14:paraId="67F8A9D9" w14:textId="77777777" w:rsidR="00E6798E" w:rsidRPr="002921D8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2921D8">
        <w:rPr>
          <w:rFonts w:ascii="Times New Roman" w:hAnsi="Times New Roman"/>
          <w:sz w:val="28"/>
          <w:szCs w:val="28"/>
        </w:rPr>
        <w:t xml:space="preserve"> комплекте с датчиками:</w:t>
      </w:r>
    </w:p>
    <w:p w14:paraId="4998E04B" w14:textId="77777777" w:rsidR="00E6798E" w:rsidRPr="002921D8" w:rsidRDefault="00E6798E" w:rsidP="00E6798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21D8">
        <w:rPr>
          <w:rFonts w:ascii="Times New Roman" w:hAnsi="Times New Roman"/>
          <w:sz w:val="28"/>
          <w:szCs w:val="28"/>
        </w:rPr>
        <w:t>- засорения фильтра;</w:t>
      </w:r>
    </w:p>
    <w:p w14:paraId="08E17DC2" w14:textId="77777777" w:rsidR="00E6798E" w:rsidRPr="002921D8" w:rsidRDefault="00E6798E" w:rsidP="00E6798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21D8">
        <w:rPr>
          <w:rFonts w:ascii="Times New Roman" w:hAnsi="Times New Roman"/>
          <w:sz w:val="28"/>
          <w:szCs w:val="28"/>
        </w:rPr>
        <w:t>- работы вентилятора;</w:t>
      </w:r>
    </w:p>
    <w:p w14:paraId="4DA22D27" w14:textId="77777777" w:rsidR="00E6798E" w:rsidRPr="004A379C" w:rsidRDefault="00E6798E" w:rsidP="00E6798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21D8">
        <w:rPr>
          <w:rFonts w:ascii="Times New Roman" w:hAnsi="Times New Roman"/>
          <w:sz w:val="28"/>
          <w:szCs w:val="28"/>
        </w:rPr>
        <w:t xml:space="preserve">- </w:t>
      </w:r>
      <w:r w:rsidRPr="004A379C">
        <w:rPr>
          <w:rFonts w:ascii="Times New Roman" w:hAnsi="Times New Roman"/>
          <w:sz w:val="28"/>
          <w:szCs w:val="28"/>
        </w:rPr>
        <w:t>температуры канального типа.</w:t>
      </w:r>
    </w:p>
    <w:p w14:paraId="61AB1B6A" w14:textId="77777777" w:rsidR="00E6798E" w:rsidRDefault="00E6798E" w:rsidP="00E6798E">
      <w:pPr>
        <w:pStyle w:val="a3"/>
        <w:tabs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7.1.8. </w:t>
      </w: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62FB417F" w14:textId="77777777" w:rsidR="00E6798E" w:rsidRPr="006A5CF3" w:rsidRDefault="00E6798E" w:rsidP="00E6798E">
      <w:pPr>
        <w:pStyle w:val="a3"/>
        <w:numPr>
          <w:ilvl w:val="1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A379C">
        <w:rPr>
          <w:rFonts w:ascii="Times New Roman" w:hAnsi="Times New Roman"/>
          <w:b/>
          <w:sz w:val="28"/>
          <w:szCs w:val="28"/>
        </w:rPr>
        <w:t>Шкаф силовой</w:t>
      </w:r>
      <w:r w:rsidRPr="006A5CF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A5CF3">
        <w:rPr>
          <w:rFonts w:ascii="Times New Roman" w:hAnsi="Times New Roman"/>
          <w:b/>
          <w:sz w:val="28"/>
          <w:szCs w:val="28"/>
        </w:rPr>
        <w:t>электровоздухонагревателя</w:t>
      </w:r>
      <w:proofErr w:type="spellEnd"/>
      <w:r w:rsidRPr="006A5CF3">
        <w:rPr>
          <w:rFonts w:ascii="Times New Roman" w:hAnsi="Times New Roman"/>
          <w:b/>
          <w:sz w:val="28"/>
          <w:szCs w:val="28"/>
        </w:rPr>
        <w:t xml:space="preserve"> установки п.7.1.</w:t>
      </w:r>
      <w:r w:rsidRPr="00C0031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 количестве 1 шт.</w:t>
      </w:r>
    </w:p>
    <w:p w14:paraId="5C0C9F0B" w14:textId="77777777" w:rsidR="00E6798E" w:rsidRPr="00CE2443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Ш</w:t>
      </w:r>
      <w:r w:rsidRPr="002921D8">
        <w:rPr>
          <w:rFonts w:ascii="Times New Roman" w:hAnsi="Times New Roman"/>
          <w:bCs/>
          <w:sz w:val="28"/>
          <w:szCs w:val="28"/>
        </w:rPr>
        <w:t xml:space="preserve">каф навесного </w:t>
      </w:r>
      <w:r w:rsidRPr="00CE2443">
        <w:rPr>
          <w:rFonts w:ascii="Times New Roman" w:hAnsi="Times New Roman"/>
          <w:bCs/>
          <w:sz w:val="28"/>
          <w:szCs w:val="28"/>
        </w:rPr>
        <w:t>исполнения;</w:t>
      </w:r>
    </w:p>
    <w:p w14:paraId="6B3E5723" w14:textId="77777777" w:rsidR="00E6798E" w:rsidRPr="00CE2443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Pr="00CE2443">
        <w:rPr>
          <w:rFonts w:ascii="Times New Roman" w:hAnsi="Times New Roman"/>
          <w:bCs/>
          <w:sz w:val="28"/>
          <w:szCs w:val="28"/>
        </w:rPr>
        <w:t>оминальное напряжение – 400В 50Гц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51A1DA5E" w14:textId="77777777" w:rsidR="00E6798E" w:rsidRPr="00CE2443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CE2443">
        <w:rPr>
          <w:rFonts w:ascii="Times New Roman" w:hAnsi="Times New Roman"/>
          <w:bCs/>
          <w:sz w:val="28"/>
          <w:szCs w:val="28"/>
        </w:rPr>
        <w:t xml:space="preserve">тепень защиты от внешних воздействий – не ниже </w:t>
      </w:r>
      <w:r w:rsidRPr="00CE2443">
        <w:rPr>
          <w:rFonts w:ascii="Times New Roman" w:hAnsi="Times New Roman"/>
          <w:bCs/>
          <w:sz w:val="28"/>
          <w:szCs w:val="28"/>
          <w:lang w:val="en-US"/>
        </w:rPr>
        <w:t>IP</w:t>
      </w:r>
      <w:r w:rsidRPr="00CE2443">
        <w:rPr>
          <w:rFonts w:ascii="Times New Roman" w:hAnsi="Times New Roman"/>
          <w:bCs/>
          <w:sz w:val="28"/>
          <w:szCs w:val="28"/>
        </w:rPr>
        <w:t>54;</w:t>
      </w:r>
    </w:p>
    <w:p w14:paraId="49431D57" w14:textId="77777777" w:rsidR="00E6798E" w:rsidRPr="00CE2443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</w:t>
      </w:r>
      <w:r w:rsidRPr="00CE2443">
        <w:rPr>
          <w:rFonts w:ascii="Times New Roman" w:hAnsi="Times New Roman"/>
          <w:bCs/>
          <w:sz w:val="28"/>
          <w:szCs w:val="28"/>
        </w:rPr>
        <w:t>атериал корпуса шкафа – сталь;</w:t>
      </w:r>
    </w:p>
    <w:p w14:paraId="2EC9809A" w14:textId="77777777" w:rsidR="00E6798E" w:rsidRPr="002921D8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CE2443">
        <w:rPr>
          <w:rFonts w:ascii="Times New Roman" w:hAnsi="Times New Roman"/>
          <w:bCs/>
          <w:sz w:val="28"/>
          <w:szCs w:val="28"/>
        </w:rPr>
        <w:t xml:space="preserve">одключение 6 групп </w:t>
      </w:r>
      <w:proofErr w:type="spellStart"/>
      <w:r w:rsidRPr="00CE2443">
        <w:rPr>
          <w:rFonts w:ascii="Times New Roman" w:hAnsi="Times New Roman"/>
          <w:bCs/>
          <w:sz w:val="28"/>
          <w:szCs w:val="28"/>
        </w:rPr>
        <w:t>ТЭНов</w:t>
      </w:r>
      <w:proofErr w:type="spellEnd"/>
      <w:r w:rsidRPr="00CE2443">
        <w:rPr>
          <w:rFonts w:ascii="Times New Roman" w:hAnsi="Times New Roman"/>
          <w:bCs/>
          <w:sz w:val="28"/>
          <w:szCs w:val="28"/>
        </w:rPr>
        <w:t>: 6х2</w:t>
      </w:r>
      <w:r w:rsidRPr="002921D8">
        <w:rPr>
          <w:rFonts w:ascii="Times New Roman" w:hAnsi="Times New Roman"/>
          <w:sz w:val="28"/>
          <w:szCs w:val="28"/>
        </w:rPr>
        <w:t>.25 кВт;</w:t>
      </w:r>
    </w:p>
    <w:p w14:paraId="0357604D" w14:textId="77777777" w:rsidR="00E6798E" w:rsidRPr="002921D8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921D8">
        <w:rPr>
          <w:rFonts w:ascii="Times New Roman" w:hAnsi="Times New Roman"/>
          <w:sz w:val="28"/>
          <w:szCs w:val="28"/>
        </w:rPr>
        <w:t>одключение термостатов защиты от перегрева электрокалорифера;</w:t>
      </w:r>
    </w:p>
    <w:p w14:paraId="4A1620F8" w14:textId="77777777" w:rsidR="00E6798E" w:rsidRPr="00176EED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2921D8">
        <w:rPr>
          <w:rFonts w:ascii="Times New Roman" w:hAnsi="Times New Roman"/>
          <w:sz w:val="28"/>
          <w:szCs w:val="28"/>
        </w:rPr>
        <w:t>правляющий сигнал 0-10В для регулировки мощности ЭК, а также НОСК для «ПУСКА» нагрева.</w:t>
      </w:r>
    </w:p>
    <w:p w14:paraId="4DFBB05F" w14:textId="77777777" w:rsidR="00E6798E" w:rsidRPr="00292E80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54696060" w14:textId="77777777" w:rsidR="00E6798E" w:rsidRDefault="00E6798E" w:rsidP="00E6798E">
      <w:pPr>
        <w:pStyle w:val="a3"/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F54129">
        <w:rPr>
          <w:rFonts w:ascii="Times New Roman" w:hAnsi="Times New Roman"/>
          <w:b/>
          <w:bCs/>
          <w:sz w:val="28"/>
          <w:szCs w:val="28"/>
        </w:rPr>
        <w:t>Лот №</w:t>
      </w:r>
      <w:r>
        <w:rPr>
          <w:rFonts w:ascii="Times New Roman" w:hAnsi="Times New Roman"/>
          <w:b/>
          <w:bCs/>
          <w:sz w:val="28"/>
          <w:szCs w:val="28"/>
        </w:rPr>
        <w:t>8</w:t>
      </w:r>
      <w:r w:rsidRPr="00F54129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Инструмент и оборудование для снегосплавного пункта в количестве 13 шт.</w:t>
      </w:r>
    </w:p>
    <w:p w14:paraId="69A328ED" w14:textId="77777777" w:rsidR="00E6798E" w:rsidRPr="00F54129" w:rsidRDefault="00E6798E" w:rsidP="00E6798E">
      <w:pPr>
        <w:pStyle w:val="a3"/>
        <w:numPr>
          <w:ilvl w:val="1"/>
          <w:numId w:val="8"/>
        </w:numPr>
        <w:tabs>
          <w:tab w:val="left" w:pos="426"/>
          <w:tab w:val="left" w:pos="1134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F54129">
        <w:rPr>
          <w:rFonts w:ascii="Times New Roman" w:hAnsi="Times New Roman"/>
          <w:b/>
          <w:bCs/>
          <w:sz w:val="28"/>
          <w:szCs w:val="28"/>
        </w:rPr>
        <w:t>Станок сверлильный</w:t>
      </w:r>
      <w:r>
        <w:rPr>
          <w:rFonts w:ascii="Times New Roman" w:hAnsi="Times New Roman"/>
          <w:b/>
          <w:bCs/>
          <w:sz w:val="28"/>
          <w:szCs w:val="28"/>
        </w:rPr>
        <w:t xml:space="preserve"> в количестве 1 шт.</w:t>
      </w:r>
    </w:p>
    <w:p w14:paraId="3365F513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 xml:space="preserve">Габаритный размер, не </w:t>
      </w:r>
      <w:r>
        <w:rPr>
          <w:rFonts w:ascii="Times New Roman" w:hAnsi="Times New Roman"/>
          <w:sz w:val="28"/>
          <w:szCs w:val="28"/>
        </w:rPr>
        <w:t>более</w:t>
      </w:r>
      <w:r w:rsidRPr="00374B20">
        <w:rPr>
          <w:rFonts w:ascii="Times New Roman" w:hAnsi="Times New Roman"/>
          <w:sz w:val="28"/>
          <w:szCs w:val="28"/>
        </w:rPr>
        <w:t>: (Д × Ш × В)740 × 430 × 1630 мм</w:t>
      </w:r>
    </w:p>
    <w:p w14:paraId="69779FBC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Комплект крепежа: 1</w:t>
      </w:r>
    </w:p>
    <w:p w14:paraId="2D37D43A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Материал основания станка: Чугун</w:t>
      </w:r>
    </w:p>
    <w:p w14:paraId="51D5823F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Материал рабочего стола: Чугун</w:t>
      </w:r>
    </w:p>
    <w:p w14:paraId="06F2882D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Мощность: 1,1 кВт</w:t>
      </w:r>
    </w:p>
    <w:p w14:paraId="215EDF4C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Напряжение питающей сети: 380 В</w:t>
      </w:r>
    </w:p>
    <w:p w14:paraId="4FA91BE2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Частота тока: 50 Гц</w:t>
      </w:r>
    </w:p>
    <w:p w14:paraId="259F8C90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Количество скоростей, не более: 6</w:t>
      </w:r>
    </w:p>
    <w:p w14:paraId="74E03385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Мин. частота вращения на холостом ходу, не менее: 290 об/мин</w:t>
      </w:r>
    </w:p>
    <w:p w14:paraId="582572E5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Максимальная частота вращения на холостом ходу, не более: 2150 об/мин</w:t>
      </w:r>
      <w:r>
        <w:rPr>
          <w:rFonts w:ascii="Times New Roman" w:hAnsi="Times New Roman"/>
          <w:sz w:val="28"/>
          <w:szCs w:val="28"/>
        </w:rPr>
        <w:t>.</w:t>
      </w:r>
    </w:p>
    <w:p w14:paraId="2FB5A584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Ход шпинделя: 125 мм</w:t>
      </w:r>
    </w:p>
    <w:p w14:paraId="669B8920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Максимальный диаметр сверления: 24 мм</w:t>
      </w:r>
    </w:p>
    <w:p w14:paraId="77E87819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Конус шпинделя: MK-3</w:t>
      </w:r>
    </w:p>
    <w:p w14:paraId="2C54515E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Посадка сверлильного патрона: B18</w:t>
      </w:r>
    </w:p>
    <w:p w14:paraId="39C24769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Наличие подсветки</w:t>
      </w:r>
    </w:p>
    <w:p w14:paraId="6D3A4CD3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Размер рабочего стола, не менее: (Д × Ш)356 × 356 мм</w:t>
      </w:r>
    </w:p>
    <w:p w14:paraId="70A23801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Тип передачи: Ременная</w:t>
      </w:r>
    </w:p>
    <w:p w14:paraId="1A4B7A39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Тип электродвигателя: Асинхронный</w:t>
      </w:r>
    </w:p>
    <w:p w14:paraId="5C9C99EC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Угол наклона стола: -45…+45</w:t>
      </w:r>
    </w:p>
    <w:p w14:paraId="7EC9DBEE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lastRenderedPageBreak/>
        <w:t>Наличие защитного экрана</w:t>
      </w:r>
    </w:p>
    <w:p w14:paraId="21073A91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В составе конкурсной документации должны быть представлены:</w:t>
      </w:r>
    </w:p>
    <w:p w14:paraId="2D5E7EF4" w14:textId="77777777" w:rsidR="00E6798E" w:rsidRPr="00374B20" w:rsidRDefault="00E6798E" w:rsidP="00E6798E">
      <w:pPr>
        <w:pStyle w:val="a3"/>
        <w:numPr>
          <w:ilvl w:val="3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Паспорт</w:t>
      </w:r>
    </w:p>
    <w:p w14:paraId="1D392BE9" w14:textId="77777777" w:rsidR="00E6798E" w:rsidRPr="004A379C" w:rsidRDefault="00E6798E" w:rsidP="00E6798E">
      <w:pPr>
        <w:pStyle w:val="a3"/>
        <w:numPr>
          <w:ilvl w:val="3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Руководство по эксплуатации</w:t>
      </w:r>
    </w:p>
    <w:p w14:paraId="3556583F" w14:textId="77777777" w:rsidR="00E6798E" w:rsidRPr="00292E80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065D29A3" w14:textId="77777777" w:rsidR="00E6798E" w:rsidRPr="0010673B" w:rsidRDefault="00E6798E" w:rsidP="00E6798E">
      <w:pPr>
        <w:pStyle w:val="a3"/>
        <w:numPr>
          <w:ilvl w:val="1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A379C">
        <w:rPr>
          <w:rFonts w:ascii="Times New Roman" w:hAnsi="Times New Roman"/>
          <w:b/>
          <w:bCs/>
          <w:sz w:val="28"/>
          <w:szCs w:val="28"/>
        </w:rPr>
        <w:t>Станок ш</w:t>
      </w:r>
      <w:r w:rsidRPr="0010673B">
        <w:rPr>
          <w:rFonts w:ascii="Times New Roman" w:hAnsi="Times New Roman"/>
          <w:b/>
          <w:bCs/>
          <w:sz w:val="28"/>
          <w:szCs w:val="28"/>
        </w:rPr>
        <w:t>лифовально-заточной</w:t>
      </w:r>
      <w:r>
        <w:rPr>
          <w:rFonts w:ascii="Times New Roman" w:hAnsi="Times New Roman"/>
          <w:b/>
          <w:bCs/>
          <w:sz w:val="28"/>
          <w:szCs w:val="28"/>
        </w:rPr>
        <w:t xml:space="preserve"> в количестве 1 шт.</w:t>
      </w:r>
    </w:p>
    <w:p w14:paraId="3F130E9C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Мощность привода: 2.2 кВт.</w:t>
      </w:r>
    </w:p>
    <w:p w14:paraId="59243995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Частота вращения: 1500 об/мин.</w:t>
      </w:r>
    </w:p>
    <w:p w14:paraId="5DC1EAD5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Напряжение сети: 380 В (3 фазы), 50 Гц.</w:t>
      </w:r>
    </w:p>
    <w:p w14:paraId="735AE82F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Тип установки: Напольный.</w:t>
      </w:r>
    </w:p>
    <w:p w14:paraId="018A481E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 xml:space="preserve">Размер шлифовального круга: Диаметр </w:t>
      </w:r>
      <w:r>
        <w:rPr>
          <w:rFonts w:ascii="Times New Roman" w:hAnsi="Times New Roman"/>
          <w:sz w:val="28"/>
          <w:szCs w:val="28"/>
        </w:rPr>
        <w:t xml:space="preserve">не менее </w:t>
      </w:r>
      <w:r w:rsidRPr="00374B20">
        <w:rPr>
          <w:rFonts w:ascii="Times New Roman" w:hAnsi="Times New Roman"/>
          <w:sz w:val="28"/>
          <w:szCs w:val="28"/>
        </w:rPr>
        <w:t>300–350 мм.</w:t>
      </w:r>
    </w:p>
    <w:p w14:paraId="30FD4FE3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Количество кругов: 2 (двусторонний).</w:t>
      </w:r>
    </w:p>
    <w:p w14:paraId="00EE78A8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Исполнение: Прямое вращение кругов от электродвигателя.</w:t>
      </w:r>
    </w:p>
    <w:p w14:paraId="5797850E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Наличие защитной блокировки, предотвращающей пуск при открытом защитном кожухе.</w:t>
      </w:r>
    </w:p>
    <w:p w14:paraId="6AD85F3C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Встроенный светильник для местного освещения рабочей зоны.</w:t>
      </w:r>
    </w:p>
    <w:p w14:paraId="09CA7923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Пылеотсос для удаления образующейся пыли.</w:t>
      </w:r>
    </w:p>
    <w:p w14:paraId="3795DC67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В составе конкурсной документации должны быть представлены:</w:t>
      </w:r>
    </w:p>
    <w:p w14:paraId="0B352719" w14:textId="77777777" w:rsidR="00E6798E" w:rsidRDefault="00E6798E" w:rsidP="00E6798E">
      <w:pPr>
        <w:pStyle w:val="a3"/>
        <w:numPr>
          <w:ilvl w:val="3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Паспорт</w:t>
      </w:r>
    </w:p>
    <w:p w14:paraId="1129AF18" w14:textId="77777777" w:rsidR="00E6798E" w:rsidRPr="004A379C" w:rsidRDefault="00E6798E" w:rsidP="00E6798E">
      <w:pPr>
        <w:pStyle w:val="a3"/>
        <w:numPr>
          <w:ilvl w:val="3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Руководство по эксплуатации</w:t>
      </w:r>
    </w:p>
    <w:p w14:paraId="072EEA5D" w14:textId="77777777" w:rsidR="00E6798E" w:rsidRPr="00292E80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43B356D7" w14:textId="77777777" w:rsidR="00E6798E" w:rsidRPr="00374B20" w:rsidRDefault="00E6798E" w:rsidP="00E6798E">
      <w:pPr>
        <w:pStyle w:val="a3"/>
        <w:numPr>
          <w:ilvl w:val="1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4A379C">
        <w:rPr>
          <w:rFonts w:ascii="Times New Roman" w:hAnsi="Times New Roman"/>
          <w:b/>
          <w:bCs/>
          <w:sz w:val="28"/>
          <w:szCs w:val="28"/>
        </w:rPr>
        <w:t>Тиски слес</w:t>
      </w:r>
      <w:r w:rsidRPr="00374B20">
        <w:rPr>
          <w:rFonts w:ascii="Times New Roman" w:hAnsi="Times New Roman"/>
          <w:b/>
          <w:bCs/>
          <w:sz w:val="28"/>
          <w:szCs w:val="28"/>
        </w:rPr>
        <w:t>арные</w:t>
      </w:r>
      <w:r>
        <w:rPr>
          <w:rFonts w:ascii="Times New Roman" w:hAnsi="Times New Roman"/>
          <w:b/>
          <w:bCs/>
          <w:sz w:val="28"/>
          <w:szCs w:val="28"/>
        </w:rPr>
        <w:t xml:space="preserve"> 1 в количестве 1 шт</w:t>
      </w:r>
      <w:r w:rsidRPr="00374B20">
        <w:rPr>
          <w:rFonts w:ascii="Times New Roman" w:hAnsi="Times New Roman"/>
          <w:b/>
          <w:bCs/>
          <w:sz w:val="28"/>
          <w:szCs w:val="28"/>
        </w:rPr>
        <w:t>.</w:t>
      </w:r>
    </w:p>
    <w:p w14:paraId="521755CA" w14:textId="77777777" w:rsidR="00E6798E" w:rsidRPr="00374B20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Тип: слесарные.</w:t>
      </w:r>
    </w:p>
    <w:p w14:paraId="6442FE7F" w14:textId="77777777" w:rsidR="00E6798E" w:rsidRPr="00374B20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Материал изготовления высокопрочный чугун.</w:t>
      </w:r>
    </w:p>
    <w:p w14:paraId="792A3F5A" w14:textId="77777777" w:rsidR="00E6798E" w:rsidRPr="00374B20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Крепление винты.</w:t>
      </w:r>
    </w:p>
    <w:p w14:paraId="64CD4B24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Наличие наковальни на тисках.</w:t>
      </w:r>
    </w:p>
    <w:p w14:paraId="32C89033" w14:textId="77777777" w:rsidR="00E6798E" w:rsidRPr="00374B20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Наличие поворотного механизма у основания тисков (разворот на 360°).</w:t>
      </w:r>
    </w:p>
    <w:p w14:paraId="5350D27D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27659">
        <w:rPr>
          <w:rFonts w:ascii="Times New Roman" w:hAnsi="Times New Roman"/>
          <w:sz w:val="28"/>
          <w:szCs w:val="28"/>
        </w:rPr>
        <w:t xml:space="preserve">Ширина губок </w:t>
      </w:r>
      <w:r w:rsidRPr="00827659">
        <w:rPr>
          <w:rFonts w:ascii="Times New Roman" w:hAnsi="Times New Roman"/>
          <w:sz w:val="28"/>
          <w:szCs w:val="28"/>
          <w:lang w:val="en-US"/>
        </w:rPr>
        <w:t>2</w:t>
      </w:r>
      <w:r w:rsidRPr="00827659">
        <w:rPr>
          <w:rFonts w:ascii="Times New Roman" w:hAnsi="Times New Roman"/>
          <w:sz w:val="28"/>
          <w:szCs w:val="28"/>
        </w:rPr>
        <w:t>00мм.</w:t>
      </w:r>
    </w:p>
    <w:p w14:paraId="5EA7D6B5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27659">
        <w:rPr>
          <w:rFonts w:ascii="Times New Roman" w:hAnsi="Times New Roman"/>
          <w:sz w:val="28"/>
          <w:szCs w:val="28"/>
        </w:rPr>
        <w:t>Максимальное раскрытие губок 240мм</w:t>
      </w:r>
    </w:p>
    <w:p w14:paraId="67E4BAAA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27659">
        <w:rPr>
          <w:rFonts w:ascii="Times New Roman" w:hAnsi="Times New Roman"/>
          <w:sz w:val="28"/>
          <w:szCs w:val="28"/>
        </w:rPr>
        <w:t>Глубина зева 111 мм</w:t>
      </w:r>
    </w:p>
    <w:p w14:paraId="4CD9EE96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27659">
        <w:rPr>
          <w:rFonts w:ascii="Times New Roman" w:hAnsi="Times New Roman"/>
          <w:sz w:val="28"/>
          <w:szCs w:val="28"/>
        </w:rPr>
        <w:t>Вид губок рифленые</w:t>
      </w:r>
    </w:p>
    <w:p w14:paraId="5FA2E0BC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27659">
        <w:rPr>
          <w:rFonts w:ascii="Times New Roman" w:hAnsi="Times New Roman"/>
          <w:sz w:val="28"/>
          <w:szCs w:val="28"/>
        </w:rPr>
        <w:t>Губки из упрочненной Hi-Q стали закалены и отшлифованы.</w:t>
      </w:r>
    </w:p>
    <w:p w14:paraId="069469E3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Возможность смены губок.</w:t>
      </w:r>
    </w:p>
    <w:p w14:paraId="06AED7ED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Усилие зажима не менее 5200 кг.</w:t>
      </w:r>
    </w:p>
    <w:p w14:paraId="7C9E43E2" w14:textId="77777777" w:rsidR="00E6798E" w:rsidRPr="00292E80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1DDDD6E0" w14:textId="77777777" w:rsidR="00E6798E" w:rsidRPr="00966B7B" w:rsidRDefault="00E6798E" w:rsidP="00E6798E">
      <w:pPr>
        <w:pStyle w:val="a3"/>
        <w:numPr>
          <w:ilvl w:val="1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966B7B">
        <w:rPr>
          <w:rFonts w:ascii="Times New Roman" w:hAnsi="Times New Roman"/>
          <w:b/>
          <w:bCs/>
          <w:sz w:val="28"/>
          <w:szCs w:val="28"/>
        </w:rPr>
        <w:t>Тиски слесарные 2</w:t>
      </w:r>
      <w:r w:rsidRPr="00B6144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 количестве 1 шт</w:t>
      </w:r>
      <w:r w:rsidRPr="00966B7B">
        <w:rPr>
          <w:rFonts w:ascii="Times New Roman" w:hAnsi="Times New Roman"/>
          <w:b/>
          <w:bCs/>
          <w:sz w:val="28"/>
          <w:szCs w:val="28"/>
        </w:rPr>
        <w:t>.</w:t>
      </w:r>
    </w:p>
    <w:p w14:paraId="62890878" w14:textId="77777777" w:rsidR="00E6798E" w:rsidRPr="00D13F77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>Тип: слесарные.</w:t>
      </w:r>
    </w:p>
    <w:p w14:paraId="3E16CD2B" w14:textId="77777777" w:rsidR="00E6798E" w:rsidRPr="00D13F77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>Материал изготовления высокопрочный чугун.</w:t>
      </w:r>
    </w:p>
    <w:p w14:paraId="0BC9C1D7" w14:textId="77777777" w:rsidR="00E6798E" w:rsidRPr="00D13F77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>Крепление винты.</w:t>
      </w:r>
      <w:r w:rsidRPr="00D13F77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D13F77">
        <w:rPr>
          <w:rFonts w:ascii="Times New Roman" w:hAnsi="Times New Roman"/>
          <w:sz w:val="28"/>
          <w:szCs w:val="28"/>
        </w:rPr>
        <w:t>диаметр 23мм)</w:t>
      </w:r>
    </w:p>
    <w:p w14:paraId="561E1910" w14:textId="77777777" w:rsidR="00E6798E" w:rsidRPr="00D13F77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>Наличие наковальни на тисках.</w:t>
      </w:r>
    </w:p>
    <w:p w14:paraId="5BB47159" w14:textId="77777777" w:rsidR="00E6798E" w:rsidRPr="00D13F77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>Наличие поворотного механизма с фиксатором у основания тисков (разворот на 360°).</w:t>
      </w:r>
    </w:p>
    <w:p w14:paraId="346D4ACF" w14:textId="77777777" w:rsidR="00E6798E" w:rsidRPr="00D13F77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 xml:space="preserve">Ширина губок </w:t>
      </w:r>
      <w:r w:rsidRPr="00D13F77">
        <w:rPr>
          <w:rFonts w:ascii="Times New Roman" w:hAnsi="Times New Roman"/>
          <w:sz w:val="28"/>
          <w:szCs w:val="28"/>
          <w:lang w:val="en-US"/>
        </w:rPr>
        <w:t>3</w:t>
      </w:r>
      <w:r w:rsidRPr="00D13F77">
        <w:rPr>
          <w:rFonts w:ascii="Times New Roman" w:hAnsi="Times New Roman"/>
          <w:sz w:val="28"/>
          <w:szCs w:val="28"/>
        </w:rPr>
        <w:t>00мм.</w:t>
      </w:r>
    </w:p>
    <w:p w14:paraId="5FDBBB1E" w14:textId="77777777" w:rsidR="00E6798E" w:rsidRPr="00D13F77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lastRenderedPageBreak/>
        <w:t xml:space="preserve">Максимальное раскрытие губок </w:t>
      </w:r>
      <w:r w:rsidRPr="00D13F77">
        <w:rPr>
          <w:rFonts w:ascii="Times New Roman" w:hAnsi="Times New Roman"/>
          <w:sz w:val="28"/>
          <w:szCs w:val="28"/>
          <w:lang w:val="en-US"/>
        </w:rPr>
        <w:t>325</w:t>
      </w:r>
      <w:r w:rsidRPr="00D13F77">
        <w:rPr>
          <w:rFonts w:ascii="Times New Roman" w:hAnsi="Times New Roman"/>
          <w:sz w:val="28"/>
          <w:szCs w:val="28"/>
        </w:rPr>
        <w:t>мм</w:t>
      </w:r>
    </w:p>
    <w:p w14:paraId="0BA65886" w14:textId="77777777" w:rsidR="00E6798E" w:rsidRPr="00D13F77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>Вид губок сменные закаленные губки с сетчатой насечкой</w:t>
      </w:r>
    </w:p>
    <w:p w14:paraId="079ED25E" w14:textId="77777777" w:rsidR="00E6798E" w:rsidRPr="00D13F77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>Губки из упрочненной Hi-Q стали закалены и отшлифованы.</w:t>
      </w:r>
    </w:p>
    <w:p w14:paraId="72F910C6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Зажим для деталей с круглым сечением (труб и цилиндрических деталей)</w:t>
      </w:r>
    </w:p>
    <w:p w14:paraId="580577B6" w14:textId="6AD1D5D7" w:rsidR="00E6798E" w:rsidRPr="00E6798E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0F059856" w14:textId="77777777" w:rsidR="00E6798E" w:rsidRPr="00292E80" w:rsidRDefault="00E6798E" w:rsidP="00E6798E">
      <w:pPr>
        <w:pStyle w:val="a3"/>
        <w:tabs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14:paraId="5BEBB605" w14:textId="77777777" w:rsidR="00E6798E" w:rsidRPr="00374B20" w:rsidRDefault="00E6798E" w:rsidP="00E6798E">
      <w:pPr>
        <w:pStyle w:val="a3"/>
        <w:numPr>
          <w:ilvl w:val="1"/>
          <w:numId w:val="8"/>
        </w:numPr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374B20">
        <w:rPr>
          <w:rFonts w:ascii="Times New Roman" w:hAnsi="Times New Roman"/>
          <w:b/>
          <w:bCs/>
          <w:sz w:val="28"/>
          <w:szCs w:val="28"/>
        </w:rPr>
        <w:t xml:space="preserve">Верстак слесарный </w:t>
      </w:r>
      <w:proofErr w:type="spellStart"/>
      <w:r w:rsidRPr="00374B20">
        <w:rPr>
          <w:rFonts w:ascii="Times New Roman" w:hAnsi="Times New Roman"/>
          <w:b/>
          <w:bCs/>
          <w:sz w:val="28"/>
          <w:szCs w:val="28"/>
          <w:lang w:val="en-US"/>
        </w:rPr>
        <w:t>LxBxH</w:t>
      </w:r>
      <w:proofErr w:type="spellEnd"/>
      <w:r w:rsidRPr="00374B2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61443">
        <w:rPr>
          <w:rFonts w:ascii="Times New Roman" w:hAnsi="Times New Roman"/>
          <w:b/>
          <w:bCs/>
          <w:sz w:val="28"/>
          <w:szCs w:val="28"/>
        </w:rPr>
        <w:t xml:space="preserve">не более </w:t>
      </w:r>
      <w:r w:rsidRPr="00374B20">
        <w:rPr>
          <w:rFonts w:ascii="Times New Roman" w:hAnsi="Times New Roman"/>
          <w:b/>
          <w:bCs/>
          <w:sz w:val="28"/>
          <w:szCs w:val="28"/>
        </w:rPr>
        <w:t>866</w:t>
      </w:r>
      <w:r w:rsidRPr="00374B20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Pr="00374B20">
        <w:rPr>
          <w:rFonts w:ascii="Times New Roman" w:hAnsi="Times New Roman"/>
          <w:b/>
          <w:bCs/>
          <w:sz w:val="28"/>
          <w:szCs w:val="28"/>
        </w:rPr>
        <w:t>1200</w:t>
      </w:r>
      <w:r w:rsidRPr="00374B20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Pr="00374B20">
        <w:rPr>
          <w:rFonts w:ascii="Times New Roman" w:hAnsi="Times New Roman"/>
          <w:b/>
          <w:bCs/>
          <w:sz w:val="28"/>
          <w:szCs w:val="28"/>
        </w:rPr>
        <w:t>700</w:t>
      </w:r>
      <w:r>
        <w:rPr>
          <w:rFonts w:ascii="Times New Roman" w:hAnsi="Times New Roman"/>
          <w:b/>
          <w:bCs/>
          <w:sz w:val="28"/>
          <w:szCs w:val="28"/>
        </w:rPr>
        <w:t xml:space="preserve"> (мм</w:t>
      </w:r>
      <w:r w:rsidRPr="00374B20">
        <w:rPr>
          <w:rFonts w:ascii="Times New Roman" w:hAnsi="Times New Roman"/>
          <w:b/>
          <w:bCs/>
          <w:sz w:val="28"/>
          <w:szCs w:val="28"/>
        </w:rPr>
        <w:t>)</w:t>
      </w:r>
      <w:r>
        <w:rPr>
          <w:rFonts w:ascii="Times New Roman" w:hAnsi="Times New Roman"/>
          <w:b/>
          <w:bCs/>
          <w:sz w:val="28"/>
          <w:szCs w:val="28"/>
        </w:rPr>
        <w:t xml:space="preserve"> в количестве 1 шт</w:t>
      </w:r>
      <w:r w:rsidRPr="00374B20">
        <w:rPr>
          <w:rFonts w:ascii="Times New Roman" w:hAnsi="Times New Roman"/>
          <w:b/>
          <w:bCs/>
          <w:sz w:val="28"/>
          <w:szCs w:val="28"/>
        </w:rPr>
        <w:t>.</w:t>
      </w:r>
    </w:p>
    <w:p w14:paraId="7CB2BC4C" w14:textId="77777777" w:rsidR="00E6798E" w:rsidRPr="00374B20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Верстак металлический двухтумбовый с полками.</w:t>
      </w:r>
    </w:p>
    <w:p w14:paraId="6FEEB1AF" w14:textId="77777777" w:rsidR="00E6798E" w:rsidRPr="00374B20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Металлический верстак предназначен для оборудования рабочих мест на промышленных предприятиях, в мастерских.</w:t>
      </w:r>
    </w:p>
    <w:p w14:paraId="33236D01" w14:textId="77777777" w:rsidR="00E6798E" w:rsidRPr="00374B20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Распределенная нагрузка на столешницу от 900 кг и более.</w:t>
      </w:r>
    </w:p>
    <w:p w14:paraId="71197E86" w14:textId="77777777" w:rsidR="00E6798E" w:rsidRPr="004A379C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 xml:space="preserve">Столешница верстака окрашена </w:t>
      </w:r>
      <w:proofErr w:type="spellStart"/>
      <w:r w:rsidRPr="00374B20">
        <w:rPr>
          <w:rFonts w:ascii="Times New Roman" w:hAnsi="Times New Roman"/>
          <w:sz w:val="28"/>
          <w:szCs w:val="28"/>
        </w:rPr>
        <w:t>полиуритановой</w:t>
      </w:r>
      <w:proofErr w:type="spellEnd"/>
      <w:r w:rsidRPr="00374B20">
        <w:rPr>
          <w:rFonts w:ascii="Times New Roman" w:hAnsi="Times New Roman"/>
          <w:sz w:val="28"/>
          <w:szCs w:val="28"/>
        </w:rPr>
        <w:t xml:space="preserve"> ударопрочной краской</w:t>
      </w:r>
      <w:r w:rsidRPr="004A379C">
        <w:rPr>
          <w:rFonts w:ascii="Times New Roman" w:hAnsi="Times New Roman"/>
          <w:sz w:val="28"/>
          <w:szCs w:val="28"/>
        </w:rPr>
        <w:t>. Металлическая (сталь от 4 до 6 мм)</w:t>
      </w:r>
    </w:p>
    <w:p w14:paraId="7A17DF99" w14:textId="236494CE" w:rsidR="00E6798E" w:rsidRPr="00E6798E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64AD6392" w14:textId="77777777" w:rsidR="00E6798E" w:rsidRPr="00292E80" w:rsidRDefault="00E6798E" w:rsidP="00E6798E">
      <w:pPr>
        <w:pStyle w:val="a3"/>
        <w:tabs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14:paraId="2B201140" w14:textId="77777777" w:rsidR="00E6798E" w:rsidRPr="00374B20" w:rsidRDefault="00E6798E" w:rsidP="00E6798E">
      <w:pPr>
        <w:pStyle w:val="a3"/>
        <w:numPr>
          <w:ilvl w:val="1"/>
          <w:numId w:val="8"/>
        </w:numPr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374B20">
        <w:rPr>
          <w:rFonts w:ascii="Times New Roman" w:hAnsi="Times New Roman"/>
          <w:b/>
          <w:bCs/>
          <w:sz w:val="28"/>
          <w:szCs w:val="28"/>
        </w:rPr>
        <w:t xml:space="preserve">Верстак слесарный </w:t>
      </w:r>
      <w:proofErr w:type="spellStart"/>
      <w:r w:rsidRPr="00374B20">
        <w:rPr>
          <w:rFonts w:ascii="Times New Roman" w:hAnsi="Times New Roman"/>
          <w:b/>
          <w:bCs/>
          <w:sz w:val="28"/>
          <w:szCs w:val="28"/>
          <w:lang w:val="en-US"/>
        </w:rPr>
        <w:t>LxBxH</w:t>
      </w:r>
      <w:proofErr w:type="spellEnd"/>
      <w:r w:rsidRPr="00374B2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61443">
        <w:rPr>
          <w:rFonts w:ascii="Times New Roman" w:hAnsi="Times New Roman"/>
          <w:b/>
          <w:bCs/>
          <w:sz w:val="28"/>
          <w:szCs w:val="28"/>
        </w:rPr>
        <w:t xml:space="preserve">не более </w:t>
      </w:r>
      <w:r w:rsidRPr="00374B20">
        <w:rPr>
          <w:rFonts w:ascii="Times New Roman" w:hAnsi="Times New Roman"/>
          <w:b/>
          <w:bCs/>
          <w:sz w:val="28"/>
          <w:szCs w:val="28"/>
        </w:rPr>
        <w:t>1600</w:t>
      </w:r>
      <w:r w:rsidRPr="00374B20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Pr="00374B20">
        <w:rPr>
          <w:rFonts w:ascii="Times New Roman" w:hAnsi="Times New Roman"/>
          <w:b/>
          <w:bCs/>
          <w:sz w:val="28"/>
          <w:szCs w:val="28"/>
        </w:rPr>
        <w:t>1200</w:t>
      </w:r>
      <w:r w:rsidRPr="00374B20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Pr="00374B20">
        <w:rPr>
          <w:rFonts w:ascii="Times New Roman" w:hAnsi="Times New Roman"/>
          <w:b/>
          <w:bCs/>
          <w:sz w:val="28"/>
          <w:szCs w:val="28"/>
        </w:rPr>
        <w:t>700</w:t>
      </w:r>
      <w:r>
        <w:rPr>
          <w:rFonts w:ascii="Times New Roman" w:hAnsi="Times New Roman"/>
          <w:b/>
          <w:bCs/>
          <w:sz w:val="28"/>
          <w:szCs w:val="28"/>
        </w:rPr>
        <w:t xml:space="preserve"> (мм</w:t>
      </w:r>
      <w:r w:rsidRPr="00374B20">
        <w:rPr>
          <w:rFonts w:ascii="Times New Roman" w:hAnsi="Times New Roman"/>
          <w:b/>
          <w:bCs/>
          <w:sz w:val="28"/>
          <w:szCs w:val="28"/>
        </w:rPr>
        <w:t>)</w:t>
      </w:r>
      <w:r>
        <w:rPr>
          <w:rFonts w:ascii="Times New Roman" w:hAnsi="Times New Roman"/>
          <w:b/>
          <w:bCs/>
          <w:sz w:val="28"/>
          <w:szCs w:val="28"/>
        </w:rPr>
        <w:t xml:space="preserve"> в количестве 1 шт</w:t>
      </w:r>
      <w:r w:rsidRPr="00374B20">
        <w:rPr>
          <w:rFonts w:ascii="Times New Roman" w:hAnsi="Times New Roman"/>
          <w:b/>
          <w:bCs/>
          <w:sz w:val="28"/>
          <w:szCs w:val="28"/>
        </w:rPr>
        <w:t>.</w:t>
      </w:r>
    </w:p>
    <w:p w14:paraId="08428272" w14:textId="77777777" w:rsidR="00E6798E" w:rsidRPr="00374B20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 xml:space="preserve">Верстак металлический </w:t>
      </w:r>
      <w:proofErr w:type="spellStart"/>
      <w:r w:rsidRPr="00374B20">
        <w:rPr>
          <w:rFonts w:ascii="Times New Roman" w:hAnsi="Times New Roman"/>
          <w:sz w:val="28"/>
          <w:szCs w:val="28"/>
        </w:rPr>
        <w:t>бестумбовый</w:t>
      </w:r>
      <w:proofErr w:type="spellEnd"/>
      <w:r w:rsidRPr="00374B20">
        <w:rPr>
          <w:rFonts w:ascii="Times New Roman" w:hAnsi="Times New Roman"/>
          <w:sz w:val="28"/>
          <w:szCs w:val="28"/>
        </w:rPr>
        <w:t>.</w:t>
      </w:r>
    </w:p>
    <w:p w14:paraId="7A93053F" w14:textId="77777777" w:rsidR="00E6798E" w:rsidRPr="00374B20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Металлический верстак предназначен для оборудования рабочих мест на промышленных предприятиях, в мастерских.</w:t>
      </w:r>
    </w:p>
    <w:p w14:paraId="753D426C" w14:textId="77777777" w:rsidR="00E6798E" w:rsidRPr="00374B20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Распределенная нагрузка на столешницу от 900 кг и более.</w:t>
      </w:r>
    </w:p>
    <w:p w14:paraId="4A2A2D7C" w14:textId="77777777" w:rsidR="00E6798E" w:rsidRPr="004A379C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 xml:space="preserve">Столешница верстака окрашена </w:t>
      </w:r>
      <w:proofErr w:type="spellStart"/>
      <w:r w:rsidRPr="00374B20">
        <w:rPr>
          <w:rFonts w:ascii="Times New Roman" w:hAnsi="Times New Roman"/>
          <w:sz w:val="28"/>
          <w:szCs w:val="28"/>
        </w:rPr>
        <w:t>полиуритановой</w:t>
      </w:r>
      <w:proofErr w:type="spellEnd"/>
      <w:r w:rsidRPr="00374B20">
        <w:rPr>
          <w:rFonts w:ascii="Times New Roman" w:hAnsi="Times New Roman"/>
          <w:sz w:val="28"/>
          <w:szCs w:val="28"/>
        </w:rPr>
        <w:t xml:space="preserve"> ударопрочной краской </w:t>
      </w:r>
      <w:r w:rsidRPr="004A379C">
        <w:rPr>
          <w:rFonts w:ascii="Times New Roman" w:hAnsi="Times New Roman"/>
          <w:sz w:val="28"/>
          <w:szCs w:val="28"/>
        </w:rPr>
        <w:t>Металлическая (сталь от 4 до 6 мм).</w:t>
      </w:r>
    </w:p>
    <w:p w14:paraId="4F1FB873" w14:textId="7765BF6B" w:rsidR="00E6798E" w:rsidRPr="00E6798E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156D766B" w14:textId="77777777" w:rsidR="00E6798E" w:rsidRPr="00292E80" w:rsidRDefault="00E6798E" w:rsidP="00E6798E">
      <w:pPr>
        <w:pStyle w:val="a3"/>
        <w:tabs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14:paraId="410EDFA1" w14:textId="77777777" w:rsidR="00E6798E" w:rsidRPr="004A379C" w:rsidRDefault="00E6798E" w:rsidP="00E6798E">
      <w:pPr>
        <w:pStyle w:val="a3"/>
        <w:numPr>
          <w:ilvl w:val="1"/>
          <w:numId w:val="8"/>
        </w:numPr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4A379C">
        <w:rPr>
          <w:rFonts w:ascii="Times New Roman" w:hAnsi="Times New Roman"/>
          <w:b/>
          <w:bCs/>
          <w:sz w:val="28"/>
          <w:szCs w:val="28"/>
        </w:rPr>
        <w:t xml:space="preserve">Стеллаж </w:t>
      </w:r>
      <w:r>
        <w:rPr>
          <w:rFonts w:ascii="Times New Roman" w:hAnsi="Times New Roman"/>
          <w:b/>
          <w:bCs/>
          <w:sz w:val="28"/>
          <w:szCs w:val="28"/>
        </w:rPr>
        <w:t>полочный</w:t>
      </w:r>
      <w:r w:rsidRPr="004A379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A379C">
        <w:rPr>
          <w:rFonts w:ascii="Times New Roman" w:hAnsi="Times New Roman"/>
          <w:b/>
          <w:bCs/>
          <w:sz w:val="28"/>
          <w:szCs w:val="28"/>
          <w:lang w:val="en-US"/>
        </w:rPr>
        <w:t>LxBxH</w:t>
      </w:r>
      <w:proofErr w:type="spellEnd"/>
      <w:r w:rsidRPr="004A379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61443">
        <w:rPr>
          <w:rFonts w:ascii="Times New Roman" w:hAnsi="Times New Roman"/>
          <w:b/>
          <w:bCs/>
          <w:sz w:val="28"/>
          <w:szCs w:val="28"/>
        </w:rPr>
        <w:t xml:space="preserve">не более </w:t>
      </w:r>
      <w:r w:rsidRPr="004A379C">
        <w:rPr>
          <w:rFonts w:ascii="Times New Roman" w:hAnsi="Times New Roman"/>
          <w:b/>
          <w:bCs/>
          <w:sz w:val="28"/>
          <w:szCs w:val="28"/>
        </w:rPr>
        <w:t>1000х500х2000</w:t>
      </w:r>
      <w:r>
        <w:rPr>
          <w:rFonts w:ascii="Times New Roman" w:hAnsi="Times New Roman"/>
          <w:b/>
          <w:bCs/>
          <w:sz w:val="28"/>
          <w:szCs w:val="28"/>
        </w:rPr>
        <w:t xml:space="preserve"> (мм</w:t>
      </w:r>
      <w:r w:rsidRPr="004A379C">
        <w:rPr>
          <w:rFonts w:ascii="Times New Roman" w:hAnsi="Times New Roman"/>
          <w:b/>
          <w:bCs/>
          <w:sz w:val="28"/>
          <w:szCs w:val="28"/>
        </w:rPr>
        <w:t>)</w:t>
      </w:r>
      <w:r w:rsidRPr="00B6144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 количестве 1 шт.</w:t>
      </w:r>
    </w:p>
    <w:p w14:paraId="72A5F143" w14:textId="77777777" w:rsidR="00E6798E" w:rsidRPr="004A379C" w:rsidRDefault="00E6798E" w:rsidP="00E6798E">
      <w:pPr>
        <w:pStyle w:val="a3"/>
        <w:numPr>
          <w:ilvl w:val="2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Не менее 5 полок (нагрузка на полку не менее 150кг)</w:t>
      </w:r>
    </w:p>
    <w:p w14:paraId="63258602" w14:textId="77777777" w:rsidR="00E6798E" w:rsidRPr="004A379C" w:rsidRDefault="00E6798E" w:rsidP="00E6798E">
      <w:pPr>
        <w:pStyle w:val="a3"/>
        <w:numPr>
          <w:ilvl w:val="2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Допустимая распределенная нагрузка на одну полку - не более 300кг.</w:t>
      </w:r>
    </w:p>
    <w:p w14:paraId="3192DF82" w14:textId="77777777" w:rsidR="00E6798E" w:rsidRPr="004A379C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Полки для универсального полочного стеллажа - металлические (углеродистая сталь с полимерно-порошковым покрытием). </w:t>
      </w:r>
    </w:p>
    <w:p w14:paraId="6A953D77" w14:textId="77777777" w:rsidR="00E6798E" w:rsidRPr="004A379C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Толщина металла:</w:t>
      </w:r>
    </w:p>
    <w:p w14:paraId="7A63E3C1" w14:textId="77777777" w:rsidR="00E6798E" w:rsidRPr="004A379C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Полка – не менее 0.8 мм;</w:t>
      </w:r>
    </w:p>
    <w:p w14:paraId="65256809" w14:textId="77777777" w:rsidR="00E6798E" w:rsidRPr="004A379C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Стойка – не менее 1.5 мм.</w:t>
      </w:r>
    </w:p>
    <w:p w14:paraId="67150419" w14:textId="1862DC80" w:rsidR="00E6798E" w:rsidRPr="00E6798E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23B1CF2D" w14:textId="77777777" w:rsidR="00E6798E" w:rsidRPr="00292E80" w:rsidRDefault="00E6798E" w:rsidP="00E6798E">
      <w:pPr>
        <w:pStyle w:val="a3"/>
        <w:tabs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14:paraId="599704BD" w14:textId="77777777" w:rsidR="00E6798E" w:rsidRPr="004A379C" w:rsidRDefault="00E6798E" w:rsidP="00E6798E">
      <w:pPr>
        <w:pStyle w:val="a3"/>
        <w:numPr>
          <w:ilvl w:val="1"/>
          <w:numId w:val="8"/>
        </w:numPr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4A379C">
        <w:rPr>
          <w:rFonts w:ascii="Times New Roman" w:hAnsi="Times New Roman"/>
          <w:b/>
          <w:bCs/>
          <w:sz w:val="28"/>
          <w:szCs w:val="28"/>
        </w:rPr>
        <w:t xml:space="preserve">Стеллаж металлический </w:t>
      </w:r>
      <w:proofErr w:type="spellStart"/>
      <w:r w:rsidRPr="004A379C">
        <w:rPr>
          <w:rFonts w:ascii="Times New Roman" w:hAnsi="Times New Roman"/>
          <w:b/>
          <w:bCs/>
          <w:sz w:val="28"/>
          <w:szCs w:val="28"/>
          <w:lang w:val="en-US"/>
        </w:rPr>
        <w:t>LxBxH</w:t>
      </w:r>
      <w:proofErr w:type="spellEnd"/>
      <w:r w:rsidRPr="004A379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61443">
        <w:rPr>
          <w:rFonts w:ascii="Times New Roman" w:hAnsi="Times New Roman"/>
          <w:b/>
          <w:bCs/>
          <w:sz w:val="28"/>
          <w:szCs w:val="28"/>
        </w:rPr>
        <w:t xml:space="preserve">не более </w:t>
      </w:r>
      <w:r w:rsidRPr="004A379C">
        <w:rPr>
          <w:rFonts w:ascii="Times New Roman" w:hAnsi="Times New Roman"/>
          <w:b/>
          <w:bCs/>
          <w:sz w:val="28"/>
          <w:szCs w:val="28"/>
        </w:rPr>
        <w:t>1000х500х1700</w:t>
      </w:r>
      <w:r>
        <w:rPr>
          <w:rFonts w:ascii="Times New Roman" w:hAnsi="Times New Roman"/>
          <w:b/>
          <w:bCs/>
          <w:sz w:val="28"/>
          <w:szCs w:val="28"/>
        </w:rPr>
        <w:t xml:space="preserve"> (мм) в количестве 6 шт.</w:t>
      </w:r>
    </w:p>
    <w:p w14:paraId="119D9B7B" w14:textId="77777777" w:rsidR="00E6798E" w:rsidRPr="004A379C" w:rsidRDefault="00E6798E" w:rsidP="00E6798E">
      <w:pPr>
        <w:pStyle w:val="a3"/>
        <w:numPr>
          <w:ilvl w:val="2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5 полок (нагрузка на полку не менее 150кг)</w:t>
      </w:r>
    </w:p>
    <w:p w14:paraId="666288D6" w14:textId="77777777" w:rsidR="00E6798E" w:rsidRPr="00374B20" w:rsidRDefault="00E6798E" w:rsidP="00E6798E">
      <w:pPr>
        <w:pStyle w:val="a3"/>
        <w:numPr>
          <w:ilvl w:val="2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Допустимая распределенная нагрузка на одну полку - не более 300кг.</w:t>
      </w:r>
    </w:p>
    <w:p w14:paraId="6D285AB2" w14:textId="77777777" w:rsidR="00E6798E" w:rsidRPr="00374B20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lastRenderedPageBreak/>
        <w:t xml:space="preserve">Полки для универсального полочного стеллажа - металлические (углеродистая сталь с полимерно-порошковым покрытием). </w:t>
      </w:r>
    </w:p>
    <w:p w14:paraId="324FC2FA" w14:textId="32ABF1C9" w:rsidR="00A11BAD" w:rsidRPr="00A11BAD" w:rsidRDefault="00E6798E" w:rsidP="00A11BAD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Толщина металла:</w:t>
      </w:r>
    </w:p>
    <w:p w14:paraId="33A319D0" w14:textId="77777777" w:rsidR="00A11BAD" w:rsidRDefault="00A11BAD" w:rsidP="00A11BAD">
      <w:pPr>
        <w:pStyle w:val="a3"/>
        <w:numPr>
          <w:ilvl w:val="2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41127">
        <w:rPr>
          <w:rFonts w:ascii="Times New Roman" w:hAnsi="Times New Roman"/>
          <w:sz w:val="28"/>
          <w:szCs w:val="28"/>
        </w:rPr>
        <w:t>олка – не менее 0.8</w:t>
      </w:r>
      <w:r>
        <w:rPr>
          <w:rFonts w:ascii="Times New Roman" w:hAnsi="Times New Roman"/>
          <w:sz w:val="28"/>
          <w:szCs w:val="28"/>
        </w:rPr>
        <w:t> </w:t>
      </w:r>
      <w:r w:rsidRPr="00141127">
        <w:rPr>
          <w:rFonts w:ascii="Times New Roman" w:hAnsi="Times New Roman"/>
          <w:sz w:val="28"/>
          <w:szCs w:val="28"/>
        </w:rPr>
        <w:t>мм</w:t>
      </w:r>
      <w:r>
        <w:rPr>
          <w:rFonts w:ascii="Times New Roman" w:hAnsi="Times New Roman"/>
          <w:sz w:val="28"/>
          <w:szCs w:val="28"/>
        </w:rPr>
        <w:t>;</w:t>
      </w:r>
    </w:p>
    <w:p w14:paraId="13220161" w14:textId="77777777" w:rsidR="00A11BAD" w:rsidRPr="004A379C" w:rsidRDefault="00A11BAD" w:rsidP="00A11BAD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Стойка – не менее 1.5 мм.</w:t>
      </w:r>
    </w:p>
    <w:p w14:paraId="1A9B9E4A" w14:textId="77777777" w:rsidR="00A11BAD" w:rsidRPr="004A379C" w:rsidRDefault="00A11BAD" w:rsidP="00A11BAD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5F142B43" w14:textId="77777777" w:rsidR="00A11BAD" w:rsidRDefault="00A11BAD" w:rsidP="00A11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CC93E4" w14:textId="77777777" w:rsidR="00A11BAD" w:rsidRDefault="00A11BAD" w:rsidP="00A11B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BE3779" w14:textId="77777777" w:rsidR="00A11BAD" w:rsidRPr="00A11BAD" w:rsidRDefault="00A11BAD" w:rsidP="00A11BAD">
      <w:pPr>
        <w:sectPr w:rsidR="00A11BAD" w:rsidRPr="00A11BAD" w:rsidSect="00E6798E">
          <w:headerReference w:type="default" r:id="rId8"/>
          <w:pgSz w:w="11906" w:h="16838" w:code="9"/>
          <w:pgMar w:top="426" w:right="707" w:bottom="567" w:left="1701" w:header="454" w:footer="567" w:gutter="0"/>
          <w:cols w:space="708"/>
          <w:titlePg/>
          <w:docGrid w:linePitch="360"/>
        </w:sectPr>
      </w:pPr>
    </w:p>
    <w:bookmarkEnd w:id="1"/>
    <w:p w14:paraId="0CD7CFAB" w14:textId="4DDF8097" w:rsidR="00137A4F" w:rsidRDefault="00137A4F" w:rsidP="00A11BAD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sectPr w:rsidR="00137A4F" w:rsidSect="00E6798E">
      <w:pgSz w:w="11906" w:h="16838" w:code="9"/>
      <w:pgMar w:top="426" w:right="707" w:bottom="567" w:left="1701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FD511" w14:textId="77777777" w:rsidR="00E25689" w:rsidRDefault="00E25689" w:rsidP="0064717C">
      <w:pPr>
        <w:spacing w:after="0" w:line="240" w:lineRule="auto"/>
      </w:pPr>
      <w:r>
        <w:separator/>
      </w:r>
    </w:p>
  </w:endnote>
  <w:endnote w:type="continuationSeparator" w:id="0">
    <w:p w14:paraId="156E54C3" w14:textId="77777777" w:rsidR="00E25689" w:rsidRDefault="00E25689" w:rsidP="00647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2D4BE" w14:textId="77777777" w:rsidR="00E25689" w:rsidRDefault="00E25689" w:rsidP="0064717C">
      <w:pPr>
        <w:spacing w:after="0" w:line="240" w:lineRule="auto"/>
      </w:pPr>
      <w:r>
        <w:separator/>
      </w:r>
    </w:p>
  </w:footnote>
  <w:footnote w:type="continuationSeparator" w:id="0">
    <w:p w14:paraId="063782E9" w14:textId="77777777" w:rsidR="00E25689" w:rsidRDefault="00E25689" w:rsidP="00647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50383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31FE32A" w14:textId="3D3CA4CC" w:rsidR="00A80FDD" w:rsidRPr="00A80FDD" w:rsidRDefault="00A80FDD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80F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80F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80F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31EA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A80FD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8BEC115" w14:textId="77777777" w:rsidR="00482D1C" w:rsidRDefault="00482D1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295"/>
    <w:multiLevelType w:val="multilevel"/>
    <w:tmpl w:val="C440851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" w15:restartNumberingAfterBreak="0">
    <w:nsid w:val="034F28F4"/>
    <w:multiLevelType w:val="multilevel"/>
    <w:tmpl w:val="8B56F44A"/>
    <w:lvl w:ilvl="0">
      <w:start w:val="4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184621"/>
    <w:multiLevelType w:val="multilevel"/>
    <w:tmpl w:val="60A04C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90121EB"/>
    <w:multiLevelType w:val="multilevel"/>
    <w:tmpl w:val="C038BA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93B5B44"/>
    <w:multiLevelType w:val="multilevel"/>
    <w:tmpl w:val="FDD2E70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AD66E4A"/>
    <w:multiLevelType w:val="multilevel"/>
    <w:tmpl w:val="204E9F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704" w:hanging="4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101E7FD4"/>
    <w:multiLevelType w:val="hybridMultilevel"/>
    <w:tmpl w:val="8ECA467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DF6BC2"/>
    <w:multiLevelType w:val="multilevel"/>
    <w:tmpl w:val="730E710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0E95D96"/>
    <w:multiLevelType w:val="multilevel"/>
    <w:tmpl w:val="2622552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color w:val="000000"/>
      </w:rPr>
    </w:lvl>
  </w:abstractNum>
  <w:abstractNum w:abstractNumId="9" w15:restartNumberingAfterBreak="0">
    <w:nsid w:val="122A7903"/>
    <w:multiLevelType w:val="multilevel"/>
    <w:tmpl w:val="BC8A8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3821937"/>
    <w:multiLevelType w:val="multilevel"/>
    <w:tmpl w:val="F7ECA8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none"/>
      </w:rPr>
    </w:lvl>
  </w:abstractNum>
  <w:abstractNum w:abstractNumId="11" w15:restartNumberingAfterBreak="0">
    <w:nsid w:val="140C4609"/>
    <w:multiLevelType w:val="multilevel"/>
    <w:tmpl w:val="C440851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2" w15:restartNumberingAfterBreak="0">
    <w:nsid w:val="169E585C"/>
    <w:multiLevelType w:val="multilevel"/>
    <w:tmpl w:val="B80670EA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suff w:val="space"/>
      <w:lvlText w:val="6.2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6AB49ED"/>
    <w:multiLevelType w:val="multilevel"/>
    <w:tmpl w:val="BEB83A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BC62A85"/>
    <w:multiLevelType w:val="multilevel"/>
    <w:tmpl w:val="FDD2E70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FB21D67"/>
    <w:multiLevelType w:val="multilevel"/>
    <w:tmpl w:val="FDD2E70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3B04B27"/>
    <w:multiLevelType w:val="multilevel"/>
    <w:tmpl w:val="D1FA063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24FD47F2"/>
    <w:multiLevelType w:val="multilevel"/>
    <w:tmpl w:val="9E84C0BE"/>
    <w:lvl w:ilvl="0">
      <w:start w:val="5"/>
      <w:numFmt w:val="decimal"/>
      <w:lvlText w:val="%1."/>
      <w:lvlJc w:val="left"/>
      <w:pPr>
        <w:ind w:left="817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7C26D01"/>
    <w:multiLevelType w:val="multilevel"/>
    <w:tmpl w:val="B644E8B6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9"/>
      <w:numFmt w:val="decimal"/>
      <w:suff w:val="space"/>
      <w:lvlText w:val="6.2.%2."/>
      <w:lvlJc w:val="left"/>
      <w:pPr>
        <w:ind w:left="720" w:hanging="720"/>
      </w:pPr>
      <w:rPr>
        <w:rFonts w:hint="default"/>
        <w:color w:val="auto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9736BF0"/>
    <w:multiLevelType w:val="multilevel"/>
    <w:tmpl w:val="3584531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0" w15:restartNumberingAfterBreak="0">
    <w:nsid w:val="2D351448"/>
    <w:multiLevelType w:val="multilevel"/>
    <w:tmpl w:val="730E710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1431E2C"/>
    <w:multiLevelType w:val="hybridMultilevel"/>
    <w:tmpl w:val="3FFCEFEE"/>
    <w:lvl w:ilvl="0" w:tplc="5DE22C1A">
      <w:start w:val="2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2" w15:restartNumberingAfterBreak="0">
    <w:nsid w:val="35472830"/>
    <w:multiLevelType w:val="multilevel"/>
    <w:tmpl w:val="C5EC721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39232C1D"/>
    <w:multiLevelType w:val="multilevel"/>
    <w:tmpl w:val="3A36A5AE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5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6" w:hanging="1800"/>
      </w:pPr>
      <w:rPr>
        <w:rFonts w:hint="default"/>
      </w:rPr>
    </w:lvl>
  </w:abstractNum>
  <w:abstractNum w:abstractNumId="24" w15:restartNumberingAfterBreak="0">
    <w:nsid w:val="3E0573E9"/>
    <w:multiLevelType w:val="multilevel"/>
    <w:tmpl w:val="D0EA1C56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E241CCA"/>
    <w:multiLevelType w:val="multilevel"/>
    <w:tmpl w:val="54047C7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26" w15:restartNumberingAfterBreak="0">
    <w:nsid w:val="48EA0D7A"/>
    <w:multiLevelType w:val="multilevel"/>
    <w:tmpl w:val="F7ECA8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none"/>
      </w:rPr>
    </w:lvl>
  </w:abstractNum>
  <w:abstractNum w:abstractNumId="27" w15:restartNumberingAfterBreak="0">
    <w:nsid w:val="4E816C3D"/>
    <w:multiLevelType w:val="multilevel"/>
    <w:tmpl w:val="7EAC308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72" w:hanging="2160"/>
      </w:pPr>
      <w:rPr>
        <w:rFonts w:hint="default"/>
      </w:rPr>
    </w:lvl>
  </w:abstractNum>
  <w:abstractNum w:abstractNumId="28" w15:restartNumberingAfterBreak="0">
    <w:nsid w:val="50B90FE9"/>
    <w:multiLevelType w:val="multilevel"/>
    <w:tmpl w:val="061CBE7A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71E6136"/>
    <w:multiLevelType w:val="multilevel"/>
    <w:tmpl w:val="25326B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58D814ED"/>
    <w:multiLevelType w:val="multilevel"/>
    <w:tmpl w:val="16169E8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  <w:b w:val="0"/>
      </w:rPr>
    </w:lvl>
  </w:abstractNum>
  <w:abstractNum w:abstractNumId="31" w15:restartNumberingAfterBreak="0">
    <w:nsid w:val="594D2995"/>
    <w:multiLevelType w:val="multilevel"/>
    <w:tmpl w:val="C49079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u w:val="none"/>
      </w:rPr>
    </w:lvl>
  </w:abstractNum>
  <w:abstractNum w:abstractNumId="32" w15:restartNumberingAfterBreak="0">
    <w:nsid w:val="59FB39A0"/>
    <w:multiLevelType w:val="multilevel"/>
    <w:tmpl w:val="EA8466C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3" w15:restartNumberingAfterBreak="0">
    <w:nsid w:val="5BEC4515"/>
    <w:multiLevelType w:val="hybridMultilevel"/>
    <w:tmpl w:val="786E877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8D4521"/>
    <w:multiLevelType w:val="multilevel"/>
    <w:tmpl w:val="320687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5" w15:restartNumberingAfterBreak="0">
    <w:nsid w:val="665938F5"/>
    <w:multiLevelType w:val="multilevel"/>
    <w:tmpl w:val="94A611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6" w15:restartNumberingAfterBreak="0">
    <w:nsid w:val="6923256B"/>
    <w:multiLevelType w:val="multilevel"/>
    <w:tmpl w:val="6D20CAB8"/>
    <w:lvl w:ilvl="0">
      <w:start w:val="6"/>
      <w:numFmt w:val="decimal"/>
      <w:lvlText w:val="%1."/>
      <w:lvlJc w:val="left"/>
      <w:pPr>
        <w:ind w:left="1101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37" w15:restartNumberingAfterBreak="0">
    <w:nsid w:val="6CEF6933"/>
    <w:multiLevelType w:val="multilevel"/>
    <w:tmpl w:val="0B449A0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8" w15:restartNumberingAfterBreak="0">
    <w:nsid w:val="6D440BD0"/>
    <w:multiLevelType w:val="multilevel"/>
    <w:tmpl w:val="DC9860A6"/>
    <w:lvl w:ilvl="0">
      <w:start w:val="4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80" w:hanging="885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87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20" w:hanging="2160"/>
      </w:pPr>
      <w:rPr>
        <w:rFonts w:hint="default"/>
      </w:rPr>
    </w:lvl>
  </w:abstractNum>
  <w:abstractNum w:abstractNumId="39" w15:restartNumberingAfterBreak="0">
    <w:nsid w:val="72272216"/>
    <w:multiLevelType w:val="multilevel"/>
    <w:tmpl w:val="B442D9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40" w15:restartNumberingAfterBreak="0">
    <w:nsid w:val="751C0D70"/>
    <w:multiLevelType w:val="multilevel"/>
    <w:tmpl w:val="585A01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41" w15:restartNumberingAfterBreak="0">
    <w:nsid w:val="78F76EC1"/>
    <w:multiLevelType w:val="multilevel"/>
    <w:tmpl w:val="5150DB9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0" w:hanging="2160"/>
      </w:pPr>
      <w:rPr>
        <w:rFonts w:hint="default"/>
      </w:rPr>
    </w:lvl>
  </w:abstractNum>
  <w:abstractNum w:abstractNumId="42" w15:restartNumberingAfterBreak="0">
    <w:nsid w:val="79E4702A"/>
    <w:multiLevelType w:val="multilevel"/>
    <w:tmpl w:val="867A7814"/>
    <w:styleLink w:val="1"/>
    <w:lvl w:ilvl="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"/>
      <w:lvlJc w:val="left"/>
      <w:pPr>
        <w:ind w:left="3600" w:hanging="360"/>
      </w:pPr>
      <w:rPr>
        <w:rFonts w:ascii="Times New Roman" w:hAnsi="Times New Roman" w:hint="default"/>
        <w:color w:val="auto"/>
      </w:r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B54283D"/>
    <w:multiLevelType w:val="multilevel"/>
    <w:tmpl w:val="A380DC5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44" w15:restartNumberingAfterBreak="0">
    <w:nsid w:val="7D091E89"/>
    <w:multiLevelType w:val="hybridMultilevel"/>
    <w:tmpl w:val="7CA8C0BE"/>
    <w:lvl w:ilvl="0" w:tplc="9880CF40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5" w15:restartNumberingAfterBreak="0">
    <w:nsid w:val="7F8E4A1A"/>
    <w:multiLevelType w:val="hybridMultilevel"/>
    <w:tmpl w:val="3418C3A2"/>
    <w:lvl w:ilvl="0" w:tplc="BCF485B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588274">
    <w:abstractNumId w:val="42"/>
  </w:num>
  <w:num w:numId="2" w16cid:durableId="467631863">
    <w:abstractNumId w:val="6"/>
  </w:num>
  <w:num w:numId="3" w16cid:durableId="708795615">
    <w:abstractNumId w:val="33"/>
  </w:num>
  <w:num w:numId="4" w16cid:durableId="312376037">
    <w:abstractNumId w:val="13"/>
  </w:num>
  <w:num w:numId="5" w16cid:durableId="2054571679">
    <w:abstractNumId w:val="2"/>
  </w:num>
  <w:num w:numId="6" w16cid:durableId="762531316">
    <w:abstractNumId w:val="40"/>
  </w:num>
  <w:num w:numId="7" w16cid:durableId="1140346797">
    <w:abstractNumId w:val="30"/>
  </w:num>
  <w:num w:numId="8" w16cid:durableId="1126966144">
    <w:abstractNumId w:val="4"/>
  </w:num>
  <w:num w:numId="9" w16cid:durableId="442307215">
    <w:abstractNumId w:val="23"/>
  </w:num>
  <w:num w:numId="10" w16cid:durableId="1263996464">
    <w:abstractNumId w:val="45"/>
  </w:num>
  <w:num w:numId="11" w16cid:durableId="591008771">
    <w:abstractNumId w:val="12"/>
  </w:num>
  <w:num w:numId="12" w16cid:durableId="1198934835">
    <w:abstractNumId w:val="18"/>
  </w:num>
  <w:num w:numId="13" w16cid:durableId="1703437071">
    <w:abstractNumId w:val="43"/>
  </w:num>
  <w:num w:numId="14" w16cid:durableId="1836799700">
    <w:abstractNumId w:val="44"/>
  </w:num>
  <w:num w:numId="15" w16cid:durableId="1289824896">
    <w:abstractNumId w:val="29"/>
  </w:num>
  <w:num w:numId="16" w16cid:durableId="326369602">
    <w:abstractNumId w:val="3"/>
  </w:num>
  <w:num w:numId="17" w16cid:durableId="463932453">
    <w:abstractNumId w:val="21"/>
  </w:num>
  <w:num w:numId="18" w16cid:durableId="631983803">
    <w:abstractNumId w:val="39"/>
  </w:num>
  <w:num w:numId="19" w16cid:durableId="1254582705">
    <w:abstractNumId w:val="5"/>
  </w:num>
  <w:num w:numId="20" w16cid:durableId="892959160">
    <w:abstractNumId w:val="37"/>
  </w:num>
  <w:num w:numId="21" w16cid:durableId="423379756">
    <w:abstractNumId w:val="25"/>
  </w:num>
  <w:num w:numId="22" w16cid:durableId="1887796066">
    <w:abstractNumId w:val="0"/>
  </w:num>
  <w:num w:numId="23" w16cid:durableId="794522184">
    <w:abstractNumId w:val="11"/>
  </w:num>
  <w:num w:numId="24" w16cid:durableId="185098712">
    <w:abstractNumId w:val="10"/>
  </w:num>
  <w:num w:numId="25" w16cid:durableId="1003316050">
    <w:abstractNumId w:val="31"/>
  </w:num>
  <w:num w:numId="26" w16cid:durableId="31614760">
    <w:abstractNumId w:val="35"/>
  </w:num>
  <w:num w:numId="27" w16cid:durableId="1876305967">
    <w:abstractNumId w:val="19"/>
  </w:num>
  <w:num w:numId="28" w16cid:durableId="1304312235">
    <w:abstractNumId w:val="41"/>
  </w:num>
  <w:num w:numId="29" w16cid:durableId="1382752395">
    <w:abstractNumId w:val="32"/>
  </w:num>
  <w:num w:numId="30" w16cid:durableId="1327509886">
    <w:abstractNumId w:val="16"/>
  </w:num>
  <w:num w:numId="31" w16cid:durableId="1674062834">
    <w:abstractNumId w:val="26"/>
  </w:num>
  <w:num w:numId="32" w16cid:durableId="442502470">
    <w:abstractNumId w:val="38"/>
  </w:num>
  <w:num w:numId="33" w16cid:durableId="1990668865">
    <w:abstractNumId w:val="1"/>
  </w:num>
  <w:num w:numId="34" w16cid:durableId="172456521">
    <w:abstractNumId w:val="34"/>
  </w:num>
  <w:num w:numId="35" w16cid:durableId="1830099906">
    <w:abstractNumId w:val="8"/>
  </w:num>
  <w:num w:numId="36" w16cid:durableId="160511811">
    <w:abstractNumId w:val="36"/>
  </w:num>
  <w:num w:numId="37" w16cid:durableId="488444857">
    <w:abstractNumId w:val="24"/>
  </w:num>
  <w:num w:numId="38" w16cid:durableId="1717196077">
    <w:abstractNumId w:val="9"/>
  </w:num>
  <w:num w:numId="39" w16cid:durableId="1277562203">
    <w:abstractNumId w:val="22"/>
  </w:num>
  <w:num w:numId="40" w16cid:durableId="441456477">
    <w:abstractNumId w:val="27"/>
  </w:num>
  <w:num w:numId="41" w16cid:durableId="1041788861">
    <w:abstractNumId w:val="28"/>
  </w:num>
  <w:num w:numId="42" w16cid:durableId="225650557">
    <w:abstractNumId w:val="20"/>
  </w:num>
  <w:num w:numId="43" w16cid:durableId="1775706013">
    <w:abstractNumId w:val="7"/>
  </w:num>
  <w:num w:numId="44" w16cid:durableId="134687114">
    <w:abstractNumId w:val="14"/>
  </w:num>
  <w:num w:numId="45" w16cid:durableId="1988393952">
    <w:abstractNumId w:val="15"/>
  </w:num>
  <w:num w:numId="46" w16cid:durableId="242497590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E11"/>
    <w:rsid w:val="00005F62"/>
    <w:rsid w:val="00010D3F"/>
    <w:rsid w:val="00011744"/>
    <w:rsid w:val="0002178E"/>
    <w:rsid w:val="0002251C"/>
    <w:rsid w:val="00022529"/>
    <w:rsid w:val="00031DC5"/>
    <w:rsid w:val="00032EB8"/>
    <w:rsid w:val="00035216"/>
    <w:rsid w:val="00041321"/>
    <w:rsid w:val="00052D92"/>
    <w:rsid w:val="000531EA"/>
    <w:rsid w:val="0005481B"/>
    <w:rsid w:val="000621E7"/>
    <w:rsid w:val="000651A8"/>
    <w:rsid w:val="0007363E"/>
    <w:rsid w:val="0007622A"/>
    <w:rsid w:val="00082B2F"/>
    <w:rsid w:val="00083D80"/>
    <w:rsid w:val="000844DC"/>
    <w:rsid w:val="000858B0"/>
    <w:rsid w:val="00091047"/>
    <w:rsid w:val="0009117E"/>
    <w:rsid w:val="000C4E0C"/>
    <w:rsid w:val="000C5630"/>
    <w:rsid w:val="000C7020"/>
    <w:rsid w:val="000D0B01"/>
    <w:rsid w:val="000D4E5B"/>
    <w:rsid w:val="000D517B"/>
    <w:rsid w:val="000E2E33"/>
    <w:rsid w:val="00101AB9"/>
    <w:rsid w:val="0010406E"/>
    <w:rsid w:val="00104F31"/>
    <w:rsid w:val="00107F9F"/>
    <w:rsid w:val="00117BEC"/>
    <w:rsid w:val="00121F4D"/>
    <w:rsid w:val="00122D99"/>
    <w:rsid w:val="0013141A"/>
    <w:rsid w:val="00132148"/>
    <w:rsid w:val="00132B91"/>
    <w:rsid w:val="00137A4F"/>
    <w:rsid w:val="00137D8B"/>
    <w:rsid w:val="00137EF8"/>
    <w:rsid w:val="0015526C"/>
    <w:rsid w:val="00155DD1"/>
    <w:rsid w:val="00163BA0"/>
    <w:rsid w:val="00167064"/>
    <w:rsid w:val="001717E4"/>
    <w:rsid w:val="00172011"/>
    <w:rsid w:val="00175024"/>
    <w:rsid w:val="00176ED6"/>
    <w:rsid w:val="00184535"/>
    <w:rsid w:val="001A2610"/>
    <w:rsid w:val="001A2CE2"/>
    <w:rsid w:val="001A4489"/>
    <w:rsid w:val="001A5816"/>
    <w:rsid w:val="001B3C93"/>
    <w:rsid w:val="001B46B1"/>
    <w:rsid w:val="001D6918"/>
    <w:rsid w:val="001E4F88"/>
    <w:rsid w:val="001F4EAE"/>
    <w:rsid w:val="001F6AF6"/>
    <w:rsid w:val="00201178"/>
    <w:rsid w:val="00206C6A"/>
    <w:rsid w:val="00212CE2"/>
    <w:rsid w:val="002160CF"/>
    <w:rsid w:val="0022556E"/>
    <w:rsid w:val="002322F6"/>
    <w:rsid w:val="00233356"/>
    <w:rsid w:val="002336A5"/>
    <w:rsid w:val="00242000"/>
    <w:rsid w:val="002442BA"/>
    <w:rsid w:val="00244F30"/>
    <w:rsid w:val="002537A0"/>
    <w:rsid w:val="002537B9"/>
    <w:rsid w:val="0025432E"/>
    <w:rsid w:val="002574CA"/>
    <w:rsid w:val="0027260D"/>
    <w:rsid w:val="00280FE3"/>
    <w:rsid w:val="00284A80"/>
    <w:rsid w:val="002A62C2"/>
    <w:rsid w:val="002B5844"/>
    <w:rsid w:val="002B68B6"/>
    <w:rsid w:val="002C13C7"/>
    <w:rsid w:val="002C2069"/>
    <w:rsid w:val="002C3362"/>
    <w:rsid w:val="002C6B95"/>
    <w:rsid w:val="002D0993"/>
    <w:rsid w:val="002D5ADD"/>
    <w:rsid w:val="002D7333"/>
    <w:rsid w:val="002D7FD1"/>
    <w:rsid w:val="002E02C2"/>
    <w:rsid w:val="002E6F87"/>
    <w:rsid w:val="002F00D2"/>
    <w:rsid w:val="0030015E"/>
    <w:rsid w:val="003030BF"/>
    <w:rsid w:val="00303DC3"/>
    <w:rsid w:val="00305C76"/>
    <w:rsid w:val="00306C9E"/>
    <w:rsid w:val="00324174"/>
    <w:rsid w:val="003277AF"/>
    <w:rsid w:val="00332326"/>
    <w:rsid w:val="003504A9"/>
    <w:rsid w:val="00353F6B"/>
    <w:rsid w:val="00354FC3"/>
    <w:rsid w:val="00356CCF"/>
    <w:rsid w:val="0036256A"/>
    <w:rsid w:val="00374F9B"/>
    <w:rsid w:val="00377C22"/>
    <w:rsid w:val="00377F9A"/>
    <w:rsid w:val="00384334"/>
    <w:rsid w:val="00390FF7"/>
    <w:rsid w:val="00392F14"/>
    <w:rsid w:val="00396F65"/>
    <w:rsid w:val="003A73DC"/>
    <w:rsid w:val="003B0B71"/>
    <w:rsid w:val="003B4ECA"/>
    <w:rsid w:val="003C02E2"/>
    <w:rsid w:val="003C18C1"/>
    <w:rsid w:val="003C23DA"/>
    <w:rsid w:val="003C250F"/>
    <w:rsid w:val="003C3CC4"/>
    <w:rsid w:val="003C582F"/>
    <w:rsid w:val="003C5DF6"/>
    <w:rsid w:val="003D1C38"/>
    <w:rsid w:val="003E034A"/>
    <w:rsid w:val="003E73AB"/>
    <w:rsid w:val="003F5D1A"/>
    <w:rsid w:val="004026AF"/>
    <w:rsid w:val="00405DD9"/>
    <w:rsid w:val="0040781C"/>
    <w:rsid w:val="00414A16"/>
    <w:rsid w:val="00415699"/>
    <w:rsid w:val="00427EC3"/>
    <w:rsid w:val="00430A4E"/>
    <w:rsid w:val="00434B12"/>
    <w:rsid w:val="004364FD"/>
    <w:rsid w:val="00437428"/>
    <w:rsid w:val="0044315E"/>
    <w:rsid w:val="00444EDA"/>
    <w:rsid w:val="004452B1"/>
    <w:rsid w:val="0044569B"/>
    <w:rsid w:val="00455526"/>
    <w:rsid w:val="004626D6"/>
    <w:rsid w:val="00464630"/>
    <w:rsid w:val="00470E8D"/>
    <w:rsid w:val="00472252"/>
    <w:rsid w:val="0047351E"/>
    <w:rsid w:val="00474726"/>
    <w:rsid w:val="00482D1C"/>
    <w:rsid w:val="00482DD2"/>
    <w:rsid w:val="004A123D"/>
    <w:rsid w:val="004A1F74"/>
    <w:rsid w:val="004A35E9"/>
    <w:rsid w:val="004A3916"/>
    <w:rsid w:val="004B0CC0"/>
    <w:rsid w:val="004B1828"/>
    <w:rsid w:val="004B202D"/>
    <w:rsid w:val="004B2507"/>
    <w:rsid w:val="004E32BC"/>
    <w:rsid w:val="004E63AA"/>
    <w:rsid w:val="004E6B0F"/>
    <w:rsid w:val="00515293"/>
    <w:rsid w:val="005246C0"/>
    <w:rsid w:val="00531E11"/>
    <w:rsid w:val="005344C5"/>
    <w:rsid w:val="00536787"/>
    <w:rsid w:val="00537FFD"/>
    <w:rsid w:val="0054171D"/>
    <w:rsid w:val="00542B5E"/>
    <w:rsid w:val="00553AAB"/>
    <w:rsid w:val="005544ED"/>
    <w:rsid w:val="00557E05"/>
    <w:rsid w:val="00564F5D"/>
    <w:rsid w:val="00567458"/>
    <w:rsid w:val="00573BD8"/>
    <w:rsid w:val="00576930"/>
    <w:rsid w:val="00577719"/>
    <w:rsid w:val="005814B8"/>
    <w:rsid w:val="005820CF"/>
    <w:rsid w:val="00586AA9"/>
    <w:rsid w:val="00587E39"/>
    <w:rsid w:val="00597336"/>
    <w:rsid w:val="005B6295"/>
    <w:rsid w:val="005C0FEA"/>
    <w:rsid w:val="005C15C3"/>
    <w:rsid w:val="005C4FB7"/>
    <w:rsid w:val="005C7AAC"/>
    <w:rsid w:val="005D1FAC"/>
    <w:rsid w:val="005D208C"/>
    <w:rsid w:val="005D2AB6"/>
    <w:rsid w:val="005E0E25"/>
    <w:rsid w:val="005E5769"/>
    <w:rsid w:val="005E5F6A"/>
    <w:rsid w:val="006033F7"/>
    <w:rsid w:val="00625372"/>
    <w:rsid w:val="006255E4"/>
    <w:rsid w:val="00630FCE"/>
    <w:rsid w:val="00637044"/>
    <w:rsid w:val="00641E3C"/>
    <w:rsid w:val="006425C5"/>
    <w:rsid w:val="0064409A"/>
    <w:rsid w:val="00644799"/>
    <w:rsid w:val="00645482"/>
    <w:rsid w:val="00645DC4"/>
    <w:rsid w:val="0064717C"/>
    <w:rsid w:val="00651773"/>
    <w:rsid w:val="00653E4E"/>
    <w:rsid w:val="006546FB"/>
    <w:rsid w:val="0065731A"/>
    <w:rsid w:val="00670F1F"/>
    <w:rsid w:val="00673262"/>
    <w:rsid w:val="006771DF"/>
    <w:rsid w:val="006776CA"/>
    <w:rsid w:val="006835D5"/>
    <w:rsid w:val="006874BF"/>
    <w:rsid w:val="006922F4"/>
    <w:rsid w:val="00696269"/>
    <w:rsid w:val="00697E65"/>
    <w:rsid w:val="006B14A3"/>
    <w:rsid w:val="006B36B0"/>
    <w:rsid w:val="006B4D5B"/>
    <w:rsid w:val="006B7C11"/>
    <w:rsid w:val="006C1F34"/>
    <w:rsid w:val="006D4603"/>
    <w:rsid w:val="006D5768"/>
    <w:rsid w:val="006D6F89"/>
    <w:rsid w:val="006D7751"/>
    <w:rsid w:val="006F357D"/>
    <w:rsid w:val="006F457F"/>
    <w:rsid w:val="00713D4F"/>
    <w:rsid w:val="007151B6"/>
    <w:rsid w:val="00715BD0"/>
    <w:rsid w:val="00716F59"/>
    <w:rsid w:val="007177AE"/>
    <w:rsid w:val="00720E99"/>
    <w:rsid w:val="007222C5"/>
    <w:rsid w:val="0073143F"/>
    <w:rsid w:val="007455B8"/>
    <w:rsid w:val="00753D7E"/>
    <w:rsid w:val="007573FC"/>
    <w:rsid w:val="00760BCE"/>
    <w:rsid w:val="0076546D"/>
    <w:rsid w:val="007715FE"/>
    <w:rsid w:val="00772242"/>
    <w:rsid w:val="007847D1"/>
    <w:rsid w:val="0078757C"/>
    <w:rsid w:val="00790138"/>
    <w:rsid w:val="007A0961"/>
    <w:rsid w:val="007A7A30"/>
    <w:rsid w:val="007B2131"/>
    <w:rsid w:val="007B6C4F"/>
    <w:rsid w:val="007C0792"/>
    <w:rsid w:val="007C2C42"/>
    <w:rsid w:val="007C31EA"/>
    <w:rsid w:val="007C32DD"/>
    <w:rsid w:val="007C5BD2"/>
    <w:rsid w:val="007D3406"/>
    <w:rsid w:val="007D41B5"/>
    <w:rsid w:val="007D51AC"/>
    <w:rsid w:val="007E47A9"/>
    <w:rsid w:val="007E59C1"/>
    <w:rsid w:val="007E5BF6"/>
    <w:rsid w:val="007F6C28"/>
    <w:rsid w:val="007F7B49"/>
    <w:rsid w:val="008019A6"/>
    <w:rsid w:val="008058B7"/>
    <w:rsid w:val="008101D0"/>
    <w:rsid w:val="00820BB8"/>
    <w:rsid w:val="00831772"/>
    <w:rsid w:val="008341F4"/>
    <w:rsid w:val="0084057D"/>
    <w:rsid w:val="00845398"/>
    <w:rsid w:val="008563A5"/>
    <w:rsid w:val="00861447"/>
    <w:rsid w:val="00862A35"/>
    <w:rsid w:val="008674EE"/>
    <w:rsid w:val="00872559"/>
    <w:rsid w:val="0087430B"/>
    <w:rsid w:val="00874DA3"/>
    <w:rsid w:val="00880D9B"/>
    <w:rsid w:val="008964A9"/>
    <w:rsid w:val="00897223"/>
    <w:rsid w:val="008A0BD4"/>
    <w:rsid w:val="008A2D97"/>
    <w:rsid w:val="008A40E7"/>
    <w:rsid w:val="008A421B"/>
    <w:rsid w:val="008A7EC3"/>
    <w:rsid w:val="008B5BB3"/>
    <w:rsid w:val="008B6C71"/>
    <w:rsid w:val="008C7CC5"/>
    <w:rsid w:val="008C7D03"/>
    <w:rsid w:val="008D1F76"/>
    <w:rsid w:val="008E02A5"/>
    <w:rsid w:val="008E20AA"/>
    <w:rsid w:val="008E7BCA"/>
    <w:rsid w:val="00924F95"/>
    <w:rsid w:val="00950358"/>
    <w:rsid w:val="009626A0"/>
    <w:rsid w:val="009653F6"/>
    <w:rsid w:val="00975AF4"/>
    <w:rsid w:val="009859D3"/>
    <w:rsid w:val="00993DF3"/>
    <w:rsid w:val="009961A7"/>
    <w:rsid w:val="00997B5A"/>
    <w:rsid w:val="009A3215"/>
    <w:rsid w:val="009A55BE"/>
    <w:rsid w:val="009D66B9"/>
    <w:rsid w:val="009F5531"/>
    <w:rsid w:val="00A0397C"/>
    <w:rsid w:val="00A03C22"/>
    <w:rsid w:val="00A0574A"/>
    <w:rsid w:val="00A06308"/>
    <w:rsid w:val="00A064CC"/>
    <w:rsid w:val="00A11BAD"/>
    <w:rsid w:val="00A15B4C"/>
    <w:rsid w:val="00A16CB0"/>
    <w:rsid w:val="00A20295"/>
    <w:rsid w:val="00A2789B"/>
    <w:rsid w:val="00A33349"/>
    <w:rsid w:val="00A35A97"/>
    <w:rsid w:val="00A52434"/>
    <w:rsid w:val="00A525EF"/>
    <w:rsid w:val="00A56B12"/>
    <w:rsid w:val="00A63BEA"/>
    <w:rsid w:val="00A71D21"/>
    <w:rsid w:val="00A72AC1"/>
    <w:rsid w:val="00A80831"/>
    <w:rsid w:val="00A80FDD"/>
    <w:rsid w:val="00A82CEE"/>
    <w:rsid w:val="00A93014"/>
    <w:rsid w:val="00A93CD5"/>
    <w:rsid w:val="00A9630E"/>
    <w:rsid w:val="00AA2E01"/>
    <w:rsid w:val="00AA650F"/>
    <w:rsid w:val="00AB7917"/>
    <w:rsid w:val="00AC07A9"/>
    <w:rsid w:val="00AC52BA"/>
    <w:rsid w:val="00AD09A8"/>
    <w:rsid w:val="00AD3669"/>
    <w:rsid w:val="00AE20DB"/>
    <w:rsid w:val="00AE7BE0"/>
    <w:rsid w:val="00AF10F2"/>
    <w:rsid w:val="00AF19E8"/>
    <w:rsid w:val="00AF3694"/>
    <w:rsid w:val="00B04E1E"/>
    <w:rsid w:val="00B112A8"/>
    <w:rsid w:val="00B13430"/>
    <w:rsid w:val="00B247CF"/>
    <w:rsid w:val="00B25286"/>
    <w:rsid w:val="00B27E3D"/>
    <w:rsid w:val="00B44118"/>
    <w:rsid w:val="00B50517"/>
    <w:rsid w:val="00B54F5B"/>
    <w:rsid w:val="00B56797"/>
    <w:rsid w:val="00B606F1"/>
    <w:rsid w:val="00B641A0"/>
    <w:rsid w:val="00B804CD"/>
    <w:rsid w:val="00B819B5"/>
    <w:rsid w:val="00B9091F"/>
    <w:rsid w:val="00B92828"/>
    <w:rsid w:val="00BA5496"/>
    <w:rsid w:val="00BA7CEB"/>
    <w:rsid w:val="00BB13BF"/>
    <w:rsid w:val="00BB4062"/>
    <w:rsid w:val="00BC3E9C"/>
    <w:rsid w:val="00BC4357"/>
    <w:rsid w:val="00BC4931"/>
    <w:rsid w:val="00BF18E1"/>
    <w:rsid w:val="00BF773B"/>
    <w:rsid w:val="00C01D46"/>
    <w:rsid w:val="00C1356B"/>
    <w:rsid w:val="00C161B7"/>
    <w:rsid w:val="00C22250"/>
    <w:rsid w:val="00C228BC"/>
    <w:rsid w:val="00C22C54"/>
    <w:rsid w:val="00C27347"/>
    <w:rsid w:val="00C311A8"/>
    <w:rsid w:val="00C33F2C"/>
    <w:rsid w:val="00C41134"/>
    <w:rsid w:val="00C415C0"/>
    <w:rsid w:val="00C427EB"/>
    <w:rsid w:val="00C42D19"/>
    <w:rsid w:val="00C44AA6"/>
    <w:rsid w:val="00C60397"/>
    <w:rsid w:val="00C623C0"/>
    <w:rsid w:val="00C63207"/>
    <w:rsid w:val="00C718EC"/>
    <w:rsid w:val="00C74A6A"/>
    <w:rsid w:val="00C753CC"/>
    <w:rsid w:val="00C7551A"/>
    <w:rsid w:val="00C86765"/>
    <w:rsid w:val="00C90593"/>
    <w:rsid w:val="00C92C40"/>
    <w:rsid w:val="00C93284"/>
    <w:rsid w:val="00C9442C"/>
    <w:rsid w:val="00CA3FE5"/>
    <w:rsid w:val="00CB393F"/>
    <w:rsid w:val="00CB45A0"/>
    <w:rsid w:val="00CC27A3"/>
    <w:rsid w:val="00CC545C"/>
    <w:rsid w:val="00CC5E1F"/>
    <w:rsid w:val="00CD0DB8"/>
    <w:rsid w:val="00CD3F1B"/>
    <w:rsid w:val="00CE4A75"/>
    <w:rsid w:val="00CE5A4B"/>
    <w:rsid w:val="00CE6484"/>
    <w:rsid w:val="00CF7361"/>
    <w:rsid w:val="00D0261A"/>
    <w:rsid w:val="00D0642C"/>
    <w:rsid w:val="00D24154"/>
    <w:rsid w:val="00D30C0B"/>
    <w:rsid w:val="00D35000"/>
    <w:rsid w:val="00D4299B"/>
    <w:rsid w:val="00D51482"/>
    <w:rsid w:val="00D55D9E"/>
    <w:rsid w:val="00D57999"/>
    <w:rsid w:val="00D7178B"/>
    <w:rsid w:val="00D73C22"/>
    <w:rsid w:val="00D82D32"/>
    <w:rsid w:val="00D82F36"/>
    <w:rsid w:val="00D85101"/>
    <w:rsid w:val="00D879EC"/>
    <w:rsid w:val="00D9033B"/>
    <w:rsid w:val="00D91EE2"/>
    <w:rsid w:val="00D97E73"/>
    <w:rsid w:val="00DA0AFD"/>
    <w:rsid w:val="00DA1C93"/>
    <w:rsid w:val="00DA3AE3"/>
    <w:rsid w:val="00DA6EDA"/>
    <w:rsid w:val="00DB0BB5"/>
    <w:rsid w:val="00DB680C"/>
    <w:rsid w:val="00DB7B41"/>
    <w:rsid w:val="00DC344F"/>
    <w:rsid w:val="00DC5E2E"/>
    <w:rsid w:val="00DD0208"/>
    <w:rsid w:val="00DD182B"/>
    <w:rsid w:val="00DF4B64"/>
    <w:rsid w:val="00E008DB"/>
    <w:rsid w:val="00E00D10"/>
    <w:rsid w:val="00E015F4"/>
    <w:rsid w:val="00E05207"/>
    <w:rsid w:val="00E111F6"/>
    <w:rsid w:val="00E21210"/>
    <w:rsid w:val="00E23842"/>
    <w:rsid w:val="00E239D1"/>
    <w:rsid w:val="00E25689"/>
    <w:rsid w:val="00E258EF"/>
    <w:rsid w:val="00E352C4"/>
    <w:rsid w:val="00E363D3"/>
    <w:rsid w:val="00E54987"/>
    <w:rsid w:val="00E566BF"/>
    <w:rsid w:val="00E6798E"/>
    <w:rsid w:val="00E75061"/>
    <w:rsid w:val="00E83E0F"/>
    <w:rsid w:val="00E86DD5"/>
    <w:rsid w:val="00E90224"/>
    <w:rsid w:val="00EB0122"/>
    <w:rsid w:val="00EB6BFE"/>
    <w:rsid w:val="00EC0955"/>
    <w:rsid w:val="00EC12BD"/>
    <w:rsid w:val="00EC3921"/>
    <w:rsid w:val="00EC5747"/>
    <w:rsid w:val="00EE3B93"/>
    <w:rsid w:val="00EF4586"/>
    <w:rsid w:val="00F13F96"/>
    <w:rsid w:val="00F17F9C"/>
    <w:rsid w:val="00F20D01"/>
    <w:rsid w:val="00F26DF2"/>
    <w:rsid w:val="00F37A83"/>
    <w:rsid w:val="00F43619"/>
    <w:rsid w:val="00F522A5"/>
    <w:rsid w:val="00F5464C"/>
    <w:rsid w:val="00F54874"/>
    <w:rsid w:val="00F60B2F"/>
    <w:rsid w:val="00F63AA9"/>
    <w:rsid w:val="00F63DD8"/>
    <w:rsid w:val="00F674E9"/>
    <w:rsid w:val="00F732DA"/>
    <w:rsid w:val="00F75043"/>
    <w:rsid w:val="00F75946"/>
    <w:rsid w:val="00F77453"/>
    <w:rsid w:val="00F879F0"/>
    <w:rsid w:val="00F91DE3"/>
    <w:rsid w:val="00F9379A"/>
    <w:rsid w:val="00F93C59"/>
    <w:rsid w:val="00F94AAB"/>
    <w:rsid w:val="00FA1C4D"/>
    <w:rsid w:val="00FB3553"/>
    <w:rsid w:val="00FB4F41"/>
    <w:rsid w:val="00FB4F4D"/>
    <w:rsid w:val="00FB5357"/>
    <w:rsid w:val="00FC194D"/>
    <w:rsid w:val="00FC4867"/>
    <w:rsid w:val="00FC765E"/>
    <w:rsid w:val="00FE0D44"/>
    <w:rsid w:val="00FE23DC"/>
    <w:rsid w:val="00FE4655"/>
    <w:rsid w:val="00FE5576"/>
    <w:rsid w:val="00FE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F6068"/>
  <w15:chartTrackingRefBased/>
  <w15:docId w15:val="{83AD4E3D-3C35-41AA-A1E7-5AF62895D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C0792"/>
    <w:pPr>
      <w:ind w:left="720"/>
      <w:contextualSpacing/>
    </w:pPr>
  </w:style>
  <w:style w:type="table" w:styleId="a5">
    <w:name w:val="Table Grid"/>
    <w:basedOn w:val="a1"/>
    <w:uiPriority w:val="39"/>
    <w:rsid w:val="00D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654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47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717C"/>
  </w:style>
  <w:style w:type="paragraph" w:styleId="a9">
    <w:name w:val="footer"/>
    <w:basedOn w:val="a"/>
    <w:link w:val="aa"/>
    <w:uiPriority w:val="99"/>
    <w:unhideWhenUsed/>
    <w:rsid w:val="00647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717C"/>
  </w:style>
  <w:style w:type="paragraph" w:styleId="ab">
    <w:name w:val="Balloon Text"/>
    <w:basedOn w:val="a"/>
    <w:link w:val="ac"/>
    <w:uiPriority w:val="99"/>
    <w:semiHidden/>
    <w:unhideWhenUsed/>
    <w:rsid w:val="00032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32EB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13F96"/>
    <w:pPr>
      <w:widowControl w:val="0"/>
      <w:autoSpaceDE w:val="0"/>
      <w:autoSpaceDN w:val="0"/>
      <w:spacing w:after="0" w:line="240" w:lineRule="auto"/>
      <w:ind w:firstLine="539"/>
      <w:jc w:val="both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annotation text"/>
    <w:basedOn w:val="a"/>
    <w:link w:val="ae"/>
    <w:uiPriority w:val="99"/>
    <w:unhideWhenUsed/>
    <w:rsid w:val="00F13F9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13F96"/>
    <w:rPr>
      <w:sz w:val="20"/>
      <w:szCs w:val="20"/>
    </w:rPr>
  </w:style>
  <w:style w:type="paragraph" w:customStyle="1" w:styleId="Standard">
    <w:name w:val="Standard"/>
    <w:qFormat/>
    <w:locked/>
    <w:rsid w:val="00B804CD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105pt0pt">
    <w:name w:val="Основной текст + 10;5 pt;Полужирный;Интервал 0 pt"/>
    <w:basedOn w:val="a0"/>
    <w:rsid w:val="00F54874"/>
    <w:rPr>
      <w:rFonts w:ascii="Times New Roman" w:eastAsia="Times New Roman" w:hAnsi="Times New Roman" w:cs="Times New Roman"/>
      <w:b/>
      <w:bCs/>
      <w:i/>
      <w:iCs/>
      <w:color w:val="000000"/>
      <w:spacing w:val="-2"/>
      <w:w w:val="100"/>
      <w:position w:val="0"/>
      <w:sz w:val="21"/>
      <w:szCs w:val="21"/>
      <w:shd w:val="clear" w:color="auto" w:fill="FFFFFF"/>
      <w:lang w:val="ru-RU"/>
    </w:rPr>
  </w:style>
  <w:style w:type="character" w:styleId="af">
    <w:name w:val="annotation reference"/>
    <w:basedOn w:val="a0"/>
    <w:uiPriority w:val="99"/>
    <w:semiHidden/>
    <w:unhideWhenUsed/>
    <w:rsid w:val="00B9091F"/>
    <w:rPr>
      <w:sz w:val="16"/>
      <w:szCs w:val="16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B9091F"/>
    <w:rPr>
      <w:b/>
      <w:bCs/>
    </w:rPr>
  </w:style>
  <w:style w:type="character" w:customStyle="1" w:styleId="af1">
    <w:name w:val="Тема примечания Знак"/>
    <w:basedOn w:val="ae"/>
    <w:link w:val="af0"/>
    <w:uiPriority w:val="99"/>
    <w:semiHidden/>
    <w:rsid w:val="00B9091F"/>
    <w:rPr>
      <w:b/>
      <w:bCs/>
      <w:sz w:val="20"/>
      <w:szCs w:val="20"/>
    </w:rPr>
  </w:style>
  <w:style w:type="numbering" w:customStyle="1" w:styleId="1">
    <w:name w:val="Стиль1"/>
    <w:uiPriority w:val="99"/>
    <w:rsid w:val="0007622A"/>
    <w:pPr>
      <w:numPr>
        <w:numId w:val="1"/>
      </w:numPr>
    </w:pPr>
  </w:style>
  <w:style w:type="paragraph" w:styleId="af2">
    <w:name w:val="Normal (Web)"/>
    <w:basedOn w:val="a"/>
    <w:uiPriority w:val="99"/>
    <w:semiHidden/>
    <w:unhideWhenUsed/>
    <w:rsid w:val="002C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1F4EA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basedOn w:val="a0"/>
    <w:link w:val="a3"/>
    <w:uiPriority w:val="1"/>
    <w:rsid w:val="007715FE"/>
  </w:style>
  <w:style w:type="paragraph" w:customStyle="1" w:styleId="p-normal">
    <w:name w:val="p-normal"/>
    <w:basedOn w:val="a"/>
    <w:rsid w:val="00E67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E6798E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6798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E6798E"/>
    <w:rPr>
      <w:b/>
      <w:bCs/>
    </w:rPr>
  </w:style>
  <w:style w:type="character" w:customStyle="1" w:styleId="word-wrapper">
    <w:name w:val="word-wrapper"/>
    <w:rsid w:val="00E6798E"/>
  </w:style>
  <w:style w:type="character" w:customStyle="1" w:styleId="fake-non-breaking-space">
    <w:name w:val="fake-non-breaking-space"/>
    <w:basedOn w:val="a0"/>
    <w:rsid w:val="00E6798E"/>
  </w:style>
  <w:style w:type="paragraph" w:customStyle="1" w:styleId="il-text-indent095cm">
    <w:name w:val="il-text-indent_0_95cm"/>
    <w:basedOn w:val="a"/>
    <w:rsid w:val="00E6798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6798E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6798E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E67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2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DB1AC-F1FA-4E33-92C6-DB72AD091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3115</TotalTime>
  <Pages>9</Pages>
  <Words>2094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Чурунец А.С.</dc:creator>
  <cp:keywords/>
  <dc:description/>
  <cp:lastModifiedBy>Пользователь</cp:lastModifiedBy>
  <cp:revision>71</cp:revision>
  <cp:lastPrinted>2026-06-02T10:13:00Z</cp:lastPrinted>
  <dcterms:created xsi:type="dcterms:W3CDTF">2025-10-13T14:14:00Z</dcterms:created>
  <dcterms:modified xsi:type="dcterms:W3CDTF">2026-06-24T07:04:00Z</dcterms:modified>
</cp:coreProperties>
</file>