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Информация о решении заказчика (организатора) по процедуре закупки из одного источника на ЭТП рег.№ EZ20260616380804 «Транспортные услуги (спецавтотранспорт)».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1</w:t>
      </w:r>
    </w:p>
    <w:p w14:paraId="64835A14" w14:textId="77777777" w:rsidR="008328D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1.</w:t>
      </w:r>
      <w:r w:rsidR="00247F6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D3470"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рег</w:t>
      </w:r>
      <w:r w:rsidRPr="00FD347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№ Z20260618423434</w:t>
      </w:r>
    </w:p>
    <w:p w14:paraId="7E41C3E9" w14:textId="395A9E9A" w:rsidR="00207E10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Коммунальное унитарное предприятие санитарного автомобильного транспорта "МИНСКСАНАВТОТРАНС"</w:t>
      </w:r>
    </w:p>
    <w:p w14:paraId="0ACC9D40" w14:textId="29DD0909" w:rsidR="00C77E09" w:rsidRDefault="009B31D9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УНП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100029143</w:t>
      </w:r>
    </w:p>
    <w:p w14:paraId="1FB07184" w14:textId="4EFFA739" w:rsidR="00207E10" w:rsidRDefault="00207E10" w:rsidP="005C2027">
      <w:pPr>
        <w:spacing w:before="240"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220013, Республика Беларусь, г. Минск, ул.Петруся Бровки, д.25</w:t>
      </w:r>
    </w:p>
    <w:p w14:paraId="66B9493C" w14:textId="77777777" w:rsidR="00C77E09" w:rsidRDefault="00C77E0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</w:p>
    <w:p w14:paraId="1B6BB339" w14:textId="0D10D080" w:rsidR="00C77E09" w:rsidRPr="00207E10" w:rsidRDefault="0065686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Цена по лоту</w:t>
      </w:r>
      <w:r w:rsidR="00080C34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:</w:t>
      </w:r>
      <w:r w:rsidRPr="0065686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</w:t>
      </w:r>
      <w:r w:rsidR="009B31D9" w:rsidRPr="00207E1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94 700,00 бел.рубль (BYN)</w:t>
      </w:r>
    </w:p>
    <w:p w14:paraId="0DC751ED" w14:textId="77777777" w:rsidR="00E7026C" w:rsidRPr="00207E10" w:rsidRDefault="00E7026C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  <w:lang w:val="en-US"/>
        </w:rPr>
      </w:pPr>
    </w:p>
    <w:p w14:paraId="1A79AFF7" w14:textId="7351A115" w:rsidR="00C77E09" w:rsidRDefault="009B31D9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 заказчика (организатора): </w:t>
      </w:r>
      <w:r w:rsidR="00534227" w:rsidRP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документы и (или) сведения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9B31D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соответствуют</w:t>
      </w:r>
      <w:r w:rsidR="0053422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заявке на покупку</w:t>
      </w:r>
    </w:p>
    <w:p w14:paraId="1EDE099B" w14:textId="607A6769" w:rsidR="00534227" w:rsidRDefault="00534227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/>
      </w:r>
    </w:p>
    <w:p w14:paraId="344FAD6C" w14:textId="77777777" w:rsidR="00AB3FC8" w:rsidRPr="00452B29" w:rsidRDefault="00807F07" w:rsidP="00C50681">
      <w:pPr>
        <w:spacing w:after="280"/>
      </w:pPr>
      <w:r w:rsidRPr="00C8440A">
        <w:rPr>
          <w:rFonts w:ascii="Times New Roman" w:hAnsi="Times New Roman" w:cs="Times New Roman"/>
          <w:sz w:val="28"/>
          <w:szCs w:val="28"/>
        </w:rPr>
        <w:t>ИТОГИ</w:t>
      </w:r>
      <w:r w:rsidRPr="00452B29">
        <w:t>:</w:t>
      </w:r>
    </w:p>
    <w:p w14:paraId="6FBCCFA3" w14:textId="463C25D4" w:rsidR="00AB3FC8" w:rsidRPr="00C83E12" w:rsidRDefault="0007511E" w:rsidP="0007511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Коммунальное унитарное предприятие санитарного автомобильного транспорта "МИНСКСАНАВТОТРАНС",</w:t>
      </w:r>
      <w:r w:rsidR="00A72848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220013, Республика Беларусь, г. Минск, ул.Петруся Бровки, д.25,</w:t>
      </w:r>
      <w:r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УНП 100029143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выбран поставщиком процедуры закупки из одного источника </w:t>
      </w:r>
      <w:r w:rsidR="002E6E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ЭТП 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по лоту №</w:t>
      </w:r>
      <w:r w:rsidR="009C4D2E" w:rsidRPr="00452B29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</w:t>
      </w:r>
      <w:r w:rsidR="007F634F" w:rsidRPr="00A72848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Цена по лоту</w:t>
      </w:r>
      <w:r w:rsidRPr="0007511E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807F07" w:rsidRPr="00452B2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94 700,00 бел.рубль (BYN).</w:t>
      </w:r>
    </w:p>
    <w:p w14:paraId="2F35DFEC" w14:textId="77777777" w:rsidR="00B50A64" w:rsidRDefault="00B50A64" w:rsidP="00B50A64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4A72C80" w14:textId="4F23E5DB" w:rsidR="00A54120" w:rsidRPr="002038A9" w:rsidRDefault="002038A9" w:rsidP="00B50A64"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Прилагаемые документы</w:t>
      </w:r>
      <w:r>
        <w:rPr>
          <w:rFonts w:ascii="Times New Roman" w:hAnsi="Times New Roman" w:cs="Times New Roman"/>
          <w:sz w:val="28"/>
          <w:szCs w:val="28"/>
          <w:lang w:val="en-US"/>
        </w:rPr>
        <w:t>:</w:t>
      </w:r>
    </w:p>
    <w:p>
      <w:pPr>
        <w:spacing w:after="0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 xml:space="preserve">протокол </w:t>
      </w:r>
      <w:hyperlink r:id="rId6">
        <w:r>
          <w:rPr>
            <w:rFonts w:ascii="Times New Roman" w:hAnsi="Times New Roman" w:cs="Times New Roman" w:eastAsia="Times New Roman"/>
            <w:sz w:val="28"/>
            <w:color w:val="0000FF"/>
            <w:u w:val="single"/>
          </w:rPr>
          <w:t>протокол.docx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Relationship Id="rId6" Target="https://zakupki.butb.by/auctions/download?id=5854345&amp;name=E313C51CF1D906780962F22F65450E7C/protokol.docx" TargetMode="External" Type="http://schemas.openxmlformats.org/officeDocument/2006/relationships/hyperlink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