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ЗАПРОС</w:t>
      </w: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br/>
        <w:t>о предоставлении сведений</w:t>
      </w:r>
    </w:p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EA1017" w:rsidRPr="00AA009A" w:rsidRDefault="00EA1017" w:rsidP="00EA1017">
      <w:pPr>
        <w:rPr>
          <w:rFonts w:ascii="Times New Roman" w:hAnsi="Times New Roman" w:cs="Times New Roman"/>
          <w:sz w:val="24"/>
          <w:szCs w:val="24"/>
        </w:rPr>
      </w:pPr>
      <w:r w:rsidRPr="00AA009A">
        <w:rPr>
          <w:rFonts w:ascii="Times New Roman" w:hAnsi="Times New Roman" w:cs="Times New Roman"/>
          <w:sz w:val="24"/>
          <w:szCs w:val="24"/>
        </w:rPr>
        <w:t>Г</w:t>
      </w:r>
      <w:r w:rsidR="00BD5037" w:rsidRPr="00AA009A">
        <w:rPr>
          <w:rFonts w:ascii="Times New Roman" w:hAnsi="Times New Roman" w:cs="Times New Roman"/>
          <w:sz w:val="24"/>
          <w:szCs w:val="24"/>
        </w:rPr>
        <w:t>осударственное учреждение</w:t>
      </w:r>
      <w:r w:rsidRPr="00AA009A">
        <w:rPr>
          <w:rFonts w:ascii="Times New Roman" w:hAnsi="Times New Roman" w:cs="Times New Roman"/>
          <w:sz w:val="24"/>
          <w:szCs w:val="24"/>
        </w:rPr>
        <w:t xml:space="preserve"> «Центр по обеспечению деятельности </w:t>
      </w:r>
      <w:r w:rsidR="0098114E" w:rsidRPr="00AA009A">
        <w:rPr>
          <w:rFonts w:ascii="Times New Roman" w:hAnsi="Times New Roman" w:cs="Times New Roman"/>
          <w:sz w:val="24"/>
          <w:szCs w:val="24"/>
        </w:rPr>
        <w:t>бюджетных организаций</w:t>
      </w:r>
      <w:r w:rsidRPr="00AA009A">
        <w:rPr>
          <w:rFonts w:ascii="Times New Roman" w:hAnsi="Times New Roman" w:cs="Times New Roman"/>
          <w:sz w:val="24"/>
          <w:szCs w:val="24"/>
        </w:rPr>
        <w:t xml:space="preserve"> администрации Первомайского района г.</w:t>
      </w:r>
      <w:r w:rsidR="002F528C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Минска» в связи с необходимостью проведения закупки из</w:t>
      </w:r>
      <w:r w:rsidR="0080246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 xml:space="preserve">одного источника на основании п. </w:t>
      </w:r>
      <w:r w:rsidR="00736C6D">
        <w:rPr>
          <w:rFonts w:ascii="Times New Roman" w:hAnsi="Times New Roman" w:cs="Times New Roman"/>
          <w:sz w:val="24"/>
          <w:szCs w:val="24"/>
        </w:rPr>
        <w:t>7</w:t>
      </w:r>
      <w:r w:rsidR="000627C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приложения к Закону Республики Беларусь от 13 июля 2012 г. №</w:t>
      </w:r>
      <w:r w:rsidR="0080246E" w:rsidRPr="00AA009A">
        <w:rPr>
          <w:rFonts w:ascii="Times New Roman" w:hAnsi="Times New Roman" w:cs="Times New Roman"/>
          <w:sz w:val="24"/>
          <w:szCs w:val="24"/>
        </w:rPr>
        <w:t> </w:t>
      </w:r>
      <w:r w:rsidRPr="00AA009A">
        <w:rPr>
          <w:rFonts w:ascii="Times New Roman" w:hAnsi="Times New Roman" w:cs="Times New Roman"/>
          <w:sz w:val="24"/>
          <w:szCs w:val="24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AA009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заказчика,</w:t>
            </w: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A40" w:rsidRPr="00AA009A" w:rsidRDefault="00E22A40" w:rsidP="00E22A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AA009A" w:rsidRDefault="007A0CC0" w:rsidP="00E22A4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УНП 193402504</w:t>
            </w:r>
          </w:p>
        </w:tc>
      </w:tr>
      <w:tr w:rsidR="00641C97" w:rsidRPr="00AA009A" w:rsidTr="00E22A40">
        <w:trPr>
          <w:trHeight w:val="67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BE655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Информацию направлять на 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электронную </w:t>
            </w:r>
            <w:r w:rsidR="00BE65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торговую площадку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</w:t>
            </w:r>
            <w:r w:rsidR="00442F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736C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24.06.2026</w:t>
            </w:r>
          </w:p>
        </w:tc>
      </w:tr>
      <w:tr w:rsidR="00641C97" w:rsidRPr="00AA009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380EDE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41C97"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C6D" w:rsidRDefault="00641C97" w:rsidP="00A61564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36C6D" w:rsidRPr="00736C6D">
              <w:rPr>
                <w:rFonts w:ascii="Times New Roman" w:eastAsiaTheme="minorEastAsia" w:hAnsi="Times New Roman" w:cs="Times New Roman"/>
                <w:sz w:val="24"/>
                <w:szCs w:val="24"/>
              </w:rPr>
              <w:t>5 720,92</w:t>
            </w:r>
            <w:r w:rsidR="00736C6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рублей с НДС</w:t>
            </w:r>
          </w:p>
          <w:p w:rsidR="00641C97" w:rsidRPr="00736C6D" w:rsidRDefault="00641C97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41C97" w:rsidRPr="00AA009A" w:rsidTr="00D61EF4">
        <w:trPr>
          <w:trHeight w:val="139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41C97" w:rsidRPr="00AA009A" w:rsidRDefault="00641C97" w:rsidP="00641C97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641C97" w:rsidRPr="00AA009A" w:rsidRDefault="00641C97" w:rsidP="00641C97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AA009A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AA009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AA009A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EA2280" w:rsidRPr="00AA009A" w:rsidTr="008B54E9">
        <w:trPr>
          <w:trHeight w:val="339"/>
          <w:jc w:val="center"/>
        </w:trPr>
        <w:tc>
          <w:tcPr>
            <w:tcW w:w="4961" w:type="dxa"/>
          </w:tcPr>
          <w:p w:rsidR="00EA2280" w:rsidRPr="00AA009A" w:rsidRDefault="00EA2280" w:rsidP="00CA1655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EA2280" w:rsidRPr="00AA009A" w:rsidRDefault="00736C6D" w:rsidP="009A541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Ларь морозильный с глухой крышкой</w:t>
            </w:r>
          </w:p>
        </w:tc>
      </w:tr>
      <w:tr w:rsidR="00736C6D" w:rsidRPr="00AA009A" w:rsidTr="00AA009A">
        <w:trPr>
          <w:trHeight w:val="171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36C6D">
              <w:rPr>
                <w:rFonts w:ascii="Times New Roman" w:eastAsiaTheme="minorEastAsia" w:hAnsi="Times New Roman" w:cs="Times New Roman"/>
                <w:sz w:val="24"/>
                <w:szCs w:val="24"/>
              </w:rPr>
              <w:t>27.51.11.500</w:t>
            </w:r>
          </w:p>
        </w:tc>
      </w:tr>
      <w:tr w:rsidR="00736C6D" w:rsidRPr="00AA009A" w:rsidTr="00AA009A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5F5F5"/>
              </w:rPr>
            </w:pPr>
            <w:r w:rsidRPr="00736C6D">
              <w:rPr>
                <w:rFonts w:ascii="Times New Roman" w:hAnsi="Times New Roman" w:cs="Times New Roman"/>
                <w:sz w:val="24"/>
                <w:szCs w:val="24"/>
              </w:rPr>
              <w:t>Морозильники типа "ларь", объемом не более 800 л</w:t>
            </w:r>
            <w:bookmarkStart w:id="0" w:name="_GoBack"/>
            <w:bookmarkEnd w:id="0"/>
          </w:p>
        </w:tc>
      </w:tr>
      <w:tr w:rsidR="00736C6D" w:rsidRPr="00AA009A" w:rsidTr="00E22A40">
        <w:trPr>
          <w:trHeight w:val="181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36C6D">
              <w:rPr>
                <w:rFonts w:ascii="Times New Roman" w:eastAsiaTheme="minorEastAsia" w:hAnsi="Times New Roman" w:cs="Times New Roman"/>
                <w:sz w:val="24"/>
                <w:szCs w:val="24"/>
              </w:rPr>
              <w:t>2 штуки</w:t>
            </w:r>
          </w:p>
        </w:tc>
      </w:tr>
      <w:tr w:rsidR="00736C6D" w:rsidRPr="00AA009A" w:rsidTr="008B54E9">
        <w:trPr>
          <w:trHeight w:val="339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До 30.06.2026</w:t>
            </w:r>
          </w:p>
        </w:tc>
      </w:tr>
      <w:tr w:rsidR="00736C6D" w:rsidRPr="00AA009A" w:rsidTr="00E22A40">
        <w:trPr>
          <w:trHeight w:val="220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C6D">
              <w:rPr>
                <w:rFonts w:ascii="Times New Roman" w:hAnsi="Times New Roman" w:cs="Times New Roman"/>
                <w:sz w:val="24"/>
                <w:szCs w:val="24"/>
              </w:rPr>
              <w:t>Согласно разнарядке</w:t>
            </w:r>
          </w:p>
        </w:tc>
      </w:tr>
      <w:tr w:rsidR="00736C6D" w:rsidRPr="00AA009A" w:rsidTr="00E22A40">
        <w:trPr>
          <w:trHeight w:val="283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36C6D">
              <w:rPr>
                <w:rFonts w:ascii="Times New Roman" w:eastAsiaTheme="minorEastAsia" w:hAnsi="Times New Roman" w:cs="Times New Roman"/>
                <w:sz w:val="24"/>
                <w:szCs w:val="24"/>
              </w:rPr>
              <w:t>2 770,86 рублей с НДС</w:t>
            </w:r>
          </w:p>
        </w:tc>
      </w:tr>
      <w:tr w:rsidR="00736C6D" w:rsidRPr="00AA009A" w:rsidTr="00736C6D">
        <w:trPr>
          <w:trHeight w:val="451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736C6D" w:rsidRPr="00AA009A" w:rsidTr="00425C45">
        <w:trPr>
          <w:trHeight w:val="217"/>
          <w:jc w:val="center"/>
        </w:trPr>
        <w:tc>
          <w:tcPr>
            <w:tcW w:w="10206" w:type="dxa"/>
            <w:gridSpan w:val="2"/>
          </w:tcPr>
          <w:p w:rsidR="00736C6D" w:rsidRPr="00736C6D" w:rsidRDefault="00736C6D" w:rsidP="00736C6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№2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Ларь морозильный со стеклянной крышкой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419 л.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36C6D">
              <w:rPr>
                <w:rFonts w:ascii="Times New Roman" w:eastAsiaTheme="minorEastAsia" w:hAnsi="Times New Roman" w:cs="Times New Roman"/>
                <w:sz w:val="24"/>
                <w:szCs w:val="24"/>
              </w:rPr>
              <w:t>27.51.11.500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5F5F5"/>
              </w:rPr>
            </w:pPr>
            <w:r w:rsidRPr="00736C6D">
              <w:rPr>
                <w:rFonts w:ascii="Times New Roman" w:hAnsi="Times New Roman" w:cs="Times New Roman"/>
                <w:sz w:val="24"/>
                <w:szCs w:val="24"/>
              </w:rPr>
              <w:t>Морозильники типа "ларь", объемом не более 800 л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36C6D">
              <w:rPr>
                <w:rFonts w:ascii="Times New Roman" w:eastAsiaTheme="minorEastAsia" w:hAnsi="Times New Roman" w:cs="Times New Roman"/>
                <w:sz w:val="24"/>
                <w:szCs w:val="24"/>
              </w:rPr>
              <w:t>1 штука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До 30.06.2026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C6D">
              <w:rPr>
                <w:rFonts w:ascii="Times New Roman" w:hAnsi="Times New Roman" w:cs="Times New Roman"/>
                <w:sz w:val="24"/>
                <w:szCs w:val="24"/>
              </w:rPr>
              <w:t>Согласно разнарядке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36C6D">
              <w:rPr>
                <w:rFonts w:ascii="Times New Roman" w:hAnsi="Times New Roman" w:cs="Times New Roman"/>
                <w:sz w:val="24"/>
                <w:szCs w:val="24"/>
              </w:rPr>
              <w:t xml:space="preserve">1 233,76 </w:t>
            </w:r>
            <w:r w:rsidRPr="00736C6D">
              <w:rPr>
                <w:rFonts w:ascii="Times New Roman" w:eastAsiaTheme="minorEastAsia" w:hAnsi="Times New Roman" w:cs="Times New Roman"/>
                <w:sz w:val="24"/>
                <w:szCs w:val="24"/>
              </w:rPr>
              <w:t>рублей с НДС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736C6D" w:rsidRPr="00AA009A" w:rsidTr="00B043B6">
        <w:trPr>
          <w:trHeight w:val="217"/>
          <w:jc w:val="center"/>
        </w:trPr>
        <w:tc>
          <w:tcPr>
            <w:tcW w:w="10206" w:type="dxa"/>
            <w:gridSpan w:val="2"/>
          </w:tcPr>
          <w:p w:rsidR="00736C6D" w:rsidRPr="00736C6D" w:rsidRDefault="00736C6D" w:rsidP="00736C6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№3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Ларь морозильный со стеклянной крышкой 380 л.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36C6D">
              <w:rPr>
                <w:rFonts w:ascii="Times New Roman" w:eastAsiaTheme="minorEastAsia" w:hAnsi="Times New Roman" w:cs="Times New Roman"/>
                <w:sz w:val="24"/>
                <w:szCs w:val="24"/>
              </w:rPr>
              <w:t>27.51.11.500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5F5F5"/>
              </w:rPr>
            </w:pPr>
            <w:r w:rsidRPr="00736C6D">
              <w:rPr>
                <w:rFonts w:ascii="Times New Roman" w:hAnsi="Times New Roman" w:cs="Times New Roman"/>
                <w:sz w:val="24"/>
                <w:szCs w:val="24"/>
              </w:rPr>
              <w:t>Морозильники типа "ларь", объемом не более 800 л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36C6D">
              <w:rPr>
                <w:rFonts w:ascii="Times New Roman" w:eastAsiaTheme="minorEastAsia" w:hAnsi="Times New Roman" w:cs="Times New Roman"/>
                <w:sz w:val="24"/>
                <w:szCs w:val="24"/>
              </w:rPr>
              <w:t>1 штука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До 30.06.2026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Место оказания услуг (выполнения работ)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C6D">
              <w:rPr>
                <w:rFonts w:ascii="Times New Roman" w:hAnsi="Times New Roman" w:cs="Times New Roman"/>
                <w:sz w:val="24"/>
                <w:szCs w:val="24"/>
              </w:rPr>
              <w:t>Согласно разнарядке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36C6D">
              <w:rPr>
                <w:rFonts w:ascii="Times New Roman" w:hAnsi="Times New Roman" w:cs="Times New Roman"/>
                <w:sz w:val="24"/>
                <w:szCs w:val="24"/>
              </w:rPr>
              <w:t xml:space="preserve">1 716,30 </w:t>
            </w:r>
            <w:r w:rsidRPr="00736C6D">
              <w:rPr>
                <w:rFonts w:ascii="Times New Roman" w:eastAsiaTheme="minorEastAsia" w:hAnsi="Times New Roman" w:cs="Times New Roman"/>
                <w:sz w:val="24"/>
                <w:szCs w:val="24"/>
              </w:rPr>
              <w:t>рублей с НДС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736C6D" w:rsidRPr="00AA009A" w:rsidTr="00AA009A">
        <w:trPr>
          <w:trHeight w:val="275"/>
          <w:jc w:val="center"/>
        </w:trPr>
        <w:tc>
          <w:tcPr>
            <w:tcW w:w="10206" w:type="dxa"/>
            <w:gridSpan w:val="2"/>
          </w:tcPr>
          <w:p w:rsidR="00736C6D" w:rsidRPr="00AA009A" w:rsidRDefault="00736C6D" w:rsidP="00736C6D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736C6D" w:rsidRPr="00AA009A" w:rsidTr="008E4D88">
        <w:trPr>
          <w:trHeight w:val="339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736C6D" w:rsidRPr="00AA009A" w:rsidRDefault="00736C6D" w:rsidP="00736C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736C6D" w:rsidRPr="00AA009A" w:rsidRDefault="00736C6D" w:rsidP="00736C6D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6C6D" w:rsidRPr="00AA009A" w:rsidTr="008B54E9">
        <w:trPr>
          <w:trHeight w:val="339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736C6D" w:rsidRPr="00AA009A" w:rsidRDefault="00736C6D" w:rsidP="00736C6D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4A157C" w:rsidRDefault="004A157C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FF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подготовил:</w:t>
      </w:r>
    </w:p>
    <w:p w:rsidR="00AA009A" w:rsidRDefault="00AA009A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Д.В.Дзейко</w:t>
      </w:r>
      <w:proofErr w:type="spellEnd"/>
    </w:p>
    <w:p w:rsidR="00442FFF" w:rsidRDefault="00442FFF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09A" w:rsidRPr="00AA009A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4A157C" w:rsidRDefault="004A157C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</w:t>
      </w:r>
      <w:r w:rsidR="00E22A40"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титель управляющего</w:t>
      </w:r>
      <w:r w:rsidR="0044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4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A40"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Е.В.Потапова</w:t>
      </w:r>
      <w:proofErr w:type="spellEnd"/>
    </w:p>
    <w:p w:rsidR="00442FFF" w:rsidRPr="00AA009A" w:rsidRDefault="00442FFF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57C" w:rsidRPr="00BE6551" w:rsidRDefault="004A157C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</w:p>
    <w:sectPr w:rsidR="004A157C" w:rsidRPr="00BE6551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328" w:rsidRDefault="00501328" w:rsidP="000726FC">
      <w:r>
        <w:separator/>
      </w:r>
    </w:p>
  </w:endnote>
  <w:endnote w:type="continuationSeparator" w:id="0">
    <w:p w:rsidR="00501328" w:rsidRDefault="00501328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36C6D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328" w:rsidRDefault="00501328" w:rsidP="000726FC">
      <w:r>
        <w:separator/>
      </w:r>
    </w:p>
  </w:footnote>
  <w:footnote w:type="continuationSeparator" w:id="0">
    <w:p w:rsidR="00501328" w:rsidRDefault="00501328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27D87"/>
    <w:rsid w:val="0003200C"/>
    <w:rsid w:val="00032CC4"/>
    <w:rsid w:val="00033B98"/>
    <w:rsid w:val="00035BEA"/>
    <w:rsid w:val="00036B8A"/>
    <w:rsid w:val="00046EAC"/>
    <w:rsid w:val="000561E9"/>
    <w:rsid w:val="00056916"/>
    <w:rsid w:val="000627CE"/>
    <w:rsid w:val="000674B7"/>
    <w:rsid w:val="000707B5"/>
    <w:rsid w:val="000726FC"/>
    <w:rsid w:val="00072950"/>
    <w:rsid w:val="000750F6"/>
    <w:rsid w:val="000834D3"/>
    <w:rsid w:val="000C1BC1"/>
    <w:rsid w:val="000C1D61"/>
    <w:rsid w:val="000C3F09"/>
    <w:rsid w:val="000C4CE5"/>
    <w:rsid w:val="000C5A06"/>
    <w:rsid w:val="000C6776"/>
    <w:rsid w:val="000E0319"/>
    <w:rsid w:val="00101286"/>
    <w:rsid w:val="0011065A"/>
    <w:rsid w:val="00117080"/>
    <w:rsid w:val="00124C02"/>
    <w:rsid w:val="0012702E"/>
    <w:rsid w:val="001320FA"/>
    <w:rsid w:val="00137C38"/>
    <w:rsid w:val="00154D06"/>
    <w:rsid w:val="001557CF"/>
    <w:rsid w:val="0015611C"/>
    <w:rsid w:val="00173C42"/>
    <w:rsid w:val="001740F1"/>
    <w:rsid w:val="001756FD"/>
    <w:rsid w:val="00180862"/>
    <w:rsid w:val="0018617F"/>
    <w:rsid w:val="001910CD"/>
    <w:rsid w:val="00192733"/>
    <w:rsid w:val="001A771A"/>
    <w:rsid w:val="001A7A68"/>
    <w:rsid w:val="001B2723"/>
    <w:rsid w:val="001B27FF"/>
    <w:rsid w:val="001C24DA"/>
    <w:rsid w:val="001C29D7"/>
    <w:rsid w:val="001C2B80"/>
    <w:rsid w:val="001C3996"/>
    <w:rsid w:val="001C577B"/>
    <w:rsid w:val="001D2D95"/>
    <w:rsid w:val="001D7251"/>
    <w:rsid w:val="001E1B90"/>
    <w:rsid w:val="001F0AF8"/>
    <w:rsid w:val="001F32B9"/>
    <w:rsid w:val="001F5789"/>
    <w:rsid w:val="00216BD8"/>
    <w:rsid w:val="0022079F"/>
    <w:rsid w:val="0022637B"/>
    <w:rsid w:val="0023046D"/>
    <w:rsid w:val="00233D7F"/>
    <w:rsid w:val="00233F90"/>
    <w:rsid w:val="00245B67"/>
    <w:rsid w:val="00246FE9"/>
    <w:rsid w:val="002470A2"/>
    <w:rsid w:val="00247D8B"/>
    <w:rsid w:val="00255E75"/>
    <w:rsid w:val="0026238E"/>
    <w:rsid w:val="00262586"/>
    <w:rsid w:val="00291E1D"/>
    <w:rsid w:val="00293A0E"/>
    <w:rsid w:val="002C66EE"/>
    <w:rsid w:val="002C6AEE"/>
    <w:rsid w:val="002D4C58"/>
    <w:rsid w:val="002D7FDF"/>
    <w:rsid w:val="002F22B3"/>
    <w:rsid w:val="002F23B0"/>
    <w:rsid w:val="002F3545"/>
    <w:rsid w:val="002F528C"/>
    <w:rsid w:val="002F6F4D"/>
    <w:rsid w:val="003020E9"/>
    <w:rsid w:val="0031300A"/>
    <w:rsid w:val="00315C8B"/>
    <w:rsid w:val="00316EAB"/>
    <w:rsid w:val="00320D04"/>
    <w:rsid w:val="00322B3A"/>
    <w:rsid w:val="00323599"/>
    <w:rsid w:val="003266FB"/>
    <w:rsid w:val="00336207"/>
    <w:rsid w:val="00362014"/>
    <w:rsid w:val="003708B6"/>
    <w:rsid w:val="00380EDE"/>
    <w:rsid w:val="003824A6"/>
    <w:rsid w:val="0039181F"/>
    <w:rsid w:val="00391F65"/>
    <w:rsid w:val="003B6E4C"/>
    <w:rsid w:val="003C1D41"/>
    <w:rsid w:val="003C51F6"/>
    <w:rsid w:val="003D4A42"/>
    <w:rsid w:val="003D7643"/>
    <w:rsid w:val="003E56AF"/>
    <w:rsid w:val="003E6647"/>
    <w:rsid w:val="003F02C6"/>
    <w:rsid w:val="003F1327"/>
    <w:rsid w:val="003F195C"/>
    <w:rsid w:val="00401036"/>
    <w:rsid w:val="00416163"/>
    <w:rsid w:val="00425129"/>
    <w:rsid w:val="00440750"/>
    <w:rsid w:val="00441221"/>
    <w:rsid w:val="00441327"/>
    <w:rsid w:val="00442FFF"/>
    <w:rsid w:val="00444C74"/>
    <w:rsid w:val="00446FC5"/>
    <w:rsid w:val="00447A1E"/>
    <w:rsid w:val="0045402E"/>
    <w:rsid w:val="004543B2"/>
    <w:rsid w:val="004551CB"/>
    <w:rsid w:val="004558D0"/>
    <w:rsid w:val="00463A70"/>
    <w:rsid w:val="00463D4E"/>
    <w:rsid w:val="004755C5"/>
    <w:rsid w:val="00483376"/>
    <w:rsid w:val="00483E50"/>
    <w:rsid w:val="004854C1"/>
    <w:rsid w:val="00495089"/>
    <w:rsid w:val="004A0125"/>
    <w:rsid w:val="004A0AAD"/>
    <w:rsid w:val="004A157C"/>
    <w:rsid w:val="004A1C21"/>
    <w:rsid w:val="004A35BF"/>
    <w:rsid w:val="004C4D51"/>
    <w:rsid w:val="004C666F"/>
    <w:rsid w:val="004D3DC4"/>
    <w:rsid w:val="004E07CB"/>
    <w:rsid w:val="004E1517"/>
    <w:rsid w:val="004E5239"/>
    <w:rsid w:val="004E53D4"/>
    <w:rsid w:val="004F187E"/>
    <w:rsid w:val="00501328"/>
    <w:rsid w:val="005035F6"/>
    <w:rsid w:val="00506539"/>
    <w:rsid w:val="00510B79"/>
    <w:rsid w:val="00511ED3"/>
    <w:rsid w:val="00515DAF"/>
    <w:rsid w:val="0051668B"/>
    <w:rsid w:val="00521F0C"/>
    <w:rsid w:val="00524499"/>
    <w:rsid w:val="00525482"/>
    <w:rsid w:val="0053701B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95F02"/>
    <w:rsid w:val="005A108E"/>
    <w:rsid w:val="005B0A1A"/>
    <w:rsid w:val="005B2A13"/>
    <w:rsid w:val="005C4F0F"/>
    <w:rsid w:val="005C55D0"/>
    <w:rsid w:val="005D0C17"/>
    <w:rsid w:val="005F6897"/>
    <w:rsid w:val="00605344"/>
    <w:rsid w:val="00610EEF"/>
    <w:rsid w:val="00611710"/>
    <w:rsid w:val="0061591C"/>
    <w:rsid w:val="00617302"/>
    <w:rsid w:val="00620BF5"/>
    <w:rsid w:val="00622818"/>
    <w:rsid w:val="00624394"/>
    <w:rsid w:val="00635150"/>
    <w:rsid w:val="00641707"/>
    <w:rsid w:val="00641C97"/>
    <w:rsid w:val="00660C4E"/>
    <w:rsid w:val="006643AD"/>
    <w:rsid w:val="00670E6A"/>
    <w:rsid w:val="00673D38"/>
    <w:rsid w:val="0067493A"/>
    <w:rsid w:val="00674BED"/>
    <w:rsid w:val="006952A8"/>
    <w:rsid w:val="00696E13"/>
    <w:rsid w:val="006976A5"/>
    <w:rsid w:val="006B1463"/>
    <w:rsid w:val="006C2A5F"/>
    <w:rsid w:val="006C6267"/>
    <w:rsid w:val="006C6DFF"/>
    <w:rsid w:val="006D4024"/>
    <w:rsid w:val="006D5330"/>
    <w:rsid w:val="006E1D63"/>
    <w:rsid w:val="006E2D3F"/>
    <w:rsid w:val="006E3B97"/>
    <w:rsid w:val="006F51F4"/>
    <w:rsid w:val="00700780"/>
    <w:rsid w:val="00707BFA"/>
    <w:rsid w:val="00721387"/>
    <w:rsid w:val="0072338B"/>
    <w:rsid w:val="0073294A"/>
    <w:rsid w:val="00736C6D"/>
    <w:rsid w:val="00737A34"/>
    <w:rsid w:val="00745C56"/>
    <w:rsid w:val="00747221"/>
    <w:rsid w:val="00762960"/>
    <w:rsid w:val="00763173"/>
    <w:rsid w:val="00765F34"/>
    <w:rsid w:val="00767673"/>
    <w:rsid w:val="00784A5C"/>
    <w:rsid w:val="00786503"/>
    <w:rsid w:val="00787C9F"/>
    <w:rsid w:val="007914F5"/>
    <w:rsid w:val="007A0CC0"/>
    <w:rsid w:val="007B2CED"/>
    <w:rsid w:val="007B7F47"/>
    <w:rsid w:val="007C2E74"/>
    <w:rsid w:val="007D1A0E"/>
    <w:rsid w:val="007D690D"/>
    <w:rsid w:val="007E57DF"/>
    <w:rsid w:val="007F192C"/>
    <w:rsid w:val="0080246E"/>
    <w:rsid w:val="0082564E"/>
    <w:rsid w:val="008316A3"/>
    <w:rsid w:val="00850155"/>
    <w:rsid w:val="0085395C"/>
    <w:rsid w:val="00855155"/>
    <w:rsid w:val="008613E5"/>
    <w:rsid w:val="00871200"/>
    <w:rsid w:val="008753C3"/>
    <w:rsid w:val="0087668A"/>
    <w:rsid w:val="0088646C"/>
    <w:rsid w:val="00886B0E"/>
    <w:rsid w:val="00892E2C"/>
    <w:rsid w:val="008967FF"/>
    <w:rsid w:val="008A5885"/>
    <w:rsid w:val="008B1487"/>
    <w:rsid w:val="008B319B"/>
    <w:rsid w:val="008B3252"/>
    <w:rsid w:val="008B54E9"/>
    <w:rsid w:val="008D39B9"/>
    <w:rsid w:val="008E0FA2"/>
    <w:rsid w:val="008E4C0F"/>
    <w:rsid w:val="00900DE4"/>
    <w:rsid w:val="00914781"/>
    <w:rsid w:val="00930ADA"/>
    <w:rsid w:val="009333A9"/>
    <w:rsid w:val="009341A8"/>
    <w:rsid w:val="00941097"/>
    <w:rsid w:val="00954E5A"/>
    <w:rsid w:val="00955B1F"/>
    <w:rsid w:val="00960480"/>
    <w:rsid w:val="0096780A"/>
    <w:rsid w:val="009765F4"/>
    <w:rsid w:val="00977D95"/>
    <w:rsid w:val="0098114E"/>
    <w:rsid w:val="00990E0B"/>
    <w:rsid w:val="00994CA1"/>
    <w:rsid w:val="009A2C90"/>
    <w:rsid w:val="009A3308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47E7"/>
    <w:rsid w:val="009F6F0F"/>
    <w:rsid w:val="00A073E5"/>
    <w:rsid w:val="00A0791A"/>
    <w:rsid w:val="00A1731E"/>
    <w:rsid w:val="00A427E4"/>
    <w:rsid w:val="00A56394"/>
    <w:rsid w:val="00A61564"/>
    <w:rsid w:val="00A623D3"/>
    <w:rsid w:val="00A712EA"/>
    <w:rsid w:val="00A73080"/>
    <w:rsid w:val="00A77DD1"/>
    <w:rsid w:val="00A85884"/>
    <w:rsid w:val="00A916D1"/>
    <w:rsid w:val="00A9405B"/>
    <w:rsid w:val="00AA009A"/>
    <w:rsid w:val="00AA08C7"/>
    <w:rsid w:val="00AA2C9F"/>
    <w:rsid w:val="00AB011A"/>
    <w:rsid w:val="00AB3F80"/>
    <w:rsid w:val="00AB5DAD"/>
    <w:rsid w:val="00AC5120"/>
    <w:rsid w:val="00AD555B"/>
    <w:rsid w:val="00AE17DD"/>
    <w:rsid w:val="00AF2DCF"/>
    <w:rsid w:val="00B0039C"/>
    <w:rsid w:val="00B018DD"/>
    <w:rsid w:val="00B06013"/>
    <w:rsid w:val="00B06614"/>
    <w:rsid w:val="00B06DA8"/>
    <w:rsid w:val="00B121A9"/>
    <w:rsid w:val="00B12B97"/>
    <w:rsid w:val="00B23446"/>
    <w:rsid w:val="00B31FAB"/>
    <w:rsid w:val="00B3643F"/>
    <w:rsid w:val="00B37D65"/>
    <w:rsid w:val="00B4276E"/>
    <w:rsid w:val="00B42F82"/>
    <w:rsid w:val="00B451CB"/>
    <w:rsid w:val="00B47CBC"/>
    <w:rsid w:val="00B50999"/>
    <w:rsid w:val="00B51072"/>
    <w:rsid w:val="00B55443"/>
    <w:rsid w:val="00B62FBC"/>
    <w:rsid w:val="00B63472"/>
    <w:rsid w:val="00B670F7"/>
    <w:rsid w:val="00B76848"/>
    <w:rsid w:val="00B77497"/>
    <w:rsid w:val="00B802A0"/>
    <w:rsid w:val="00B94D99"/>
    <w:rsid w:val="00BA60B6"/>
    <w:rsid w:val="00BA7B5C"/>
    <w:rsid w:val="00BB170A"/>
    <w:rsid w:val="00BB287F"/>
    <w:rsid w:val="00BB4A1E"/>
    <w:rsid w:val="00BB5DC3"/>
    <w:rsid w:val="00BB6928"/>
    <w:rsid w:val="00BB6AC5"/>
    <w:rsid w:val="00BC3024"/>
    <w:rsid w:val="00BC6327"/>
    <w:rsid w:val="00BD26E9"/>
    <w:rsid w:val="00BD5037"/>
    <w:rsid w:val="00BD637C"/>
    <w:rsid w:val="00BD6F97"/>
    <w:rsid w:val="00BE0616"/>
    <w:rsid w:val="00BE4298"/>
    <w:rsid w:val="00BE6551"/>
    <w:rsid w:val="00BE6A94"/>
    <w:rsid w:val="00BF3F2E"/>
    <w:rsid w:val="00C205CC"/>
    <w:rsid w:val="00C25BAB"/>
    <w:rsid w:val="00C25F83"/>
    <w:rsid w:val="00C31727"/>
    <w:rsid w:val="00C5028E"/>
    <w:rsid w:val="00C52A5F"/>
    <w:rsid w:val="00C53ACC"/>
    <w:rsid w:val="00C560B4"/>
    <w:rsid w:val="00C66B21"/>
    <w:rsid w:val="00C70608"/>
    <w:rsid w:val="00C8456B"/>
    <w:rsid w:val="00C868D7"/>
    <w:rsid w:val="00CA1655"/>
    <w:rsid w:val="00CB7802"/>
    <w:rsid w:val="00CC121B"/>
    <w:rsid w:val="00CD322C"/>
    <w:rsid w:val="00CD323F"/>
    <w:rsid w:val="00CE1BC9"/>
    <w:rsid w:val="00CF3599"/>
    <w:rsid w:val="00D02F6C"/>
    <w:rsid w:val="00D0365A"/>
    <w:rsid w:val="00D13535"/>
    <w:rsid w:val="00D2314A"/>
    <w:rsid w:val="00D301C7"/>
    <w:rsid w:val="00D32819"/>
    <w:rsid w:val="00D44BDD"/>
    <w:rsid w:val="00D4565C"/>
    <w:rsid w:val="00D473B2"/>
    <w:rsid w:val="00D5113E"/>
    <w:rsid w:val="00D54E2D"/>
    <w:rsid w:val="00D56451"/>
    <w:rsid w:val="00D61EF4"/>
    <w:rsid w:val="00D62E7C"/>
    <w:rsid w:val="00D67732"/>
    <w:rsid w:val="00D76FCF"/>
    <w:rsid w:val="00D87B56"/>
    <w:rsid w:val="00D951A3"/>
    <w:rsid w:val="00DA0BA2"/>
    <w:rsid w:val="00DA7299"/>
    <w:rsid w:val="00DB1F0B"/>
    <w:rsid w:val="00DB24D3"/>
    <w:rsid w:val="00DB321F"/>
    <w:rsid w:val="00DC11E7"/>
    <w:rsid w:val="00DC4591"/>
    <w:rsid w:val="00DC77E8"/>
    <w:rsid w:val="00DD3A24"/>
    <w:rsid w:val="00DE176C"/>
    <w:rsid w:val="00DE6AF8"/>
    <w:rsid w:val="00DF35F2"/>
    <w:rsid w:val="00DF4DEF"/>
    <w:rsid w:val="00E015B6"/>
    <w:rsid w:val="00E028B9"/>
    <w:rsid w:val="00E03E27"/>
    <w:rsid w:val="00E04E64"/>
    <w:rsid w:val="00E21CAD"/>
    <w:rsid w:val="00E22A40"/>
    <w:rsid w:val="00E23D6D"/>
    <w:rsid w:val="00E30DC9"/>
    <w:rsid w:val="00E37C47"/>
    <w:rsid w:val="00E45286"/>
    <w:rsid w:val="00E45421"/>
    <w:rsid w:val="00E5159F"/>
    <w:rsid w:val="00E52625"/>
    <w:rsid w:val="00E66FA9"/>
    <w:rsid w:val="00E710E6"/>
    <w:rsid w:val="00E74EE4"/>
    <w:rsid w:val="00E90393"/>
    <w:rsid w:val="00E91DDF"/>
    <w:rsid w:val="00E93BAC"/>
    <w:rsid w:val="00E95329"/>
    <w:rsid w:val="00EA02D8"/>
    <w:rsid w:val="00EA1017"/>
    <w:rsid w:val="00EA2280"/>
    <w:rsid w:val="00EA3E6F"/>
    <w:rsid w:val="00EA5C67"/>
    <w:rsid w:val="00EB1E29"/>
    <w:rsid w:val="00EB5132"/>
    <w:rsid w:val="00EB6338"/>
    <w:rsid w:val="00EB7068"/>
    <w:rsid w:val="00EB7FD0"/>
    <w:rsid w:val="00EC0121"/>
    <w:rsid w:val="00EC3382"/>
    <w:rsid w:val="00EC5205"/>
    <w:rsid w:val="00EC6026"/>
    <w:rsid w:val="00ED0125"/>
    <w:rsid w:val="00EE2730"/>
    <w:rsid w:val="00EF24FF"/>
    <w:rsid w:val="00EF53AC"/>
    <w:rsid w:val="00F03F31"/>
    <w:rsid w:val="00F04073"/>
    <w:rsid w:val="00F04BF5"/>
    <w:rsid w:val="00F05786"/>
    <w:rsid w:val="00F126CB"/>
    <w:rsid w:val="00F16A4F"/>
    <w:rsid w:val="00F177A9"/>
    <w:rsid w:val="00F226B3"/>
    <w:rsid w:val="00F2586A"/>
    <w:rsid w:val="00F337D8"/>
    <w:rsid w:val="00F343BF"/>
    <w:rsid w:val="00F507EF"/>
    <w:rsid w:val="00F6038E"/>
    <w:rsid w:val="00F614B0"/>
    <w:rsid w:val="00F61613"/>
    <w:rsid w:val="00F6308A"/>
    <w:rsid w:val="00F67B91"/>
    <w:rsid w:val="00F700A5"/>
    <w:rsid w:val="00F75F27"/>
    <w:rsid w:val="00F7674E"/>
    <w:rsid w:val="00F775B2"/>
    <w:rsid w:val="00F80E7C"/>
    <w:rsid w:val="00F948F8"/>
    <w:rsid w:val="00FA0E5E"/>
    <w:rsid w:val="00FA12E8"/>
    <w:rsid w:val="00FA2161"/>
    <w:rsid w:val="00FB5C6D"/>
    <w:rsid w:val="00FB6E14"/>
    <w:rsid w:val="00FB7239"/>
    <w:rsid w:val="00FC1BEE"/>
    <w:rsid w:val="00FC7D2E"/>
    <w:rsid w:val="00FD16F5"/>
    <w:rsid w:val="00FD1AAF"/>
    <w:rsid w:val="00FE0D2D"/>
    <w:rsid w:val="00FE107E"/>
    <w:rsid w:val="00FE4E53"/>
    <w:rsid w:val="00FE6951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41C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6442D-3089-4338-9F85-E490403D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1940</Words>
  <Characters>11063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42</cp:revision>
  <cp:lastPrinted>2024-02-05T12:42:00Z</cp:lastPrinted>
  <dcterms:created xsi:type="dcterms:W3CDTF">2024-02-02T07:18:00Z</dcterms:created>
  <dcterms:modified xsi:type="dcterms:W3CDTF">2026-06-23T13:50:00Z</dcterms:modified>
</cp:coreProperties>
</file>