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289/26-ЭА Лоты № 1-3 «Бинты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289/26-ЭА Лоты № 1-3 «Бинты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289/26-ЭА Лоты № 1-3 «Бинты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289/26-ЭА Лоты № 1-3 «Бинты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289/26-ЭА Лоты № 1-3 «Бинты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