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EFD49" w14:textId="4D07FFA2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Уведомление о завершении процедуры закупки из одного источника 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EZ20260615380601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Пинцет одноразовый для захвата и удержания тканей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0917C678" w14:textId="4FCE13E0" w:rsidR="00A7308F" w:rsidRPr="007854A8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лоту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7025A143" w14:textId="7777777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3411865E" w14:textId="49D0508C" w:rsidR="00A7308F" w:rsidRPr="00F90EF7" w:rsidRDefault="00A7308F" w:rsidP="00FB71B4">
      <w:pPr>
        <w:spacing w:before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процедуре закупки из одного источника на электронной торговой площадке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ОАО «Белорусская универсальная товарная биржа» </w:t>
      </w:r>
      <w:r>
        <w:rPr>
          <w:rFonts w:ascii="Times New Roman" w:eastAsia="Calibri" w:hAnsi="Times New Roman" w:cs="Times New Roman"/>
          <w:sz w:val="28"/>
          <w:szCs w:val="28"/>
        </w:rPr>
        <w:t>рег.№</w:t>
      </w:r>
      <w:r w:rsidR="00F90EF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EZ20260615380601 </w:t>
      </w:r>
      <w:r>
        <w:rPr>
          <w:rFonts w:ascii="Times New Roman" w:eastAsia="Calibri" w:hAnsi="Times New Roman" w:cs="Times New Roman"/>
          <w:sz w:val="28"/>
          <w:szCs w:val="28"/>
        </w:rPr>
        <w:t>по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лоту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№</w:t>
      </w:r>
      <w:r w:rsidR="00F90EF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предложение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заключении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договора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№</w:t>
      </w:r>
      <w:r w:rsidR="00F56AA2" w:rsidRPr="00F56AA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25 </w:t>
      </w:r>
      <w:r>
        <w:rPr>
          <w:rFonts w:ascii="Times New Roman" w:hAnsi="Times New Roman" w:cs="Times New Roman"/>
          <w:sz w:val="28"/>
          <w:szCs w:val="28"/>
        </w:rPr>
        <w:t>было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отозвано заказчиком</w:t>
      </w:r>
      <w:r w:rsidR="007854A8"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>Государственное учреждение "Республиканский клинический медицинский центр" Управления делами Президента Республики Беларусь</w:t>
      </w:r>
      <w:r w:rsidR="00F90EF7">
        <w:rPr>
          <w:rFonts w:ascii="Times New Roman" w:hAnsi="Times New Roman" w:cs="Times New Roman"/>
          <w:sz w:val="28"/>
          <w:szCs w:val="28"/>
          <w:lang w:val="en-US"/>
        </w:rPr>
        <w:t xml:space="preserve"> 23.06.2026 в 13:39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C10A17C" w14:textId="77777777" w:rsidR="00A7308F" w:rsidRDefault="00A7308F" w:rsidP="00A73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750FC286" w14:textId="17EDC874" w:rsidR="00A7308F" w:rsidRDefault="00A7308F" w:rsidP="005315CF">
      <w:pPr>
        <w:pStyle w:val="a5"/>
        <w:spacing w:after="240" w:line="240" w:lineRule="auto"/>
        <w:ind w:left="0" w:firstLine="709"/>
        <w:jc w:val="both"/>
        <w:rPr>
          <w:sz w:val="30"/>
          <w:szCs w:val="30"/>
        </w:rPr>
      </w:pPr>
      <w:r>
        <w:rPr>
          <w:sz w:val="28"/>
          <w:szCs w:val="28"/>
        </w:rPr>
        <w:t xml:space="preserve">Принято решение завершить </w:t>
      </w:r>
      <w:r>
        <w:rPr>
          <w:rFonts w:eastAsia="Calibri"/>
          <w:sz w:val="28"/>
          <w:szCs w:val="28"/>
        </w:rPr>
        <w:t>процедуру закупки из одного источника на ЭТП рег.№</w:t>
      </w:r>
      <w:r w:rsidR="00F90EF7">
        <w:rPr>
          <w:rFonts w:eastAsia="Calibri"/>
          <w:sz w:val="28"/>
          <w:szCs w:val="28"/>
          <w:lang w:val="en-US"/>
        </w:rPr>
        <w:t> </w:t>
      </w:r>
      <w:r w:rsidRPr="00A7308F">
        <w:rPr>
          <w:rFonts w:eastAsia="Calibri"/>
          <w:sz w:val="28"/>
          <w:szCs w:val="28"/>
        </w:rPr>
        <w:t>EZ20260615380601 по лоту №</w:t>
      </w:r>
      <w:r w:rsidR="00F90EF7">
        <w:rPr>
          <w:rFonts w:eastAsia="Calibri"/>
          <w:sz w:val="28"/>
          <w:szCs w:val="28"/>
          <w:lang w:val="en-US"/>
        </w:rPr>
        <w:t> </w:t>
      </w:r>
      <w:r w:rsidRPr="00A7308F">
        <w:rPr>
          <w:rFonts w:eastAsia="Calibri"/>
          <w:sz w:val="28"/>
          <w:szCs w:val="28"/>
        </w:rPr>
        <w:t>1</w:t>
      </w:r>
      <w:r w:rsidR="00F90EF7" w:rsidRPr="00F56AA2">
        <w:rPr>
          <w:rFonts w:eastAsia="Calibri"/>
          <w:sz w:val="28"/>
          <w:szCs w:val="28"/>
        </w:rPr>
        <w:t xml:space="preserve"> </w:t>
      </w:r>
      <w:r w:rsidR="00F90EF7">
        <w:rPr>
          <w:sz w:val="28"/>
          <w:szCs w:val="28"/>
        </w:rPr>
        <w:t xml:space="preserve">без выбора поставщика </w:t>
      </w:r>
      <w:r w:rsidR="00F90EF7">
        <w:rPr>
          <w:rFonts w:eastAsia="Calibri"/>
          <w:sz w:val="28"/>
          <w:szCs w:val="28"/>
        </w:rPr>
        <w:t>(подрядчика, исполнителя)</w:t>
      </w:r>
      <w:r>
        <w:rPr>
          <w:rFonts w:eastAsia="Calibri"/>
          <w:sz w:val="28"/>
          <w:szCs w:val="28"/>
        </w:rPr>
        <w:t>.</w:t>
      </w:r>
    </w:p>
    <w:sectPr w:rsidR="00A73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95</Words>
  <Characters>547</Characters>
  <Application>Microsoft Office Word</Application>
  <DocSecurity>0</DocSecurity>
  <Lines>4</Lines>
  <Paragraphs>1</Paragraphs>
  <ScaleCrop>false</ScaleCrop>
  <Company>SPecialiST RePack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2025-09-22T13:25:00Z</dcterms:modified>
  <cp:revision>21</cp:revision>
</cp:coreProperties>
</file>