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57927" w14:textId="77777777" w:rsidR="000D31D3" w:rsidRPr="000D31D3" w:rsidRDefault="000D31D3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УТВЕРЖДАЮ</w:t>
      </w:r>
    </w:p>
    <w:p w14:paraId="21D59E8B" w14:textId="63C9BD89" w:rsidR="000D31D3" w:rsidRDefault="000D31D3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</w:t>
      </w:r>
      <w:r w:rsidR="00266D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Заместитель г</w:t>
      </w: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лавн</w:t>
      </w:r>
      <w:r w:rsidR="00D1726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ого</w:t>
      </w: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врач</w:t>
      </w:r>
      <w:r w:rsidR="00D1726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</w:p>
    <w:p w14:paraId="4D790CA2" w14:textId="1EF11CC4" w:rsidR="00AF3110" w:rsidRPr="000D31D3" w:rsidRDefault="00AF3110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по медицинской части</w:t>
      </w:r>
    </w:p>
    <w:p w14:paraId="1B2FF804" w14:textId="77777777" w:rsidR="000D31D3" w:rsidRPr="000D31D3" w:rsidRDefault="000D31D3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учреждения здравоохранения </w:t>
      </w:r>
    </w:p>
    <w:p w14:paraId="1A4A69CD" w14:textId="77777777" w:rsidR="000D31D3" w:rsidRPr="000D31D3" w:rsidRDefault="000D31D3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«Минский городской   </w:t>
      </w:r>
    </w:p>
    <w:p w14:paraId="33C9A7BA" w14:textId="7F6B96B5" w:rsidR="000D31D3" w:rsidRPr="000D31D3" w:rsidRDefault="000D31D3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клинический центр</w:t>
      </w:r>
    </w:p>
    <w:p w14:paraId="5A3464A2" w14:textId="77777777" w:rsidR="000D31D3" w:rsidRPr="000D31D3" w:rsidRDefault="000D31D3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дерматовенерологии»  </w:t>
      </w:r>
    </w:p>
    <w:p w14:paraId="2705816E" w14:textId="22E7089B" w:rsidR="000D31D3" w:rsidRPr="000D31D3" w:rsidRDefault="000D31D3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________  </w:t>
      </w:r>
      <w:proofErr w:type="spellStart"/>
      <w:r w:rsidR="00AF311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Ж.П.Дичанкина</w:t>
      </w:r>
      <w:proofErr w:type="spellEnd"/>
    </w:p>
    <w:p w14:paraId="194325FD" w14:textId="5CF99B11" w:rsidR="000D31D3" w:rsidRPr="000D31D3" w:rsidRDefault="000D31D3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</w:t>
      </w:r>
      <w:r w:rsidR="007F23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24.04.</w:t>
      </w: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7F23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026</w:t>
      </w: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            </w:t>
      </w:r>
    </w:p>
    <w:p w14:paraId="07030D88" w14:textId="77777777" w:rsidR="000D31D3" w:rsidRPr="000D31D3" w:rsidRDefault="000D31D3" w:rsidP="000D31D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7CA448E" w14:textId="6A269EB9" w:rsidR="00F87FBF" w:rsidRDefault="000D31D3" w:rsidP="008D52F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Заявка на закупку: </w:t>
      </w:r>
      <w:r w:rsidR="00F87FB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камеры дезинфекционной </w:t>
      </w:r>
      <w:r w:rsidR="00D5738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разборной</w:t>
      </w:r>
      <w:r w:rsidR="00F87FB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</w:p>
    <w:p w14:paraId="66A4057B" w14:textId="77777777" w:rsidR="008D52F3" w:rsidRPr="008D52F3" w:rsidRDefault="008D52F3" w:rsidP="008D52F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5330ADB" w14:textId="72164381" w:rsidR="00F87FBF" w:rsidRPr="000D31D3" w:rsidRDefault="000D31D3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Заказчик: Учреждение здравоохранения «Минский городской клинический центр дерматовенерологии» </w:t>
      </w:r>
    </w:p>
    <w:tbl>
      <w:tblPr>
        <w:tblW w:w="968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28"/>
      </w:tblGrid>
      <w:tr w:rsidR="000D31D3" w:rsidRPr="000D31D3" w14:paraId="464E33DA" w14:textId="77777777" w:rsidTr="00FA2E34">
        <w:trPr>
          <w:trHeight w:val="255"/>
        </w:trPr>
        <w:tc>
          <w:tcPr>
            <w:tcW w:w="9681" w:type="dxa"/>
            <w:gridSpan w:val="2"/>
          </w:tcPr>
          <w:p w14:paraId="51E7D7CA" w14:textId="77777777" w:rsidR="000D31D3" w:rsidRPr="000D31D3" w:rsidRDefault="000D31D3" w:rsidP="000D31D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Сведения о заказчике </w:t>
            </w:r>
          </w:p>
        </w:tc>
      </w:tr>
      <w:tr w:rsidR="000D31D3" w:rsidRPr="000D31D3" w14:paraId="07D743DF" w14:textId="77777777" w:rsidTr="00FA2E34">
        <w:trPr>
          <w:trHeight w:val="510"/>
        </w:trPr>
        <w:tc>
          <w:tcPr>
            <w:tcW w:w="5053" w:type="dxa"/>
          </w:tcPr>
          <w:p w14:paraId="4128195F" w14:textId="77777777" w:rsidR="000D31D3" w:rsidRPr="000D31D3" w:rsidRDefault="000D31D3" w:rsidP="000D31D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Полное наименование </w:t>
            </w:r>
            <w:r w:rsidRPr="000D31D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(для юридического лица)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либо фамилия, собственное имя, отчество (при наличии) </w:t>
            </w:r>
            <w:r w:rsidRPr="000D31D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628" w:type="dxa"/>
          </w:tcPr>
          <w:p w14:paraId="3A622FEC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Учреждение здравоохранения «Минский городской клинический центр дерматовенерологии», </w:t>
            </w:r>
          </w:p>
          <w:p w14:paraId="63D5457A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</w:t>
            </w:r>
          </w:p>
        </w:tc>
      </w:tr>
      <w:tr w:rsidR="000D31D3" w:rsidRPr="000D31D3" w14:paraId="34562D75" w14:textId="77777777" w:rsidTr="00FA2E34">
        <w:trPr>
          <w:trHeight w:val="510"/>
        </w:trPr>
        <w:tc>
          <w:tcPr>
            <w:tcW w:w="5053" w:type="dxa"/>
          </w:tcPr>
          <w:p w14:paraId="685380B9" w14:textId="77777777" w:rsidR="000D31D3" w:rsidRPr="000D31D3" w:rsidRDefault="000D31D3" w:rsidP="000D31D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Место нахождения </w:t>
            </w:r>
            <w:r w:rsidRPr="000D31D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(для юридического лица)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либо место жительства </w:t>
            </w:r>
            <w:r w:rsidRPr="000D31D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(для физического лица, в том числе индивидуального предпринимателя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)</w:t>
            </w:r>
          </w:p>
        </w:tc>
        <w:tc>
          <w:tcPr>
            <w:tcW w:w="4628" w:type="dxa"/>
          </w:tcPr>
          <w:p w14:paraId="667E3AAE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220089,</w:t>
            </w:r>
          </w:p>
          <w:p w14:paraId="139E209F" w14:textId="0B1030BE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г. Минск, ул. Прилукская, 46</w:t>
            </w:r>
            <w:r w:rsidR="00D5738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А</w:t>
            </w:r>
          </w:p>
        </w:tc>
      </w:tr>
      <w:tr w:rsidR="000D31D3" w:rsidRPr="000D31D3" w14:paraId="6F88A89E" w14:textId="77777777" w:rsidTr="00FA2E34">
        <w:trPr>
          <w:trHeight w:val="282"/>
        </w:trPr>
        <w:tc>
          <w:tcPr>
            <w:tcW w:w="5053" w:type="dxa"/>
          </w:tcPr>
          <w:p w14:paraId="691AB619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УНП</w:t>
            </w:r>
          </w:p>
        </w:tc>
        <w:tc>
          <w:tcPr>
            <w:tcW w:w="4628" w:type="dxa"/>
          </w:tcPr>
          <w:p w14:paraId="40C8B9B2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УНП 100123896</w:t>
            </w:r>
          </w:p>
        </w:tc>
      </w:tr>
      <w:tr w:rsidR="000D31D3" w:rsidRPr="000D31D3" w14:paraId="2E8F79C4" w14:textId="77777777" w:rsidTr="00FA2E34">
        <w:trPr>
          <w:trHeight w:val="255"/>
        </w:trPr>
        <w:tc>
          <w:tcPr>
            <w:tcW w:w="5053" w:type="dxa"/>
          </w:tcPr>
          <w:p w14:paraId="68B9B620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4628" w:type="dxa"/>
          </w:tcPr>
          <w:p w14:paraId="378CC5DD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info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@kvd.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</w:p>
        </w:tc>
      </w:tr>
      <w:tr w:rsidR="000D31D3" w:rsidRPr="000D31D3" w14:paraId="435FAFA8" w14:textId="77777777" w:rsidTr="00FA2E34">
        <w:trPr>
          <w:trHeight w:val="510"/>
        </w:trPr>
        <w:tc>
          <w:tcPr>
            <w:tcW w:w="5053" w:type="dxa"/>
          </w:tcPr>
          <w:p w14:paraId="513F1CCF" w14:textId="77777777" w:rsidR="000D31D3" w:rsidRPr="000D31D3" w:rsidRDefault="000D31D3" w:rsidP="000D31D3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628" w:type="dxa"/>
          </w:tcPr>
          <w:p w14:paraId="7D410B69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  <w:t>http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:/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lang w:val="en-US" w:bidi="ar-SA"/>
              </w:rPr>
              <w:t>kvd.by</w:t>
            </w:r>
          </w:p>
        </w:tc>
      </w:tr>
    </w:tbl>
    <w:p w14:paraId="48E2AB41" w14:textId="20DD6687" w:rsidR="000D31D3" w:rsidRPr="000D31D3" w:rsidRDefault="000D31D3" w:rsidP="000D31D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 Область применения:</w:t>
      </w:r>
      <w:r w:rsidR="009E4B2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проведение</w:t>
      </w: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87FB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дезинфекции постельны</w:t>
      </w:r>
      <w:r w:rsidR="009E4B2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х </w:t>
      </w:r>
      <w:r w:rsidR="00F87FB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принадлежностей, одежды</w:t>
      </w:r>
      <w:r w:rsidR="009E4B2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обуви в учреждениях здравоохранения.</w:t>
      </w:r>
    </w:p>
    <w:p w14:paraId="3AD0B3AE" w14:textId="77777777" w:rsidR="000D31D3" w:rsidRPr="000D31D3" w:rsidRDefault="000D31D3" w:rsidP="000D31D3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2</w:t>
      </w: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Сведения о государственной закупке.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9"/>
        <w:gridCol w:w="4304"/>
      </w:tblGrid>
      <w:tr w:rsidR="000D31D3" w:rsidRPr="000D31D3" w14:paraId="0EC62400" w14:textId="77777777" w:rsidTr="00FA2E34">
        <w:trPr>
          <w:trHeight w:val="255"/>
        </w:trPr>
        <w:tc>
          <w:tcPr>
            <w:tcW w:w="9733" w:type="dxa"/>
            <w:gridSpan w:val="2"/>
          </w:tcPr>
          <w:p w14:paraId="7389F698" w14:textId="7979BDA3" w:rsidR="000D31D3" w:rsidRPr="000D31D3" w:rsidRDefault="000D31D3" w:rsidP="000D31D3">
            <w:pPr>
              <w:widowControl/>
              <w:ind w:firstLine="72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D31D3">
              <w:rPr>
                <w:rFonts w:ascii="Times New Roman" w:hAnsi="Times New Roman" w:cs="Times New Roman"/>
                <w:bCs/>
                <w:sz w:val="28"/>
                <w:szCs w:val="28"/>
              </w:rPr>
              <w:t>Номер лота (при наличии)</w:t>
            </w:r>
          </w:p>
        </w:tc>
      </w:tr>
      <w:tr w:rsidR="000D31D3" w:rsidRPr="000D31D3" w14:paraId="16A262DC" w14:textId="77777777" w:rsidTr="00FA2E34">
        <w:trPr>
          <w:trHeight w:val="255"/>
        </w:trPr>
        <w:tc>
          <w:tcPr>
            <w:tcW w:w="5429" w:type="dxa"/>
          </w:tcPr>
          <w:p w14:paraId="625FD45D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04" w:type="dxa"/>
          </w:tcPr>
          <w:p w14:paraId="1162CEC0" w14:textId="0A7864FA" w:rsidR="000D31D3" w:rsidRPr="000D31D3" w:rsidRDefault="00B15F1D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Камера дезинфекционная </w:t>
            </w:r>
            <w:r w:rsidR="00D5738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разборная</w:t>
            </w:r>
          </w:p>
        </w:tc>
      </w:tr>
      <w:tr w:rsidR="000D31D3" w:rsidRPr="000D31D3" w14:paraId="25969D99" w14:textId="77777777" w:rsidTr="008D52F3">
        <w:trPr>
          <w:trHeight w:val="1077"/>
        </w:trPr>
        <w:tc>
          <w:tcPr>
            <w:tcW w:w="5429" w:type="dxa"/>
          </w:tcPr>
          <w:p w14:paraId="6EB753DB" w14:textId="0C82C8DC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 xml:space="preserve"> </w:t>
            </w:r>
            <w:r w:rsidRPr="000D31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04" w:type="dxa"/>
          </w:tcPr>
          <w:p w14:paraId="0A18F2C5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Согласно приложению 1 </w:t>
            </w:r>
          </w:p>
          <w:p w14:paraId="7A262CEE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</w:p>
        </w:tc>
      </w:tr>
      <w:tr w:rsidR="000D31D3" w:rsidRPr="000D31D3" w14:paraId="67EC382A" w14:textId="77777777" w:rsidTr="00FA2E34">
        <w:trPr>
          <w:trHeight w:val="255"/>
        </w:trPr>
        <w:tc>
          <w:tcPr>
            <w:tcW w:w="5429" w:type="dxa"/>
          </w:tcPr>
          <w:p w14:paraId="1E28C93B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Код по ОКРБ (9 знаков)</w:t>
            </w:r>
          </w:p>
        </w:tc>
        <w:tc>
          <w:tcPr>
            <w:tcW w:w="4304" w:type="dxa"/>
          </w:tcPr>
          <w:p w14:paraId="1DBC9D53" w14:textId="047255D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3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2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.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50.</w:t>
            </w:r>
            <w:r w:rsidR="00B15F1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12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.</w:t>
            </w:r>
            <w:r w:rsidR="00B15F1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0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00</w:t>
            </w:r>
          </w:p>
        </w:tc>
      </w:tr>
      <w:tr w:rsidR="000D31D3" w:rsidRPr="000D31D3" w14:paraId="3143220C" w14:textId="77777777" w:rsidTr="00FA2E34">
        <w:trPr>
          <w:trHeight w:val="255"/>
        </w:trPr>
        <w:tc>
          <w:tcPr>
            <w:tcW w:w="5429" w:type="dxa"/>
          </w:tcPr>
          <w:p w14:paraId="6C339A3E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Объем (количество)</w:t>
            </w:r>
          </w:p>
        </w:tc>
        <w:tc>
          <w:tcPr>
            <w:tcW w:w="4304" w:type="dxa"/>
          </w:tcPr>
          <w:p w14:paraId="12B12773" w14:textId="50512747" w:rsidR="000D31D3" w:rsidRPr="000D31D3" w:rsidRDefault="00B15F1D" w:rsidP="000D31D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  <w:r w:rsidR="000D31D3" w:rsidRPr="000D31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шт.</w:t>
            </w:r>
          </w:p>
        </w:tc>
      </w:tr>
      <w:tr w:rsidR="000D31D3" w:rsidRPr="000D31D3" w14:paraId="3F931C08" w14:textId="77777777" w:rsidTr="00FA2E34">
        <w:trPr>
          <w:trHeight w:val="255"/>
        </w:trPr>
        <w:tc>
          <w:tcPr>
            <w:tcW w:w="5429" w:type="dxa"/>
          </w:tcPr>
          <w:p w14:paraId="777DF3D5" w14:textId="649BE62C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 xml:space="preserve">Срок (график поставки) товаров </w:t>
            </w:r>
          </w:p>
        </w:tc>
        <w:tc>
          <w:tcPr>
            <w:tcW w:w="4304" w:type="dxa"/>
          </w:tcPr>
          <w:p w14:paraId="36002B8A" w14:textId="530932BE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 xml:space="preserve">III 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квартал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 xml:space="preserve"> 202</w:t>
            </w:r>
            <w:r w:rsidR="00D5738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6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 xml:space="preserve"> </w:t>
            </w: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года</w:t>
            </w:r>
          </w:p>
        </w:tc>
      </w:tr>
      <w:tr w:rsidR="000D31D3" w:rsidRPr="000D31D3" w14:paraId="46F343AA" w14:textId="77777777" w:rsidTr="00FA2E34">
        <w:trPr>
          <w:trHeight w:val="255"/>
        </w:trPr>
        <w:tc>
          <w:tcPr>
            <w:tcW w:w="5429" w:type="dxa"/>
          </w:tcPr>
          <w:p w14:paraId="280A7B43" w14:textId="77777777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Источник финансирования государственной закупки</w:t>
            </w:r>
          </w:p>
        </w:tc>
        <w:tc>
          <w:tcPr>
            <w:tcW w:w="4304" w:type="dxa"/>
          </w:tcPr>
          <w:p w14:paraId="35277D00" w14:textId="5B288E9E" w:rsidR="000D31D3" w:rsidRPr="000D31D3" w:rsidRDefault="000D31D3" w:rsidP="000D31D3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0D31D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Бюджетные средства</w:t>
            </w:r>
          </w:p>
        </w:tc>
      </w:tr>
    </w:tbl>
    <w:p w14:paraId="5BE715FD" w14:textId="7469D06D" w:rsidR="00B15F1D" w:rsidRPr="00D5738D" w:rsidRDefault="000D31D3" w:rsidP="00D5738D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 Поставляемы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й</w:t>
      </w: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товар долж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ен</w:t>
      </w: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быть но</w:t>
      </w:r>
      <w:r w:rsidR="00D573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вым.</w:t>
      </w:r>
    </w:p>
    <w:p w14:paraId="7C031572" w14:textId="77777777" w:rsidR="000D31D3" w:rsidRPr="000D31D3" w:rsidRDefault="000D31D3" w:rsidP="000D31D3">
      <w:pPr>
        <w:widowControl/>
        <w:spacing w:line="280" w:lineRule="exact"/>
        <w:ind w:left="558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                            Приложение 1</w:t>
      </w:r>
    </w:p>
    <w:p w14:paraId="1D5AB3C6" w14:textId="77777777" w:rsidR="000D31D3" w:rsidRPr="000D31D3" w:rsidRDefault="000D31D3" w:rsidP="000D31D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3BAF620F" w14:textId="77777777" w:rsidR="000D31D3" w:rsidRPr="000D31D3" w:rsidRDefault="000D31D3" w:rsidP="000D31D3">
      <w:pPr>
        <w:widowControl/>
        <w:ind w:left="842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5251BCF4" w14:textId="77777777" w:rsidR="000D31D3" w:rsidRPr="000D31D3" w:rsidRDefault="000D31D3" w:rsidP="000D31D3">
      <w:pPr>
        <w:widowControl/>
        <w:ind w:left="842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Технические характеристики </w:t>
      </w:r>
    </w:p>
    <w:p w14:paraId="24CABEE0" w14:textId="1F39E824" w:rsidR="000D31D3" w:rsidRPr="000D31D3" w:rsidRDefault="009F516F" w:rsidP="000D31D3">
      <w:pPr>
        <w:widowControl/>
        <w:ind w:left="842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камеры дезинфекционной </w:t>
      </w:r>
      <w:r w:rsidR="00D5738D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разборной</w:t>
      </w:r>
    </w:p>
    <w:p w14:paraId="11094FE0" w14:textId="77777777" w:rsidR="000D31D3" w:rsidRPr="000D31D3" w:rsidRDefault="000D31D3" w:rsidP="000D31D3">
      <w:pPr>
        <w:widowControl/>
        <w:ind w:left="842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91CA644" w14:textId="1534911E" w:rsidR="009F516F" w:rsidRDefault="000D31D3" w:rsidP="00207A8D">
      <w:pPr>
        <w:widowControl/>
        <w:ind w:left="842"/>
        <w:contextualSpacing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0D31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1.Состав (комплектация):</w:t>
      </w:r>
    </w:p>
    <w:p w14:paraId="1CAFE419" w14:textId="77777777" w:rsidR="004E700E" w:rsidRPr="004E700E" w:rsidRDefault="004E700E" w:rsidP="00207A8D">
      <w:pPr>
        <w:widowControl/>
        <w:ind w:left="842"/>
        <w:contextualSpacing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tbl>
      <w:tblPr>
        <w:tblW w:w="9906" w:type="dxa"/>
        <w:jc w:val="center"/>
        <w:tblLayout w:type="fixed"/>
        <w:tblLook w:val="0000" w:firstRow="0" w:lastRow="0" w:firstColumn="0" w:lastColumn="0" w:noHBand="0" w:noVBand="0"/>
      </w:tblPr>
      <w:tblGrid>
        <w:gridCol w:w="993"/>
        <w:gridCol w:w="5236"/>
        <w:gridCol w:w="1276"/>
        <w:gridCol w:w="2401"/>
      </w:tblGrid>
      <w:tr w:rsidR="009F516F" w:rsidRPr="009F516F" w14:paraId="29C66552" w14:textId="77777777" w:rsidTr="00207A8D">
        <w:trPr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8005C3" w14:textId="77777777" w:rsidR="009F516F" w:rsidRPr="009F516F" w:rsidRDefault="009F516F" w:rsidP="00FA2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7869C6FA" w14:textId="77777777" w:rsidR="009F516F" w:rsidRPr="009F516F" w:rsidRDefault="009F516F" w:rsidP="00FA2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036D6B" w14:textId="77777777" w:rsidR="009F516F" w:rsidRPr="009F516F" w:rsidRDefault="009F516F" w:rsidP="00FA2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895A71" w14:textId="7BBF8766" w:rsidR="009F516F" w:rsidRPr="009F516F" w:rsidRDefault="009F516F" w:rsidP="00FA2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  <w:r w:rsidR="008F5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>изм.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5F8036" w14:textId="77777777" w:rsidR="009F516F" w:rsidRPr="009F516F" w:rsidRDefault="009F516F" w:rsidP="00FA2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9F516F" w:rsidRPr="009F516F" w14:paraId="4734937A" w14:textId="77777777" w:rsidTr="00207A8D">
        <w:trPr>
          <w:trHeight w:val="293"/>
          <w:jc w:val="center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29BC21" w14:textId="77777777" w:rsidR="009F516F" w:rsidRPr="009F516F" w:rsidRDefault="009F516F" w:rsidP="00FA2E34">
            <w:pPr>
              <w:pStyle w:val="a9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1CAD71" w14:textId="77777777" w:rsidR="00793E0E" w:rsidRDefault="009F516F" w:rsidP="00FA2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 xml:space="preserve">Камера дезинфекционная </w:t>
            </w:r>
            <w:r w:rsidR="00B37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230073" w14:textId="668A639F" w:rsidR="009F516F" w:rsidRPr="009F516F" w:rsidRDefault="00D5738D" w:rsidP="00FA2E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D51A0A" w14:textId="333A0FDA" w:rsidR="009F516F" w:rsidRPr="009F516F" w:rsidRDefault="009F516F" w:rsidP="00FA2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8F597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54B871" w14:textId="77777777" w:rsidR="009F516F" w:rsidRPr="009F516F" w:rsidRDefault="009F516F" w:rsidP="00FA2E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1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CD42600" w14:textId="77777777" w:rsidR="009F516F" w:rsidRPr="004E700E" w:rsidRDefault="009F516F" w:rsidP="00207A8D">
      <w:pPr>
        <w:widowControl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8AAC308" w14:textId="0BC9AB55" w:rsidR="000E7CEB" w:rsidRPr="000E7CEB" w:rsidRDefault="009F516F" w:rsidP="000E7CEB">
      <w:pPr>
        <w:widowControl/>
        <w:ind w:left="842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E700E">
        <w:rPr>
          <w:rFonts w:ascii="Times New Roman" w:hAnsi="Times New Roman" w:cs="Times New Roman"/>
          <w:sz w:val="28"/>
          <w:szCs w:val="28"/>
        </w:rPr>
        <w:t xml:space="preserve"> </w:t>
      </w:r>
      <w:r w:rsidR="000D31D3" w:rsidRPr="004E700E">
        <w:rPr>
          <w:rFonts w:ascii="Times New Roman" w:hAnsi="Times New Roman" w:cs="Times New Roman"/>
          <w:b/>
          <w:bCs/>
          <w:sz w:val="28"/>
          <w:szCs w:val="28"/>
        </w:rPr>
        <w:t>2.Технические требования:</w:t>
      </w:r>
    </w:p>
    <w:p w14:paraId="23F01616" w14:textId="03DD8C44" w:rsidR="003B5111" w:rsidRDefault="003B5111" w:rsidP="003B5111">
      <w:pPr>
        <w:pStyle w:val="1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4B20">
        <w:rPr>
          <w:sz w:val="28"/>
          <w:szCs w:val="28"/>
        </w:rPr>
        <w:t>К</w:t>
      </w:r>
      <w:r w:rsidR="00663BBC" w:rsidRPr="00663BBC">
        <w:rPr>
          <w:sz w:val="28"/>
          <w:szCs w:val="28"/>
        </w:rPr>
        <w:t>амер</w:t>
      </w:r>
      <w:r w:rsidR="009E4B20">
        <w:rPr>
          <w:sz w:val="28"/>
          <w:szCs w:val="28"/>
        </w:rPr>
        <w:t>а дезинфекционная</w:t>
      </w:r>
      <w:r w:rsidR="000E7CEB">
        <w:rPr>
          <w:sz w:val="28"/>
          <w:szCs w:val="28"/>
        </w:rPr>
        <w:t xml:space="preserve"> </w:t>
      </w:r>
      <w:r w:rsidR="00663BBC" w:rsidRPr="00663BBC">
        <w:rPr>
          <w:sz w:val="28"/>
          <w:szCs w:val="28"/>
        </w:rPr>
        <w:t>с</w:t>
      </w:r>
      <w:r w:rsidR="00551ECB">
        <w:rPr>
          <w:sz w:val="28"/>
          <w:szCs w:val="28"/>
        </w:rPr>
        <w:t xml:space="preserve"> </w:t>
      </w:r>
      <w:proofErr w:type="spellStart"/>
      <w:r w:rsidR="00663BBC" w:rsidRPr="00663BBC">
        <w:rPr>
          <w:sz w:val="28"/>
          <w:szCs w:val="28"/>
        </w:rPr>
        <w:t>парообразователем</w:t>
      </w:r>
      <w:proofErr w:type="spellEnd"/>
      <w:r w:rsidR="00663BBC" w:rsidRPr="00663BBC">
        <w:rPr>
          <w:sz w:val="28"/>
          <w:szCs w:val="28"/>
        </w:rPr>
        <w:t>, нагревательными</w:t>
      </w:r>
      <w:r w:rsidR="00D548BB">
        <w:rPr>
          <w:sz w:val="28"/>
          <w:szCs w:val="28"/>
        </w:rPr>
        <w:t xml:space="preserve"> </w:t>
      </w:r>
      <w:r w:rsidR="00663BBC" w:rsidRPr="00663BBC">
        <w:rPr>
          <w:sz w:val="28"/>
          <w:szCs w:val="28"/>
        </w:rPr>
        <w:t>элементами, предохранительной решеткой</w:t>
      </w:r>
      <w:r w:rsidR="009E4B20">
        <w:rPr>
          <w:sz w:val="28"/>
          <w:szCs w:val="28"/>
        </w:rPr>
        <w:t>, щитом управления.</w:t>
      </w:r>
    </w:p>
    <w:p w14:paraId="5FA36462" w14:textId="765CA03D" w:rsidR="003A5578" w:rsidRPr="003B5111" w:rsidRDefault="003B5111" w:rsidP="003B5111">
      <w:pPr>
        <w:pStyle w:val="1"/>
        <w:numPr>
          <w:ilvl w:val="1"/>
          <w:numId w:val="3"/>
        </w:numPr>
        <w:jc w:val="both"/>
        <w:rPr>
          <w:sz w:val="28"/>
          <w:szCs w:val="28"/>
        </w:rPr>
      </w:pPr>
      <w:r w:rsidRPr="003B5111">
        <w:rPr>
          <w:sz w:val="28"/>
          <w:szCs w:val="28"/>
        </w:rPr>
        <w:t xml:space="preserve"> </w:t>
      </w:r>
      <w:r w:rsidR="009E4B20">
        <w:rPr>
          <w:sz w:val="28"/>
          <w:szCs w:val="28"/>
        </w:rPr>
        <w:t>А</w:t>
      </w:r>
      <w:r w:rsidR="00663BBC" w:rsidRPr="003B5111">
        <w:rPr>
          <w:sz w:val="28"/>
          <w:szCs w:val="28"/>
        </w:rPr>
        <w:t>втоматическое</w:t>
      </w:r>
      <w:r w:rsidR="00001CA1">
        <w:rPr>
          <w:sz w:val="28"/>
          <w:szCs w:val="28"/>
        </w:rPr>
        <w:t xml:space="preserve"> или</w:t>
      </w:r>
      <w:r w:rsidR="00565BB7">
        <w:rPr>
          <w:sz w:val="28"/>
          <w:szCs w:val="28"/>
        </w:rPr>
        <w:t xml:space="preserve"> </w:t>
      </w:r>
      <w:r w:rsidR="00001CA1">
        <w:rPr>
          <w:sz w:val="28"/>
          <w:szCs w:val="28"/>
        </w:rPr>
        <w:t>полуавтоматическое</w:t>
      </w:r>
      <w:r w:rsidR="00663BBC" w:rsidRPr="003B5111">
        <w:rPr>
          <w:sz w:val="28"/>
          <w:szCs w:val="28"/>
        </w:rPr>
        <w:t xml:space="preserve"> управление процессом дезинфекции, включая программирование необходимых значений параметров влажности, температуры и времени экспозиции, а также автоматический программный контроль заданн</w:t>
      </w:r>
      <w:r w:rsidR="009E4B20">
        <w:rPr>
          <w:sz w:val="28"/>
          <w:szCs w:val="28"/>
        </w:rPr>
        <w:t>ых параметров</w:t>
      </w:r>
      <w:r w:rsidR="00663BBC" w:rsidRPr="003B5111">
        <w:rPr>
          <w:sz w:val="28"/>
          <w:szCs w:val="28"/>
        </w:rPr>
        <w:t xml:space="preserve"> в течение цикла дезинфекции</w:t>
      </w:r>
      <w:r w:rsidR="00D548BB" w:rsidRPr="003B5111">
        <w:rPr>
          <w:sz w:val="28"/>
          <w:szCs w:val="28"/>
        </w:rPr>
        <w:t>.</w:t>
      </w:r>
    </w:p>
    <w:p w14:paraId="1A4EF6B2" w14:textId="0D51EEA1" w:rsidR="003A5578" w:rsidRPr="00663BBC" w:rsidRDefault="00D548BB" w:rsidP="008F5977">
      <w:pPr>
        <w:pStyle w:val="1"/>
        <w:numPr>
          <w:ilvl w:val="1"/>
          <w:numId w:val="3"/>
        </w:numPr>
        <w:tabs>
          <w:tab w:val="left" w:pos="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663BBC" w:rsidRPr="00663BBC">
        <w:rPr>
          <w:sz w:val="28"/>
          <w:szCs w:val="28"/>
        </w:rPr>
        <w:t>аличие в противоположных стенках корпуса двух дверей (загрузочная и разгрузочная)</w:t>
      </w:r>
      <w:r w:rsidR="003B5111">
        <w:rPr>
          <w:sz w:val="28"/>
          <w:szCs w:val="28"/>
        </w:rPr>
        <w:t>.</w:t>
      </w:r>
    </w:p>
    <w:p w14:paraId="625ABE23" w14:textId="46DBFD74" w:rsidR="003A5578" w:rsidRDefault="00D548BB" w:rsidP="008F5977">
      <w:pPr>
        <w:pStyle w:val="1"/>
        <w:numPr>
          <w:ilvl w:val="1"/>
          <w:numId w:val="3"/>
        </w:numPr>
        <w:tabs>
          <w:tab w:val="left" w:pos="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663BBC" w:rsidRPr="00663BBC">
        <w:rPr>
          <w:sz w:val="28"/>
          <w:szCs w:val="28"/>
        </w:rPr>
        <w:t>охранение в памяти последних значений заданных параметров</w:t>
      </w:r>
      <w:r>
        <w:rPr>
          <w:sz w:val="28"/>
          <w:szCs w:val="28"/>
        </w:rPr>
        <w:t>.</w:t>
      </w:r>
    </w:p>
    <w:p w14:paraId="009721E9" w14:textId="2332D9D8" w:rsidR="005925E1" w:rsidRPr="00663BBC" w:rsidRDefault="005925E1" w:rsidP="008F5977">
      <w:pPr>
        <w:pStyle w:val="1"/>
        <w:numPr>
          <w:ilvl w:val="1"/>
          <w:numId w:val="3"/>
        </w:numPr>
        <w:tabs>
          <w:tab w:val="left" w:pos="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Точность поддержания заданной температуры в камере </w:t>
      </w:r>
      <w:bookmarkStart w:id="0" w:name="_Hlk227848045"/>
      <w:r w:rsidR="00B374B3">
        <w:rPr>
          <w:sz w:val="28"/>
          <w:szCs w:val="28"/>
        </w:rPr>
        <w:t>±</w:t>
      </w:r>
      <w:r>
        <w:rPr>
          <w:sz w:val="28"/>
          <w:szCs w:val="28"/>
        </w:rPr>
        <w:t>2</w:t>
      </w:r>
      <w:bookmarkEnd w:id="0"/>
      <w:r>
        <w:rPr>
          <w:sz w:val="28"/>
          <w:szCs w:val="28"/>
        </w:rPr>
        <w:t xml:space="preserve"> градуса.</w:t>
      </w:r>
    </w:p>
    <w:p w14:paraId="4E3D3CC0" w14:textId="006C5379" w:rsidR="003A5578" w:rsidRPr="00663BBC" w:rsidRDefault="00D548BB" w:rsidP="008F5977">
      <w:pPr>
        <w:pStyle w:val="1"/>
        <w:numPr>
          <w:ilvl w:val="1"/>
          <w:numId w:val="3"/>
        </w:numPr>
        <w:tabs>
          <w:tab w:val="left" w:pos="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5111">
        <w:rPr>
          <w:sz w:val="28"/>
          <w:szCs w:val="28"/>
        </w:rPr>
        <w:t>Возможность перехода в ручной режим управления.</w:t>
      </w:r>
    </w:p>
    <w:p w14:paraId="1E506B24" w14:textId="19A14ED9" w:rsidR="003A5578" w:rsidRPr="00663BBC" w:rsidRDefault="00D548BB" w:rsidP="008F5977">
      <w:pPr>
        <w:pStyle w:val="1"/>
        <w:numPr>
          <w:ilvl w:val="1"/>
          <w:numId w:val="3"/>
        </w:numPr>
        <w:tabs>
          <w:tab w:val="left" w:pos="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Ав</w:t>
      </w:r>
      <w:r w:rsidR="00663BBC" w:rsidRPr="00663BBC">
        <w:rPr>
          <w:sz w:val="28"/>
          <w:szCs w:val="28"/>
        </w:rPr>
        <w:t xml:space="preserve">томатическая заливка воды в </w:t>
      </w:r>
      <w:proofErr w:type="spellStart"/>
      <w:r w:rsidR="00663BBC" w:rsidRPr="00663BBC">
        <w:rPr>
          <w:sz w:val="28"/>
          <w:szCs w:val="28"/>
        </w:rPr>
        <w:t>парообразователь</w:t>
      </w:r>
      <w:proofErr w:type="spellEnd"/>
      <w:r w:rsidR="00663BBC" w:rsidRPr="00663BBC">
        <w:rPr>
          <w:sz w:val="28"/>
          <w:szCs w:val="28"/>
        </w:rPr>
        <w:t xml:space="preserve"> и поддержание ее на необходимом уровне в течении всего цикла дезинфекции</w:t>
      </w:r>
      <w:r>
        <w:rPr>
          <w:sz w:val="28"/>
          <w:szCs w:val="28"/>
        </w:rPr>
        <w:t>.</w:t>
      </w:r>
    </w:p>
    <w:p w14:paraId="0E2B124E" w14:textId="53374199" w:rsidR="003A5578" w:rsidRPr="00663BBC" w:rsidRDefault="00D548BB" w:rsidP="008F5977">
      <w:pPr>
        <w:pStyle w:val="1"/>
        <w:numPr>
          <w:ilvl w:val="1"/>
          <w:numId w:val="3"/>
        </w:numPr>
        <w:tabs>
          <w:tab w:val="left" w:pos="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="00663BBC" w:rsidRPr="00663BBC">
        <w:rPr>
          <w:sz w:val="28"/>
          <w:szCs w:val="28"/>
        </w:rPr>
        <w:t>орпу</w:t>
      </w:r>
      <w:r w:rsidR="003B5111">
        <w:rPr>
          <w:sz w:val="28"/>
          <w:szCs w:val="28"/>
        </w:rPr>
        <w:t>с камеры</w:t>
      </w:r>
      <w:r w:rsidR="00225D5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63BBC" w:rsidRPr="00663BBC">
        <w:rPr>
          <w:sz w:val="28"/>
          <w:szCs w:val="28"/>
        </w:rPr>
        <w:t xml:space="preserve"> разборный</w:t>
      </w:r>
      <w:r w:rsidR="003B5111">
        <w:rPr>
          <w:sz w:val="28"/>
          <w:szCs w:val="28"/>
        </w:rPr>
        <w:t>.</w:t>
      </w:r>
    </w:p>
    <w:p w14:paraId="256A0617" w14:textId="262D25F4" w:rsidR="003A5578" w:rsidRPr="00663BBC" w:rsidRDefault="00D548BB" w:rsidP="008F5977">
      <w:pPr>
        <w:pStyle w:val="1"/>
        <w:numPr>
          <w:ilvl w:val="1"/>
          <w:numId w:val="3"/>
        </w:numPr>
        <w:tabs>
          <w:tab w:val="left" w:pos="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5111">
        <w:rPr>
          <w:sz w:val="28"/>
          <w:szCs w:val="28"/>
        </w:rPr>
        <w:t>М</w:t>
      </w:r>
      <w:r w:rsidR="00663BBC" w:rsidRPr="00663BBC">
        <w:rPr>
          <w:sz w:val="28"/>
          <w:szCs w:val="28"/>
        </w:rPr>
        <w:t xml:space="preserve">атериал изготовления камеры дезинфекционной - </w:t>
      </w:r>
      <w:r w:rsidR="00F17F6D">
        <w:rPr>
          <w:sz w:val="28"/>
          <w:szCs w:val="28"/>
        </w:rPr>
        <w:t>сталь</w:t>
      </w:r>
      <w:r w:rsidR="00031443">
        <w:rPr>
          <w:sz w:val="28"/>
          <w:szCs w:val="28"/>
        </w:rPr>
        <w:t>.</w:t>
      </w:r>
    </w:p>
    <w:p w14:paraId="651266F5" w14:textId="4A1C9DBB" w:rsidR="003B5111" w:rsidRPr="007C6CCC" w:rsidRDefault="003B5111" w:rsidP="007C6CCC">
      <w:pPr>
        <w:pStyle w:val="1"/>
        <w:numPr>
          <w:ilvl w:val="1"/>
          <w:numId w:val="3"/>
        </w:numPr>
        <w:tabs>
          <w:tab w:val="left" w:pos="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663BBC" w:rsidRPr="00663BBC">
        <w:rPr>
          <w:sz w:val="28"/>
          <w:szCs w:val="28"/>
        </w:rPr>
        <w:t>нутр</w:t>
      </w:r>
      <w:r>
        <w:rPr>
          <w:sz w:val="28"/>
          <w:szCs w:val="28"/>
        </w:rPr>
        <w:t>енний объем камеры</w:t>
      </w:r>
      <w:r w:rsidR="007C6CCC">
        <w:rPr>
          <w:sz w:val="28"/>
          <w:szCs w:val="28"/>
        </w:rPr>
        <w:t>: общий</w:t>
      </w:r>
      <w:r w:rsidR="00663BBC" w:rsidRPr="00663BBC">
        <w:rPr>
          <w:sz w:val="28"/>
          <w:szCs w:val="28"/>
        </w:rPr>
        <w:t xml:space="preserve"> </w:t>
      </w:r>
      <w:r w:rsidR="005925E1">
        <w:rPr>
          <w:sz w:val="28"/>
          <w:szCs w:val="28"/>
        </w:rPr>
        <w:t>-</w:t>
      </w:r>
      <w:r w:rsidR="00663BBC" w:rsidRPr="00663BBC">
        <w:rPr>
          <w:sz w:val="28"/>
          <w:szCs w:val="28"/>
        </w:rPr>
        <w:t xml:space="preserve"> не менее 1</w:t>
      </w:r>
      <w:r>
        <w:rPr>
          <w:sz w:val="28"/>
          <w:szCs w:val="28"/>
        </w:rPr>
        <w:t>,89 м</w:t>
      </w:r>
      <w:r w:rsidRPr="003B5111">
        <w:rPr>
          <w:sz w:val="28"/>
          <w:szCs w:val="28"/>
          <w:vertAlign w:val="superscript"/>
        </w:rPr>
        <w:t>3</w:t>
      </w:r>
      <w:r w:rsidR="007C6CCC">
        <w:rPr>
          <w:sz w:val="28"/>
          <w:szCs w:val="28"/>
        </w:rPr>
        <w:t xml:space="preserve">; загрузочный </w:t>
      </w:r>
      <w:r w:rsidR="005925E1">
        <w:rPr>
          <w:sz w:val="28"/>
          <w:szCs w:val="28"/>
        </w:rPr>
        <w:t xml:space="preserve">- </w:t>
      </w:r>
      <w:r w:rsidR="007C6CCC">
        <w:rPr>
          <w:sz w:val="28"/>
          <w:szCs w:val="28"/>
        </w:rPr>
        <w:t>не менее 1,3 м</w:t>
      </w:r>
      <w:r w:rsidR="007C6CCC" w:rsidRPr="007C6CCC">
        <w:rPr>
          <w:sz w:val="28"/>
          <w:szCs w:val="28"/>
          <w:vertAlign w:val="superscript"/>
        </w:rPr>
        <w:t>3</w:t>
      </w:r>
      <w:r w:rsidR="007C6CCC">
        <w:rPr>
          <w:sz w:val="28"/>
          <w:szCs w:val="28"/>
        </w:rPr>
        <w:t>.</w:t>
      </w:r>
    </w:p>
    <w:p w14:paraId="79E0D9C2" w14:textId="658A2CA8" w:rsidR="003A5578" w:rsidRPr="00663BBC" w:rsidRDefault="00663BBC" w:rsidP="008F5977">
      <w:pPr>
        <w:pStyle w:val="1"/>
        <w:numPr>
          <w:ilvl w:val="1"/>
          <w:numId w:val="3"/>
        </w:numPr>
        <w:tabs>
          <w:tab w:val="left" w:pos="618"/>
        </w:tabs>
        <w:jc w:val="both"/>
        <w:rPr>
          <w:sz w:val="28"/>
          <w:szCs w:val="28"/>
        </w:rPr>
      </w:pPr>
      <w:r w:rsidRPr="00663BBC">
        <w:rPr>
          <w:sz w:val="28"/>
          <w:szCs w:val="28"/>
        </w:rPr>
        <w:t xml:space="preserve"> </w:t>
      </w:r>
      <w:r w:rsidR="007C6CCC">
        <w:rPr>
          <w:sz w:val="28"/>
          <w:szCs w:val="28"/>
        </w:rPr>
        <w:t>Н</w:t>
      </w:r>
      <w:r w:rsidRPr="00663BBC">
        <w:rPr>
          <w:sz w:val="28"/>
          <w:szCs w:val="28"/>
        </w:rPr>
        <w:t xml:space="preserve">апряжение </w:t>
      </w:r>
      <w:r w:rsidR="007C6CCC">
        <w:rPr>
          <w:sz w:val="28"/>
          <w:szCs w:val="28"/>
        </w:rPr>
        <w:t xml:space="preserve">- </w:t>
      </w:r>
      <w:r w:rsidRPr="00663BBC">
        <w:rPr>
          <w:sz w:val="28"/>
          <w:szCs w:val="28"/>
        </w:rPr>
        <w:t>380В;</w:t>
      </w:r>
    </w:p>
    <w:p w14:paraId="420EE26F" w14:textId="281C36F3" w:rsidR="003A5578" w:rsidRPr="00663BBC" w:rsidRDefault="007C6CCC" w:rsidP="008F5977">
      <w:pPr>
        <w:pStyle w:val="1"/>
        <w:numPr>
          <w:ilvl w:val="1"/>
          <w:numId w:val="3"/>
        </w:numPr>
        <w:tabs>
          <w:tab w:val="left" w:pos="62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63BBC" w:rsidRPr="00663BBC">
        <w:rPr>
          <w:sz w:val="28"/>
          <w:szCs w:val="28"/>
        </w:rPr>
        <w:t xml:space="preserve">отребляемая мощность - не более 12 </w:t>
      </w:r>
      <w:r w:rsidR="00001CA1">
        <w:rPr>
          <w:sz w:val="28"/>
          <w:szCs w:val="28"/>
        </w:rPr>
        <w:t xml:space="preserve">±0,5 </w:t>
      </w:r>
      <w:r w:rsidR="00663BBC" w:rsidRPr="00663BBC">
        <w:rPr>
          <w:sz w:val="28"/>
          <w:szCs w:val="28"/>
        </w:rPr>
        <w:t>кВт;</w:t>
      </w:r>
    </w:p>
    <w:p w14:paraId="0CFDBFB9" w14:textId="14C23084" w:rsidR="004E700E" w:rsidRDefault="00C461AD" w:rsidP="008F5977">
      <w:pPr>
        <w:pStyle w:val="1"/>
        <w:numPr>
          <w:ilvl w:val="1"/>
          <w:numId w:val="3"/>
        </w:numPr>
        <w:tabs>
          <w:tab w:val="left" w:pos="6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63BBC" w:rsidRPr="00663BBC">
        <w:rPr>
          <w:sz w:val="28"/>
          <w:szCs w:val="28"/>
        </w:rPr>
        <w:t>абаритные</w:t>
      </w:r>
      <w:r>
        <w:rPr>
          <w:sz w:val="28"/>
          <w:szCs w:val="28"/>
        </w:rPr>
        <w:t xml:space="preserve"> размеры</w:t>
      </w:r>
      <w:r w:rsidR="00663BBC" w:rsidRPr="00663BBC">
        <w:rPr>
          <w:sz w:val="28"/>
          <w:szCs w:val="28"/>
        </w:rPr>
        <w:t xml:space="preserve">:  </w:t>
      </w:r>
    </w:p>
    <w:p w14:paraId="29CCDD7E" w14:textId="34045B3E" w:rsidR="004E700E" w:rsidRDefault="004E700E" w:rsidP="004E700E">
      <w:pPr>
        <w:pStyle w:val="1"/>
        <w:tabs>
          <w:tab w:val="left" w:pos="618"/>
        </w:tabs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длина </w:t>
      </w:r>
      <w:r w:rsidR="00663BBC" w:rsidRPr="00663BBC">
        <w:rPr>
          <w:sz w:val="28"/>
          <w:szCs w:val="28"/>
        </w:rPr>
        <w:t>1</w:t>
      </w:r>
      <w:r w:rsidR="00001CA1">
        <w:rPr>
          <w:sz w:val="28"/>
          <w:szCs w:val="28"/>
        </w:rPr>
        <w:t>40</w:t>
      </w:r>
      <w:r w:rsidR="00663BBC" w:rsidRPr="00663BBC">
        <w:rPr>
          <w:sz w:val="28"/>
          <w:szCs w:val="28"/>
        </w:rPr>
        <w:t>0</w:t>
      </w:r>
      <w:r w:rsidR="0050302A">
        <w:rPr>
          <w:sz w:val="28"/>
          <w:szCs w:val="28"/>
        </w:rPr>
        <w:t>±50</w:t>
      </w:r>
      <w:r>
        <w:rPr>
          <w:sz w:val="28"/>
          <w:szCs w:val="28"/>
        </w:rPr>
        <w:t xml:space="preserve"> мм;</w:t>
      </w:r>
    </w:p>
    <w:p w14:paraId="5C3340FE" w14:textId="7CD59EC6" w:rsidR="004E700E" w:rsidRDefault="004E700E" w:rsidP="004E700E">
      <w:pPr>
        <w:pStyle w:val="1"/>
        <w:tabs>
          <w:tab w:val="left" w:pos="618"/>
        </w:tabs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>ширина</w:t>
      </w:r>
      <w:r w:rsidR="00225D57">
        <w:rPr>
          <w:sz w:val="28"/>
          <w:szCs w:val="28"/>
        </w:rPr>
        <w:t>1000</w:t>
      </w:r>
      <w:r w:rsidR="0050302A" w:rsidRPr="0050302A">
        <w:rPr>
          <w:sz w:val="28"/>
          <w:szCs w:val="28"/>
        </w:rPr>
        <w:t>±50</w:t>
      </w:r>
      <w:r>
        <w:rPr>
          <w:sz w:val="28"/>
          <w:szCs w:val="28"/>
        </w:rPr>
        <w:t xml:space="preserve"> мм;</w:t>
      </w:r>
    </w:p>
    <w:p w14:paraId="50119903" w14:textId="655C49AD" w:rsidR="003A5578" w:rsidRDefault="00C461AD" w:rsidP="004E700E">
      <w:pPr>
        <w:pStyle w:val="1"/>
        <w:tabs>
          <w:tab w:val="left" w:pos="618"/>
        </w:tabs>
        <w:ind w:left="375"/>
        <w:jc w:val="both"/>
        <w:rPr>
          <w:sz w:val="28"/>
          <w:szCs w:val="28"/>
        </w:rPr>
      </w:pPr>
      <w:r>
        <w:rPr>
          <w:sz w:val="28"/>
          <w:szCs w:val="28"/>
        </w:rPr>
        <w:t>высо</w:t>
      </w:r>
      <w:r w:rsidR="004E700E">
        <w:rPr>
          <w:sz w:val="28"/>
          <w:szCs w:val="28"/>
        </w:rPr>
        <w:t xml:space="preserve">та </w:t>
      </w:r>
      <w:r w:rsidR="00663BBC" w:rsidRPr="00663BBC">
        <w:rPr>
          <w:sz w:val="28"/>
          <w:szCs w:val="28"/>
        </w:rPr>
        <w:t>2</w:t>
      </w:r>
      <w:r w:rsidR="000E7CEB">
        <w:rPr>
          <w:sz w:val="28"/>
          <w:szCs w:val="28"/>
        </w:rPr>
        <w:t>20</w:t>
      </w:r>
      <w:r w:rsidR="00663BBC" w:rsidRPr="00663BBC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50302A" w:rsidRPr="0050302A">
        <w:rPr>
          <w:sz w:val="28"/>
          <w:szCs w:val="28"/>
        </w:rPr>
        <w:t>±50</w:t>
      </w:r>
      <w:r w:rsidR="00663BBC" w:rsidRPr="00663BBC">
        <w:rPr>
          <w:sz w:val="28"/>
          <w:szCs w:val="28"/>
        </w:rPr>
        <w:t xml:space="preserve"> мм.</w:t>
      </w:r>
    </w:p>
    <w:p w14:paraId="41DD0F17" w14:textId="77777777" w:rsidR="004E700E" w:rsidRDefault="004E700E" w:rsidP="004E700E">
      <w:pPr>
        <w:pStyle w:val="1"/>
        <w:tabs>
          <w:tab w:val="left" w:pos="618"/>
        </w:tabs>
        <w:ind w:left="375"/>
        <w:jc w:val="both"/>
        <w:rPr>
          <w:sz w:val="28"/>
          <w:szCs w:val="28"/>
        </w:rPr>
      </w:pPr>
    </w:p>
    <w:p w14:paraId="5D740840" w14:textId="77777777" w:rsidR="000D31D3" w:rsidRPr="002A1F7D" w:rsidRDefault="000D31D3" w:rsidP="000D31D3">
      <w:pPr>
        <w:pStyle w:val="3"/>
        <w:shd w:val="clear" w:color="auto" w:fill="FFFFFF"/>
        <w:spacing w:before="0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2A1F7D">
        <w:rPr>
          <w:rFonts w:ascii="Times New Roman" w:hAnsi="Times New Roman"/>
          <w:bCs w:val="0"/>
          <w:color w:val="auto"/>
          <w:sz w:val="28"/>
          <w:szCs w:val="28"/>
        </w:rPr>
        <w:t>3. Требования, предъявляемые к гарантийному сроку (годности, стерильности):</w:t>
      </w:r>
    </w:p>
    <w:p w14:paraId="3CBCE5ED" w14:textId="4C9494F3" w:rsidR="0050302A" w:rsidRPr="004E700E" w:rsidRDefault="000D31D3" w:rsidP="009F516F">
      <w:pPr>
        <w:widowControl/>
        <w:numPr>
          <w:ilvl w:val="1"/>
          <w:numId w:val="2"/>
        </w:numPr>
        <w:tabs>
          <w:tab w:val="clear" w:pos="1068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 xml:space="preserve">Гарантийное обслуживание не менее </w:t>
      </w:r>
      <w:r w:rsidR="00C461AD">
        <w:rPr>
          <w:rFonts w:ascii="Times New Roman" w:hAnsi="Times New Roman" w:cs="Times New Roman"/>
          <w:sz w:val="28"/>
          <w:szCs w:val="28"/>
        </w:rPr>
        <w:t>12</w:t>
      </w:r>
      <w:r w:rsidRPr="009F516F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4E700E">
        <w:rPr>
          <w:rFonts w:ascii="Times New Roman" w:hAnsi="Times New Roman" w:cs="Times New Roman"/>
          <w:sz w:val="28"/>
          <w:szCs w:val="28"/>
        </w:rPr>
        <w:t>.</w:t>
      </w:r>
    </w:p>
    <w:p w14:paraId="3EAE47F3" w14:textId="77777777" w:rsidR="00762994" w:rsidRDefault="00762994" w:rsidP="009F51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E02B25" w14:textId="77777777" w:rsidR="00762994" w:rsidRDefault="00762994" w:rsidP="009F51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91E3C1" w14:textId="0CE3FEE4" w:rsidR="009F516F" w:rsidRPr="00183ED8" w:rsidRDefault="009F516F" w:rsidP="007629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ED8"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Разработчики технических характеристик: </w:t>
      </w:r>
    </w:p>
    <w:p w14:paraId="7B879651" w14:textId="77777777" w:rsidR="00A93504" w:rsidRDefault="00A93504" w:rsidP="009F51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ED1EE6" w14:textId="31C74ABA" w:rsidR="00183ED8" w:rsidRPr="00183ED8" w:rsidRDefault="009F516F" w:rsidP="009F51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ED8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14:paraId="4A0F01B6" w14:textId="318F70F4" w:rsidR="009F516F" w:rsidRPr="009F516F" w:rsidRDefault="009F516F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>Главн</w:t>
      </w:r>
      <w:r w:rsidR="008D52F3">
        <w:rPr>
          <w:rFonts w:ascii="Times New Roman" w:hAnsi="Times New Roman" w:cs="Times New Roman"/>
          <w:sz w:val="28"/>
          <w:szCs w:val="28"/>
        </w:rPr>
        <w:t>ая медицинская сестра</w:t>
      </w:r>
    </w:p>
    <w:p w14:paraId="3CC180DA" w14:textId="3BC45245" w:rsidR="009F516F" w:rsidRDefault="008D52F3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здравоохранения</w:t>
      </w:r>
    </w:p>
    <w:p w14:paraId="2F0D640D" w14:textId="77777777" w:rsidR="008D52F3" w:rsidRDefault="008D52F3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«Минский клинический </w:t>
      </w:r>
    </w:p>
    <w:p w14:paraId="7594F116" w14:textId="69A213DE" w:rsidR="008D52F3" w:rsidRPr="008D52F3" w:rsidRDefault="008D52F3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консультативно-диагностический центр»,</w:t>
      </w:r>
    </w:p>
    <w:p w14:paraId="0BD08E9B" w14:textId="3736F9CB" w:rsidR="008D52F3" w:rsidRDefault="008D52F3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внештатный специалист по </w:t>
      </w:r>
    </w:p>
    <w:p w14:paraId="72E3B588" w14:textId="77777777" w:rsidR="008D52F3" w:rsidRDefault="008D52F3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сестринскому делу </w:t>
      </w:r>
      <w:r w:rsidR="009F516F" w:rsidRPr="009F516F">
        <w:rPr>
          <w:rFonts w:ascii="Times New Roman" w:hAnsi="Times New Roman" w:cs="Times New Roman"/>
          <w:sz w:val="28"/>
          <w:szCs w:val="28"/>
        </w:rPr>
        <w:t xml:space="preserve">комитета </w:t>
      </w:r>
    </w:p>
    <w:p w14:paraId="55035EEE" w14:textId="7C94598E" w:rsidR="009F516F" w:rsidRPr="009F516F" w:rsidRDefault="009F516F" w:rsidP="005C14D0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>по здравоохранению Мингорисполкома</w:t>
      </w:r>
      <w:r w:rsidR="008D52F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C14D0">
        <w:rPr>
          <w:rFonts w:ascii="Times New Roman" w:hAnsi="Times New Roman" w:cs="Times New Roman"/>
          <w:sz w:val="28"/>
          <w:szCs w:val="28"/>
        </w:rPr>
        <w:t xml:space="preserve"> </w:t>
      </w:r>
      <w:r w:rsidR="008D52F3">
        <w:rPr>
          <w:rFonts w:ascii="Times New Roman" w:hAnsi="Times New Roman" w:cs="Times New Roman"/>
          <w:sz w:val="28"/>
          <w:szCs w:val="28"/>
        </w:rPr>
        <w:t xml:space="preserve"> Н.К. Загородная</w:t>
      </w:r>
      <w:r w:rsidRPr="009F516F">
        <w:rPr>
          <w:rFonts w:ascii="Times New Roman" w:hAnsi="Times New Roman" w:cs="Times New Roman"/>
          <w:sz w:val="28"/>
          <w:szCs w:val="28"/>
        </w:rPr>
        <w:tab/>
      </w:r>
      <w:r w:rsidRPr="009F516F">
        <w:rPr>
          <w:rFonts w:ascii="Times New Roman" w:hAnsi="Times New Roman" w:cs="Times New Roman"/>
          <w:sz w:val="28"/>
          <w:szCs w:val="28"/>
        </w:rPr>
        <w:tab/>
      </w:r>
      <w:r w:rsidRPr="009F516F">
        <w:rPr>
          <w:rFonts w:ascii="Times New Roman" w:hAnsi="Times New Roman" w:cs="Times New Roman"/>
          <w:sz w:val="28"/>
          <w:szCs w:val="28"/>
        </w:rPr>
        <w:tab/>
      </w:r>
      <w:r w:rsidRPr="009F516F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</w:p>
    <w:p w14:paraId="7D5DA4E7" w14:textId="77777777" w:rsidR="009F516F" w:rsidRPr="009F516F" w:rsidRDefault="009F516F" w:rsidP="009F51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6F">
        <w:rPr>
          <w:rFonts w:ascii="Times New Roman" w:hAnsi="Times New Roman" w:cs="Times New Roman"/>
          <w:b/>
          <w:bCs/>
          <w:sz w:val="28"/>
          <w:szCs w:val="28"/>
        </w:rPr>
        <w:t>Члены комиссии:</w:t>
      </w:r>
    </w:p>
    <w:p w14:paraId="0C8C26F6" w14:textId="3CF0A284" w:rsidR="009F516F" w:rsidRDefault="009F516F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>Врач-эпидемиолог</w:t>
      </w:r>
      <w:r w:rsidR="005C14D0">
        <w:rPr>
          <w:rFonts w:ascii="Times New Roman" w:hAnsi="Times New Roman" w:cs="Times New Roman"/>
          <w:sz w:val="28"/>
          <w:szCs w:val="28"/>
        </w:rPr>
        <w:t xml:space="preserve"> (заведующий)</w:t>
      </w:r>
      <w:r w:rsidRPr="009F51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D86AA1" w14:textId="77777777" w:rsidR="005C14D0" w:rsidRDefault="005C14D0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кабинета клинической фармакологии и </w:t>
      </w:r>
    </w:p>
    <w:p w14:paraId="76978561" w14:textId="1E3AF64C" w:rsidR="005C14D0" w:rsidRPr="009F516F" w:rsidRDefault="005C14D0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инфекционного контроля</w:t>
      </w:r>
    </w:p>
    <w:p w14:paraId="77BF545A" w14:textId="77777777" w:rsidR="009F516F" w:rsidRPr="009F516F" w:rsidRDefault="009F516F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 xml:space="preserve">учреждения здравоохранения </w:t>
      </w:r>
    </w:p>
    <w:p w14:paraId="4225BDC7" w14:textId="77777777" w:rsidR="005C14D0" w:rsidRDefault="009F516F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>«2-я городская клиническая больница»</w:t>
      </w:r>
      <w:r w:rsidR="005C14D0">
        <w:rPr>
          <w:rFonts w:ascii="Times New Roman" w:hAnsi="Times New Roman" w:cs="Times New Roman"/>
          <w:sz w:val="28"/>
          <w:szCs w:val="28"/>
        </w:rPr>
        <w:t>,</w:t>
      </w:r>
    </w:p>
    <w:p w14:paraId="03823354" w14:textId="1C604FF0" w:rsidR="005C14D0" w:rsidRDefault="005C14D0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внештатный эпидемиолог</w:t>
      </w:r>
    </w:p>
    <w:p w14:paraId="29125271" w14:textId="79641C35" w:rsidR="005C14D0" w:rsidRDefault="005C14D0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по здравоохранению</w:t>
      </w:r>
      <w:r w:rsidR="009F516F" w:rsidRPr="009F516F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213E840" w14:textId="59678CD3" w:rsidR="009F516F" w:rsidRPr="009F516F" w:rsidRDefault="005C14D0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Мингорисполкома</w:t>
      </w:r>
      <w:r w:rsidR="009F516F" w:rsidRPr="009F51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А.О. Киселева </w:t>
      </w:r>
      <w:r w:rsidR="009F516F" w:rsidRPr="009F51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33BC52A7" w14:textId="77777777" w:rsidR="005C14D0" w:rsidRDefault="005C14D0" w:rsidP="009F51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C193ED" w14:textId="2CB091D5" w:rsidR="009F516F" w:rsidRPr="009F516F" w:rsidRDefault="00B67BA3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м</w:t>
      </w:r>
      <w:r w:rsidR="009F516F" w:rsidRPr="009F516F">
        <w:rPr>
          <w:rFonts w:ascii="Times New Roman" w:hAnsi="Times New Roman" w:cs="Times New Roman"/>
          <w:sz w:val="28"/>
          <w:szCs w:val="28"/>
        </w:rPr>
        <w:t xml:space="preserve">едицинская сестра </w:t>
      </w:r>
    </w:p>
    <w:p w14:paraId="2D54B92D" w14:textId="77777777" w:rsidR="009F516F" w:rsidRPr="009F516F" w:rsidRDefault="009F516F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 xml:space="preserve">учреждения здравоохранения </w:t>
      </w:r>
    </w:p>
    <w:p w14:paraId="6753BE75" w14:textId="77777777" w:rsidR="00B67BA3" w:rsidRDefault="009F516F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>«</w:t>
      </w:r>
      <w:r w:rsidR="00B67BA3">
        <w:rPr>
          <w:rFonts w:ascii="Times New Roman" w:hAnsi="Times New Roman" w:cs="Times New Roman"/>
          <w:sz w:val="28"/>
          <w:szCs w:val="28"/>
        </w:rPr>
        <w:t>Г</w:t>
      </w:r>
      <w:r w:rsidRPr="009F516F">
        <w:rPr>
          <w:rFonts w:ascii="Times New Roman" w:hAnsi="Times New Roman" w:cs="Times New Roman"/>
          <w:sz w:val="28"/>
          <w:szCs w:val="28"/>
        </w:rPr>
        <w:t>ородская клиническая больница</w:t>
      </w:r>
    </w:p>
    <w:p w14:paraId="2650C82B" w14:textId="1B9E969E" w:rsidR="009F516F" w:rsidRPr="009F516F" w:rsidRDefault="00B67BA3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скорой медицинской помощи</w:t>
      </w:r>
      <w:r w:rsidR="009F516F" w:rsidRPr="009F516F">
        <w:rPr>
          <w:rFonts w:ascii="Times New Roman" w:hAnsi="Times New Roman" w:cs="Times New Roman"/>
          <w:sz w:val="28"/>
          <w:szCs w:val="28"/>
        </w:rPr>
        <w:t xml:space="preserve">»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Л</w:t>
      </w:r>
      <w:r w:rsidR="009F516F" w:rsidRPr="009F51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516F" w:rsidRPr="009F51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Ермолович</w:t>
      </w:r>
      <w:proofErr w:type="spellEnd"/>
      <w:r w:rsidR="009F516F" w:rsidRPr="009F51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5DA4E7E0" w14:textId="0C65835C" w:rsidR="00B67BA3" w:rsidRDefault="009F516F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014C79D1" w14:textId="07C87727" w:rsidR="0069429B" w:rsidRPr="009F516F" w:rsidRDefault="009F516F" w:rsidP="0069429B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 xml:space="preserve"> </w:t>
      </w:r>
      <w:r w:rsidR="0069429B">
        <w:rPr>
          <w:rFonts w:ascii="Times New Roman" w:hAnsi="Times New Roman" w:cs="Times New Roman"/>
          <w:sz w:val="28"/>
          <w:szCs w:val="28"/>
        </w:rPr>
        <w:t>Главная м</w:t>
      </w:r>
      <w:r w:rsidR="0069429B" w:rsidRPr="009F516F">
        <w:rPr>
          <w:rFonts w:ascii="Times New Roman" w:hAnsi="Times New Roman" w:cs="Times New Roman"/>
          <w:sz w:val="28"/>
          <w:szCs w:val="28"/>
        </w:rPr>
        <w:t xml:space="preserve">едицинская сестра </w:t>
      </w:r>
    </w:p>
    <w:p w14:paraId="50994055" w14:textId="77777777" w:rsidR="0069429B" w:rsidRDefault="0069429B" w:rsidP="0069429B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>учреждения здравоохранен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9F516F">
        <w:rPr>
          <w:rFonts w:ascii="Times New Roman" w:hAnsi="Times New Roman" w:cs="Times New Roman"/>
          <w:sz w:val="28"/>
          <w:szCs w:val="28"/>
        </w:rPr>
        <w:t>»</w:t>
      </w:r>
    </w:p>
    <w:p w14:paraId="6EFD8E99" w14:textId="2E04E22C" w:rsidR="0069429B" w:rsidRPr="009F516F" w:rsidRDefault="0069429B" w:rsidP="006942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«31-</w:t>
      </w:r>
      <w:r w:rsidR="0015289A">
        <w:rPr>
          <w:rFonts w:ascii="Times New Roman" w:hAnsi="Times New Roman" w:cs="Times New Roman"/>
          <w:sz w:val="28"/>
          <w:szCs w:val="28"/>
        </w:rPr>
        <w:t>я городская поликлиника»</w:t>
      </w:r>
      <w:r w:rsidRPr="009F516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5289A">
        <w:rPr>
          <w:rFonts w:ascii="Times New Roman" w:hAnsi="Times New Roman" w:cs="Times New Roman"/>
          <w:sz w:val="28"/>
          <w:szCs w:val="28"/>
        </w:rPr>
        <w:t xml:space="preserve"> С.М. Русак</w:t>
      </w:r>
      <w:r w:rsidRPr="009F51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14:paraId="041BE4C7" w14:textId="4CEF8C8D" w:rsidR="009F516F" w:rsidRPr="009F516F" w:rsidRDefault="0069429B" w:rsidP="009F516F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F516F" w:rsidRPr="009F51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14:paraId="02F6ADA7" w14:textId="77777777" w:rsidR="0015289A" w:rsidRDefault="005C14D0" w:rsidP="005C14D0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 xml:space="preserve">Медицинская сестра старшая </w:t>
      </w:r>
    </w:p>
    <w:p w14:paraId="576D1E37" w14:textId="7AB4C30E" w:rsidR="005C14D0" w:rsidRDefault="0015289A" w:rsidP="005C14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централизованного стерилизационного</w:t>
      </w:r>
    </w:p>
    <w:p w14:paraId="102D095D" w14:textId="75DD9C3F" w:rsidR="005C14D0" w:rsidRPr="009F516F" w:rsidRDefault="0015289A" w:rsidP="005C14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="005C14D0" w:rsidRPr="009F516F">
        <w:rPr>
          <w:rFonts w:ascii="Times New Roman" w:hAnsi="Times New Roman" w:cs="Times New Roman"/>
          <w:sz w:val="28"/>
          <w:szCs w:val="28"/>
        </w:rPr>
        <w:t xml:space="preserve">учреждения здравоохранения </w:t>
      </w:r>
    </w:p>
    <w:p w14:paraId="355BC2BA" w14:textId="77777777" w:rsidR="0015289A" w:rsidRDefault="0015289A" w:rsidP="0015289A">
      <w:pPr>
        <w:jc w:val="both"/>
        <w:rPr>
          <w:rFonts w:ascii="Times New Roman" w:hAnsi="Times New Roman" w:cs="Times New Roman"/>
          <w:sz w:val="28"/>
          <w:szCs w:val="28"/>
        </w:rPr>
      </w:pPr>
      <w:r w:rsidRPr="009F516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F516F">
        <w:rPr>
          <w:rFonts w:ascii="Times New Roman" w:hAnsi="Times New Roman" w:cs="Times New Roman"/>
          <w:sz w:val="28"/>
          <w:szCs w:val="28"/>
        </w:rPr>
        <w:t>ородская клиническая больница</w:t>
      </w:r>
    </w:p>
    <w:p w14:paraId="1C4A1B49" w14:textId="2D6D1DF1" w:rsidR="0015289A" w:rsidRPr="009F516F" w:rsidRDefault="0015289A" w:rsidP="00152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скорой медицинской помощи</w:t>
      </w:r>
      <w:r w:rsidRPr="009F516F">
        <w:rPr>
          <w:rFonts w:ascii="Times New Roman" w:hAnsi="Times New Roman" w:cs="Times New Roman"/>
          <w:sz w:val="28"/>
          <w:szCs w:val="28"/>
        </w:rPr>
        <w:t xml:space="preserve">»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9F51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51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Чадович</w:t>
      </w:r>
      <w:proofErr w:type="spellEnd"/>
      <w:r w:rsidRPr="009F51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694A2DB2" w14:textId="5CAFC060" w:rsidR="003A5578" w:rsidRPr="009F516F" w:rsidRDefault="003A5578" w:rsidP="0015289A">
      <w:pPr>
        <w:jc w:val="both"/>
        <w:rPr>
          <w:sz w:val="28"/>
          <w:szCs w:val="28"/>
        </w:rPr>
      </w:pPr>
    </w:p>
    <w:sectPr w:rsidR="003A5578" w:rsidRPr="009F516F" w:rsidSect="00663BBC">
      <w:pgSz w:w="11900" w:h="16840"/>
      <w:pgMar w:top="1456" w:right="701" w:bottom="1456" w:left="1701" w:header="1028" w:footer="10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C563" w14:textId="77777777" w:rsidR="00926FA1" w:rsidRDefault="00926FA1">
      <w:r>
        <w:separator/>
      </w:r>
    </w:p>
  </w:endnote>
  <w:endnote w:type="continuationSeparator" w:id="0">
    <w:p w14:paraId="73A1F9B4" w14:textId="77777777" w:rsidR="00926FA1" w:rsidRDefault="0092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46FC5" w14:textId="77777777" w:rsidR="00926FA1" w:rsidRDefault="00926FA1"/>
  </w:footnote>
  <w:footnote w:type="continuationSeparator" w:id="0">
    <w:p w14:paraId="2AA65D18" w14:textId="77777777" w:rsidR="00926FA1" w:rsidRDefault="00926F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240"/>
    <w:multiLevelType w:val="multilevel"/>
    <w:tmpl w:val="C10436D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" w15:restartNumberingAfterBreak="0">
    <w:nsid w:val="16E46B1C"/>
    <w:multiLevelType w:val="multilevel"/>
    <w:tmpl w:val="BFBABB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1B3D55"/>
    <w:multiLevelType w:val="multilevel"/>
    <w:tmpl w:val="2D72D53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78"/>
    <w:rsid w:val="00001CA1"/>
    <w:rsid w:val="00031443"/>
    <w:rsid w:val="000A5EDC"/>
    <w:rsid w:val="000D31D3"/>
    <w:rsid w:val="000D4CC2"/>
    <w:rsid w:val="000E7CEB"/>
    <w:rsid w:val="0015289A"/>
    <w:rsid w:val="00166B04"/>
    <w:rsid w:val="0018204B"/>
    <w:rsid w:val="00183ED8"/>
    <w:rsid w:val="001973D3"/>
    <w:rsid w:val="00206679"/>
    <w:rsid w:val="00207A8D"/>
    <w:rsid w:val="00225D57"/>
    <w:rsid w:val="00266D37"/>
    <w:rsid w:val="003A5578"/>
    <w:rsid w:val="003B5111"/>
    <w:rsid w:val="003D73D7"/>
    <w:rsid w:val="003F7B54"/>
    <w:rsid w:val="0048511A"/>
    <w:rsid w:val="004D095C"/>
    <w:rsid w:val="004E700E"/>
    <w:rsid w:val="0050302A"/>
    <w:rsid w:val="00551ECB"/>
    <w:rsid w:val="00565BB7"/>
    <w:rsid w:val="005925E1"/>
    <w:rsid w:val="005C14D0"/>
    <w:rsid w:val="005E0E80"/>
    <w:rsid w:val="00663BBC"/>
    <w:rsid w:val="0069429B"/>
    <w:rsid w:val="00762994"/>
    <w:rsid w:val="00793E0E"/>
    <w:rsid w:val="007C6CCC"/>
    <w:rsid w:val="007F232D"/>
    <w:rsid w:val="008D52F3"/>
    <w:rsid w:val="008F5977"/>
    <w:rsid w:val="00915A5A"/>
    <w:rsid w:val="00917632"/>
    <w:rsid w:val="00926FA1"/>
    <w:rsid w:val="00944668"/>
    <w:rsid w:val="009E4B20"/>
    <w:rsid w:val="009F516F"/>
    <w:rsid w:val="00A5208A"/>
    <w:rsid w:val="00A93504"/>
    <w:rsid w:val="00AB1E58"/>
    <w:rsid w:val="00AF3110"/>
    <w:rsid w:val="00B15F1D"/>
    <w:rsid w:val="00B374B3"/>
    <w:rsid w:val="00B67BA3"/>
    <w:rsid w:val="00C200FF"/>
    <w:rsid w:val="00C36DCC"/>
    <w:rsid w:val="00C461AD"/>
    <w:rsid w:val="00C52D23"/>
    <w:rsid w:val="00D17269"/>
    <w:rsid w:val="00D548BB"/>
    <w:rsid w:val="00D5738D"/>
    <w:rsid w:val="00DA0FBF"/>
    <w:rsid w:val="00DF207B"/>
    <w:rsid w:val="00F17F6D"/>
    <w:rsid w:val="00F52306"/>
    <w:rsid w:val="00F8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39DD"/>
  <w15:docId w15:val="{25A970DE-5BC1-413C-A212-124BC498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0D31D3"/>
    <w:pPr>
      <w:keepNext/>
      <w:keepLines/>
      <w:widowControl/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pacing w:after="460" w:line="259" w:lineRule="auto"/>
      <w:ind w:left="340" w:firstLine="20"/>
    </w:pPr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styleId="a8">
    <w:name w:val="No Spacing"/>
    <w:uiPriority w:val="1"/>
    <w:qFormat/>
    <w:rsid w:val="00663BBC"/>
    <w:rPr>
      <w:color w:val="000000"/>
    </w:rPr>
  </w:style>
  <w:style w:type="paragraph" w:styleId="a9">
    <w:name w:val="List Paragraph"/>
    <w:basedOn w:val="a"/>
    <w:uiPriority w:val="99"/>
    <w:qFormat/>
    <w:rsid w:val="000D31D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0D31D3"/>
    <w:rPr>
      <w:rFonts w:ascii="Cambria" w:eastAsia="Times New Roman" w:hAnsi="Cambria" w:cs="Times New Roman"/>
      <w:b/>
      <w:bCs/>
      <w:color w:val="4F81BD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Кресик Юлия Леонидовна</cp:lastModifiedBy>
  <cp:revision>22</cp:revision>
  <cp:lastPrinted>2026-04-24T09:17:00Z</cp:lastPrinted>
  <dcterms:created xsi:type="dcterms:W3CDTF">2023-07-20T11:09:00Z</dcterms:created>
  <dcterms:modified xsi:type="dcterms:W3CDTF">2026-05-14T08:22:00Z</dcterms:modified>
</cp:coreProperties>
</file>