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EZ20260616380675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МогМТ№ 236/26-ЗОИ «Реагенты диагностические»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4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