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EZ20260615380502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МогМТ№134/26-ЗОИ "Расходные материалы к медицинскому оборудованию" ДопМи 3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