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EZ20260617380915 «Текущий ремонт системы освещения в здании Хирургического корпуса УЗ «Жодинская ЦГБ» по адресу: г. Жодино, пр-т Венисье,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"ИНЖСети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692154678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д.23А, оф.118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14 222,24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"ИНЖСети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д.23А, оф.118,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692154678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14 222,24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