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EZ20260611380149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480/26-ЗОИ «Наборы реагентов для иммуноферментного выявления антител к возбудителю бруцеллеза и антигена вируса клещевого энцефалита для ГУ «ГОЦГЭиОЗ»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2,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