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7B06EA" w14:textId="68A8F008" w:rsidR="0079008D" w:rsidRPr="00E050EA" w:rsidRDefault="007D638D" w:rsidP="001B74B8">
      <w:pPr>
        <w:pStyle w:val="21"/>
        <w:rPr>
          <w:rFonts w:ascii="Times New Roman" w:hAnsi="Times New Roman" w:cs="Times New Roman"/>
          <w:sz w:val="20"/>
          <w:szCs w:val="20"/>
        </w:rPr>
      </w:pPr>
      <w:r w:rsidRPr="00E050EA">
        <w:rPr>
          <w:rFonts w:ascii="Times New Roman" w:hAnsi="Times New Roman" w:cs="Times New Roman"/>
          <w:sz w:val="20"/>
          <w:szCs w:val="20"/>
        </w:rPr>
        <w:tab/>
      </w:r>
      <w:r w:rsidRPr="00E050EA">
        <w:rPr>
          <w:rFonts w:ascii="Times New Roman" w:hAnsi="Times New Roman" w:cs="Times New Roman"/>
          <w:sz w:val="20"/>
          <w:szCs w:val="20"/>
        </w:rPr>
        <w:tab/>
      </w:r>
      <w:r w:rsidRPr="00E050EA">
        <w:rPr>
          <w:rFonts w:ascii="Times New Roman" w:hAnsi="Times New Roman" w:cs="Times New Roman"/>
          <w:sz w:val="20"/>
          <w:szCs w:val="20"/>
        </w:rPr>
        <w:tab/>
      </w:r>
      <w:r w:rsidRPr="00E050EA">
        <w:rPr>
          <w:rFonts w:ascii="Times New Roman" w:hAnsi="Times New Roman" w:cs="Times New Roman"/>
          <w:sz w:val="20"/>
          <w:szCs w:val="20"/>
        </w:rPr>
        <w:tab/>
      </w:r>
    </w:p>
    <w:p w14:paraId="6C33A323" w14:textId="1889F650" w:rsidR="00390439" w:rsidRPr="00E050EA" w:rsidRDefault="00390439" w:rsidP="00FE0869">
      <w:pPr>
        <w:pStyle w:val="a5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>О предоставлении информации</w:t>
      </w:r>
      <w:r w:rsidR="00391785" w:rsidRPr="00E050EA">
        <w:rPr>
          <w:rFonts w:ascii="Times New Roman" w:hAnsi="Times New Roman"/>
          <w:sz w:val="20"/>
          <w:szCs w:val="20"/>
        </w:rPr>
        <w:t xml:space="preserve"> (заявки)</w:t>
      </w:r>
      <w:r w:rsidRPr="00E050EA">
        <w:rPr>
          <w:rFonts w:ascii="Times New Roman" w:hAnsi="Times New Roman"/>
          <w:sz w:val="20"/>
          <w:szCs w:val="20"/>
        </w:rPr>
        <w:t xml:space="preserve"> </w:t>
      </w:r>
    </w:p>
    <w:p w14:paraId="5500C00C" w14:textId="77777777" w:rsidR="00390439" w:rsidRPr="00E050EA" w:rsidRDefault="00390439" w:rsidP="00FE0869">
      <w:pPr>
        <w:pStyle w:val="a5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 xml:space="preserve">о ценах на товары (работы, услуги) </w:t>
      </w:r>
    </w:p>
    <w:p w14:paraId="2A4A02B5" w14:textId="77777777" w:rsidR="00390439" w:rsidRPr="00E050EA" w:rsidRDefault="00390439" w:rsidP="00FE0869">
      <w:pPr>
        <w:pStyle w:val="a5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 xml:space="preserve">для определения предельной </w:t>
      </w:r>
    </w:p>
    <w:p w14:paraId="3D619341" w14:textId="6F96FCC1" w:rsidR="00B61560" w:rsidRDefault="00390439" w:rsidP="00180149">
      <w:pPr>
        <w:pStyle w:val="a5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>стоимости предмета госзакупки</w:t>
      </w:r>
    </w:p>
    <w:p w14:paraId="0E6B77F2" w14:textId="5005E8D4" w:rsidR="00180149" w:rsidRPr="000926D5" w:rsidRDefault="00914F78" w:rsidP="00180149">
      <w:pPr>
        <w:pStyle w:val="a5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19.06.2026</w:t>
      </w:r>
    </w:p>
    <w:p w14:paraId="0DE7E77B" w14:textId="4B0B890F" w:rsidR="003F1D9D" w:rsidRPr="00E050EA" w:rsidRDefault="00E265BF" w:rsidP="00AE0F75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Государственное учреждение «Республиканский научно-практический центр онкологии и медицинской радиологии им. Н.Н.</w:t>
      </w:r>
      <w:r w:rsidR="00DF0C97" w:rsidRPr="00E050EA">
        <w:rPr>
          <w:rFonts w:eastAsiaTheme="minorEastAsia"/>
          <w:sz w:val="20"/>
          <w:szCs w:val="20"/>
          <w:lang w:eastAsia="zh-CN"/>
        </w:rPr>
        <w:t xml:space="preserve"> </w:t>
      </w:r>
      <w:r w:rsidRPr="00E050EA">
        <w:rPr>
          <w:rFonts w:eastAsiaTheme="minorEastAsia"/>
          <w:sz w:val="20"/>
          <w:szCs w:val="20"/>
          <w:lang w:eastAsia="zh-CN"/>
        </w:rPr>
        <w:t xml:space="preserve">Александрова» </w:t>
      </w:r>
      <w:r w:rsidR="003F1D9D" w:rsidRPr="00E050EA">
        <w:rPr>
          <w:rFonts w:eastAsiaTheme="minorEastAsia"/>
          <w:sz w:val="20"/>
          <w:szCs w:val="20"/>
          <w:lang w:eastAsia="zh-CN"/>
        </w:rPr>
        <w:t xml:space="preserve">проводит </w:t>
      </w:r>
      <w:r w:rsidR="00390439" w:rsidRPr="00E050EA">
        <w:rPr>
          <w:rFonts w:eastAsiaTheme="minorEastAsia"/>
          <w:sz w:val="20"/>
          <w:szCs w:val="20"/>
          <w:lang w:eastAsia="zh-CN"/>
        </w:rPr>
        <w:t>изучение конъюнктуры рынка для определения предельной стоимости предмета гос</w:t>
      </w:r>
      <w:r w:rsidR="00EF0C8A" w:rsidRPr="00E050EA">
        <w:rPr>
          <w:rFonts w:eastAsiaTheme="minorEastAsia"/>
          <w:sz w:val="20"/>
          <w:szCs w:val="20"/>
          <w:lang w:eastAsia="zh-CN"/>
        </w:rPr>
        <w:t xml:space="preserve">ударственной </w:t>
      </w:r>
      <w:r w:rsidR="00390439" w:rsidRPr="00E050EA">
        <w:rPr>
          <w:rFonts w:eastAsiaTheme="minorEastAsia"/>
          <w:sz w:val="20"/>
          <w:szCs w:val="20"/>
          <w:lang w:eastAsia="zh-CN"/>
        </w:rPr>
        <w:t>закупки</w:t>
      </w:r>
      <w:r w:rsidR="00EF0C8A" w:rsidRPr="00E050EA">
        <w:rPr>
          <w:rFonts w:eastAsiaTheme="minorEastAsia"/>
          <w:sz w:val="20"/>
          <w:szCs w:val="20"/>
          <w:lang w:eastAsia="zh-CN"/>
        </w:rPr>
        <w:t>*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 (согласно постанов</w:t>
      </w:r>
      <w:r w:rsidR="008D7711" w:rsidRPr="00E050EA">
        <w:rPr>
          <w:rFonts w:eastAsiaTheme="minorEastAsia"/>
          <w:sz w:val="20"/>
          <w:szCs w:val="20"/>
          <w:lang w:eastAsia="zh-CN"/>
        </w:rPr>
        <w:t>л</w:t>
      </w:r>
      <w:r w:rsidR="004022A3">
        <w:rPr>
          <w:rFonts w:eastAsiaTheme="minorEastAsia"/>
          <w:sz w:val="20"/>
          <w:szCs w:val="20"/>
          <w:lang w:eastAsia="zh-CN"/>
        </w:rPr>
        <w:t>ению Министерства антимонопольного регулирования и торговли Республики Беларусь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 от 30.04.2024 №</w:t>
      </w:r>
      <w:r w:rsidR="006F5613" w:rsidRPr="00E050EA">
        <w:rPr>
          <w:rFonts w:eastAsiaTheme="minorEastAsia"/>
          <w:sz w:val="20"/>
          <w:szCs w:val="20"/>
          <w:lang w:eastAsia="zh-CN"/>
        </w:rPr>
        <w:t xml:space="preserve"> </w:t>
      </w:r>
      <w:r w:rsidR="00390439" w:rsidRPr="00E050EA">
        <w:rPr>
          <w:rFonts w:eastAsiaTheme="minorEastAsia"/>
          <w:sz w:val="20"/>
          <w:szCs w:val="20"/>
          <w:lang w:eastAsia="zh-CN"/>
        </w:rPr>
        <w:t>34</w:t>
      </w:r>
      <w:r w:rsidR="008D7711" w:rsidRPr="00E050EA">
        <w:rPr>
          <w:rFonts w:eastAsiaTheme="minorEastAsia"/>
          <w:sz w:val="20"/>
          <w:szCs w:val="20"/>
          <w:lang w:eastAsia="zh-CN"/>
        </w:rPr>
        <w:t xml:space="preserve"> «О порядке и способах определения предельной стоимости предмета государственной закупки»</w:t>
      </w:r>
      <w:r w:rsidR="00390439" w:rsidRPr="00E050EA">
        <w:rPr>
          <w:rFonts w:eastAsiaTheme="minorEastAsia"/>
          <w:sz w:val="20"/>
          <w:szCs w:val="20"/>
          <w:lang w:eastAsia="zh-CN"/>
        </w:rPr>
        <w:t>)</w:t>
      </w:r>
      <w:r w:rsidR="006F5613" w:rsidRPr="00E050EA">
        <w:rPr>
          <w:rFonts w:eastAsiaTheme="minorEastAsia"/>
          <w:sz w:val="20"/>
          <w:szCs w:val="20"/>
          <w:lang w:eastAsia="zh-CN"/>
        </w:rPr>
        <w:t xml:space="preserve"> (далее - </w:t>
      </w:r>
      <w:r w:rsidR="006F5613" w:rsidRPr="00E050EA">
        <w:rPr>
          <w:rStyle w:val="word-wrapper"/>
          <w:rFonts w:eastAsia="Calibri"/>
          <w:iCs/>
          <w:sz w:val="20"/>
          <w:szCs w:val="20"/>
        </w:rPr>
        <w:t xml:space="preserve">Положения </w:t>
      </w:r>
      <w:r w:rsidR="00774902" w:rsidRPr="00E050EA">
        <w:rPr>
          <w:rStyle w:val="word-wrapper"/>
          <w:rFonts w:eastAsia="Calibri"/>
          <w:iCs/>
          <w:sz w:val="20"/>
          <w:szCs w:val="20"/>
        </w:rPr>
        <w:t>№</w:t>
      </w:r>
      <w:r w:rsidR="006F5613" w:rsidRPr="00E050EA">
        <w:rPr>
          <w:rStyle w:val="fake-non-breaking-space"/>
          <w:iCs/>
          <w:sz w:val="20"/>
          <w:szCs w:val="20"/>
        </w:rPr>
        <w:t> </w:t>
      </w:r>
      <w:r w:rsidR="006F5613" w:rsidRPr="00E050EA">
        <w:rPr>
          <w:rStyle w:val="word-wrapper"/>
          <w:rFonts w:eastAsia="Calibri"/>
          <w:iCs/>
          <w:sz w:val="20"/>
          <w:szCs w:val="20"/>
        </w:rPr>
        <w:t>34)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: </w:t>
      </w:r>
    </w:p>
    <w:p w14:paraId="110D6B44" w14:textId="349BDB60" w:rsidR="004A5707" w:rsidRPr="00EB1305" w:rsidRDefault="0053775B" w:rsidP="00C47A0E">
      <w:pPr>
        <w:autoSpaceDE w:val="0"/>
        <w:autoSpaceDN w:val="0"/>
        <w:adjustRightInd w:val="0"/>
        <w:ind w:left="-426" w:firstLine="426"/>
        <w:jc w:val="center"/>
        <w:rPr>
          <w:rFonts w:eastAsiaTheme="minorEastAsia"/>
          <w:b/>
          <w:sz w:val="20"/>
          <w:szCs w:val="20"/>
          <w:u w:val="single"/>
          <w:lang w:eastAsia="zh-CN"/>
        </w:rPr>
      </w:pPr>
      <w:r w:rsidRPr="00C47A0E">
        <w:rPr>
          <w:rFonts w:eastAsiaTheme="minorEastAsia"/>
          <w:b/>
          <w:sz w:val="20"/>
          <w:szCs w:val="20"/>
          <w:u w:val="single"/>
          <w:lang w:eastAsia="zh-CN"/>
        </w:rPr>
        <w:t>«</w:t>
      </w:r>
      <w:r w:rsidR="00406239">
        <w:rPr>
          <w:color w:val="000000"/>
          <w:u w:val="single"/>
          <w:lang w:bidi="ru-RU"/>
        </w:rPr>
        <w:t xml:space="preserve">Услуги по ремонту медицинского оборудования </w:t>
      </w:r>
      <w:r w:rsidR="00914F78">
        <w:rPr>
          <w:color w:val="000000"/>
          <w:u w:val="single"/>
          <w:lang w:bidi="ru-RU"/>
        </w:rPr>
        <w:t>6.10</w:t>
      </w:r>
      <w:r w:rsidR="00406239">
        <w:rPr>
          <w:color w:val="000000"/>
          <w:u w:val="single"/>
          <w:lang w:bidi="ru-RU"/>
        </w:rPr>
        <w:t>»</w:t>
      </w:r>
    </w:p>
    <w:p w14:paraId="561E9734" w14:textId="77777777" w:rsidR="0053775B" w:rsidRPr="00C47A0E" w:rsidRDefault="0053775B" w:rsidP="00C47A0E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b/>
          <w:sz w:val="20"/>
          <w:szCs w:val="20"/>
          <w:u w:val="single"/>
          <w:lang w:eastAsia="zh-CN"/>
        </w:rPr>
      </w:pPr>
    </w:p>
    <w:p w14:paraId="0DB358E3" w14:textId="115544DE" w:rsidR="003F1D9D" w:rsidRPr="00180149" w:rsidRDefault="0075459F" w:rsidP="00AE0F75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 xml:space="preserve">Просим рассмотреть прилагаемые требования к предмету государственной закупки </w:t>
      </w:r>
      <w:r w:rsidR="003F1D9D" w:rsidRPr="00E050EA">
        <w:rPr>
          <w:rFonts w:eastAsiaTheme="minorEastAsia"/>
          <w:sz w:val="20"/>
          <w:szCs w:val="20"/>
          <w:lang w:eastAsia="zh-CN"/>
        </w:rPr>
        <w:t>(Приложени</w:t>
      </w:r>
      <w:r w:rsidR="00BB2AEE">
        <w:rPr>
          <w:rFonts w:eastAsiaTheme="minorEastAsia"/>
          <w:sz w:val="20"/>
          <w:szCs w:val="20"/>
          <w:lang w:eastAsia="zh-CN"/>
        </w:rPr>
        <w:t>я</w:t>
      </w:r>
      <w:r w:rsidR="003F1D9D" w:rsidRPr="00E050EA">
        <w:rPr>
          <w:rFonts w:eastAsiaTheme="minorEastAsia"/>
          <w:sz w:val="20"/>
          <w:szCs w:val="20"/>
          <w:lang w:eastAsia="zh-CN"/>
        </w:rPr>
        <w:t xml:space="preserve"> </w:t>
      </w:r>
      <w:r w:rsidR="00BB2AEE">
        <w:rPr>
          <w:rFonts w:eastAsiaTheme="minorEastAsia"/>
          <w:sz w:val="20"/>
          <w:szCs w:val="20"/>
          <w:lang w:eastAsia="zh-CN"/>
        </w:rPr>
        <w:t>1</w:t>
      </w:r>
      <w:r w:rsidR="003F1D9D" w:rsidRPr="00E050EA">
        <w:rPr>
          <w:rFonts w:eastAsiaTheme="minorEastAsia"/>
          <w:sz w:val="20"/>
          <w:szCs w:val="20"/>
          <w:lang w:eastAsia="zh-CN"/>
        </w:rPr>
        <w:t xml:space="preserve">) и предоставить коммерческое предложение с указанием стоимости, возможности и сроков </w:t>
      </w:r>
      <w:r w:rsidR="00BB2AEE">
        <w:rPr>
          <w:rFonts w:eastAsiaTheme="minorEastAsia"/>
          <w:sz w:val="20"/>
          <w:szCs w:val="20"/>
          <w:lang w:eastAsia="zh-CN"/>
        </w:rPr>
        <w:t xml:space="preserve">оказания услуг </w:t>
      </w:r>
      <w:r w:rsidR="00390439" w:rsidRPr="00E050EA">
        <w:rPr>
          <w:rFonts w:eastAsiaTheme="minorEastAsia"/>
          <w:sz w:val="20"/>
          <w:szCs w:val="20"/>
          <w:lang w:eastAsia="zh-CN"/>
        </w:rPr>
        <w:t>и оплаты</w:t>
      </w:r>
      <w:r w:rsidR="003F1D9D" w:rsidRPr="00E050EA">
        <w:rPr>
          <w:rFonts w:eastAsiaTheme="minorEastAsia"/>
          <w:b/>
          <w:sz w:val="20"/>
          <w:szCs w:val="20"/>
          <w:u w:val="single"/>
          <w:lang w:eastAsia="zh-CN"/>
        </w:rPr>
        <w:t xml:space="preserve">, а также замечания касательно </w:t>
      </w:r>
      <w:r w:rsidRPr="00E050EA">
        <w:rPr>
          <w:rFonts w:eastAsiaTheme="minorEastAsia"/>
          <w:b/>
          <w:sz w:val="20"/>
          <w:szCs w:val="20"/>
          <w:u w:val="single"/>
          <w:lang w:eastAsia="zh-CN"/>
        </w:rPr>
        <w:t xml:space="preserve">требований к предмету государственной закупки </w:t>
      </w:r>
      <w:r w:rsidR="003F1D9D" w:rsidRPr="00E050EA">
        <w:rPr>
          <w:rFonts w:eastAsiaTheme="minorEastAsia"/>
          <w:sz w:val="20"/>
          <w:szCs w:val="20"/>
          <w:lang w:eastAsia="zh-CN"/>
        </w:rPr>
        <w:t>(в случае, если таковые имеются) для дальнейшего</w:t>
      </w:r>
      <w:r w:rsidRPr="00E050EA">
        <w:rPr>
          <w:rFonts w:eastAsiaTheme="minorEastAsia"/>
          <w:sz w:val="20"/>
          <w:szCs w:val="20"/>
          <w:lang w:eastAsia="zh-CN"/>
        </w:rPr>
        <w:t xml:space="preserve"> рассмотрения вопроса их корректировки 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в срок </w:t>
      </w:r>
      <w:r w:rsidR="0058552A">
        <w:rPr>
          <w:rFonts w:eastAsiaTheme="minorEastAsia"/>
          <w:sz w:val="20"/>
          <w:szCs w:val="20"/>
          <w:lang w:eastAsia="zh-CN"/>
        </w:rPr>
        <w:t>п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о </w:t>
      </w:r>
      <w:r w:rsidR="00914F78">
        <w:rPr>
          <w:rFonts w:eastAsiaTheme="minorEastAsia"/>
          <w:sz w:val="20"/>
          <w:szCs w:val="20"/>
          <w:lang w:eastAsia="zh-CN"/>
        </w:rPr>
        <w:t>23</w:t>
      </w:r>
      <w:r w:rsidR="00EB1305">
        <w:rPr>
          <w:rFonts w:eastAsiaTheme="minorEastAsia"/>
          <w:sz w:val="20"/>
          <w:szCs w:val="20"/>
          <w:lang w:eastAsia="zh-CN"/>
        </w:rPr>
        <w:t>.0</w:t>
      </w:r>
      <w:r w:rsidR="00034D4F">
        <w:rPr>
          <w:rFonts w:eastAsiaTheme="minorEastAsia"/>
          <w:sz w:val="20"/>
          <w:szCs w:val="20"/>
          <w:lang w:eastAsia="zh-CN"/>
        </w:rPr>
        <w:t>6</w:t>
      </w:r>
      <w:r w:rsidR="00EB1305">
        <w:rPr>
          <w:rFonts w:eastAsiaTheme="minorEastAsia"/>
          <w:sz w:val="20"/>
          <w:szCs w:val="20"/>
          <w:lang w:eastAsia="zh-CN"/>
        </w:rPr>
        <w:t xml:space="preserve">.2026 </w:t>
      </w:r>
      <w:r w:rsidR="00390439" w:rsidRPr="00E050EA">
        <w:rPr>
          <w:rFonts w:eastAsiaTheme="minorEastAsia"/>
          <w:sz w:val="20"/>
          <w:szCs w:val="20"/>
          <w:lang w:eastAsia="zh-CN"/>
        </w:rPr>
        <w:t>на электронную почту</w:t>
      </w:r>
      <w:r w:rsidR="00BB2AEE" w:rsidRPr="00BB2AEE">
        <w:t xml:space="preserve"> </w:t>
      </w:r>
      <w:r w:rsidR="0053775B" w:rsidRPr="0053775B">
        <w:rPr>
          <w:sz w:val="22"/>
          <w:szCs w:val="22"/>
          <w:u w:val="single"/>
        </w:rPr>
        <w:t>nkostechko@omr.by</w:t>
      </w:r>
    </w:p>
    <w:p w14:paraId="1FB6B19B" w14:textId="77777777" w:rsidR="004740AF" w:rsidRPr="00E050EA" w:rsidRDefault="00390439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 xml:space="preserve">Информация должна содержать: </w:t>
      </w:r>
    </w:p>
    <w:p w14:paraId="6F3492BA" w14:textId="4F9EF878" w:rsidR="004740AF" w:rsidRPr="00E050EA" w:rsidRDefault="004740AF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-</w:t>
      </w:r>
      <w:r w:rsidR="0058552A">
        <w:rPr>
          <w:rFonts w:eastAsiaTheme="minorEastAsia"/>
          <w:sz w:val="20"/>
          <w:szCs w:val="20"/>
          <w:lang w:eastAsia="zh-CN"/>
        </w:rPr>
        <w:t xml:space="preserve"> </w:t>
      </w:r>
      <w:r w:rsidR="00390439" w:rsidRPr="00E050EA">
        <w:rPr>
          <w:rFonts w:eastAsiaTheme="minorEastAsia"/>
          <w:sz w:val="20"/>
          <w:szCs w:val="20"/>
          <w:lang w:eastAsia="zh-CN"/>
        </w:rPr>
        <w:t>наименование потенциального поставщика</w:t>
      </w:r>
      <w:r w:rsidRPr="00E050EA">
        <w:rPr>
          <w:rFonts w:eastAsiaTheme="minorEastAsia"/>
          <w:sz w:val="20"/>
          <w:szCs w:val="20"/>
          <w:lang w:eastAsia="zh-CN"/>
        </w:rPr>
        <w:t>;</w:t>
      </w:r>
    </w:p>
    <w:p w14:paraId="51C9C164" w14:textId="22FCDBC1" w:rsidR="00E050EA" w:rsidRDefault="00E050EA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- условия оплаты;</w:t>
      </w:r>
    </w:p>
    <w:p w14:paraId="59873C4D" w14:textId="15BFDB8B" w:rsidR="008666FA" w:rsidRPr="00E050EA" w:rsidRDefault="008666FA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>
        <w:rPr>
          <w:rFonts w:eastAsiaTheme="minorEastAsia"/>
          <w:sz w:val="20"/>
          <w:szCs w:val="20"/>
          <w:lang w:eastAsia="zh-CN"/>
        </w:rPr>
        <w:t>- п</w:t>
      </w:r>
      <w:r w:rsidRPr="008666FA">
        <w:rPr>
          <w:rFonts w:eastAsiaTheme="minorEastAsia"/>
          <w:sz w:val="20"/>
          <w:szCs w:val="20"/>
          <w:lang w:eastAsia="zh-CN"/>
        </w:rPr>
        <w:t>редполагаемые сроки оказания услуги</w:t>
      </w:r>
      <w:r>
        <w:rPr>
          <w:rFonts w:eastAsiaTheme="minorEastAsia"/>
          <w:sz w:val="20"/>
          <w:szCs w:val="20"/>
          <w:lang w:eastAsia="zh-CN"/>
        </w:rPr>
        <w:t>;</w:t>
      </w:r>
    </w:p>
    <w:p w14:paraId="16B61714" w14:textId="77777777" w:rsidR="0058552A" w:rsidRDefault="004740AF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 xml:space="preserve">- 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цену (тариф) за единицу с учетом налогов, сборов и других обязательных платежей; </w:t>
      </w:r>
    </w:p>
    <w:p w14:paraId="644DB006" w14:textId="6D27F263" w:rsidR="004740AF" w:rsidRPr="00E050EA" w:rsidRDefault="0058552A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>
        <w:rPr>
          <w:rFonts w:eastAsiaTheme="minorEastAsia"/>
          <w:sz w:val="20"/>
          <w:szCs w:val="20"/>
          <w:lang w:eastAsia="zh-CN"/>
        </w:rPr>
        <w:t xml:space="preserve">- 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общую стоимость </w:t>
      </w:r>
      <w:r w:rsidR="00894FA3">
        <w:rPr>
          <w:rFonts w:eastAsiaTheme="minorEastAsia"/>
          <w:sz w:val="20"/>
          <w:szCs w:val="20"/>
          <w:lang w:eastAsia="zh-CN"/>
        </w:rPr>
        <w:t>услуги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; </w:t>
      </w:r>
    </w:p>
    <w:p w14:paraId="3E0312B6" w14:textId="77777777" w:rsidR="005A1CEA" w:rsidRPr="0053775B" w:rsidRDefault="004740AF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53775B">
        <w:rPr>
          <w:rFonts w:eastAsiaTheme="minorEastAsia"/>
          <w:sz w:val="20"/>
          <w:szCs w:val="20"/>
          <w:lang w:eastAsia="zh-CN"/>
        </w:rPr>
        <w:t>-</w:t>
      </w:r>
      <w:r w:rsidR="00E050EA" w:rsidRPr="0053775B">
        <w:rPr>
          <w:rFonts w:eastAsiaTheme="minorEastAsia"/>
          <w:sz w:val="20"/>
          <w:szCs w:val="20"/>
          <w:lang w:eastAsia="zh-CN"/>
        </w:rPr>
        <w:t xml:space="preserve"> </w:t>
      </w:r>
      <w:r w:rsidR="00390439" w:rsidRPr="0053775B">
        <w:rPr>
          <w:rFonts w:eastAsiaTheme="minorEastAsia"/>
          <w:sz w:val="20"/>
          <w:szCs w:val="20"/>
          <w:lang w:eastAsia="zh-CN"/>
        </w:rPr>
        <w:t>порядок формирования цены (тарифа) с учетом требований законодательства о ценообразовании</w:t>
      </w:r>
      <w:r w:rsidR="00E050EA" w:rsidRPr="0053775B">
        <w:rPr>
          <w:rFonts w:eastAsiaTheme="minorEastAsia"/>
          <w:sz w:val="20"/>
          <w:szCs w:val="20"/>
          <w:lang w:eastAsia="zh-CN"/>
        </w:rPr>
        <w:t xml:space="preserve"> </w:t>
      </w:r>
    </w:p>
    <w:p w14:paraId="1DC0F5C4" w14:textId="4F0B8B2C" w:rsidR="00390439" w:rsidRPr="00E050EA" w:rsidRDefault="00E050EA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53775B">
        <w:rPr>
          <w:rFonts w:eastAsiaTheme="minorEastAsia"/>
          <w:sz w:val="20"/>
          <w:szCs w:val="20"/>
          <w:lang w:eastAsia="zh-CN"/>
        </w:rPr>
        <w:t>(</w:t>
      </w:r>
      <w:r w:rsidRPr="0053775B">
        <w:rPr>
          <w:rFonts w:eastAsiaTheme="minorEastAsia"/>
          <w:b/>
          <w:sz w:val="20"/>
          <w:szCs w:val="20"/>
          <w:lang w:eastAsia="zh-CN"/>
        </w:rPr>
        <w:t>пример</w:t>
      </w:r>
      <w:r w:rsidRPr="0053775B">
        <w:rPr>
          <w:rFonts w:eastAsiaTheme="minorEastAsia"/>
          <w:sz w:val="20"/>
          <w:szCs w:val="20"/>
          <w:lang w:eastAsia="zh-CN"/>
        </w:rPr>
        <w:t xml:space="preserve">: </w:t>
      </w:r>
      <w:r w:rsidRPr="0053775B">
        <w:rPr>
          <w:rFonts w:eastAsiaTheme="minorEastAsia"/>
          <w:i/>
          <w:sz w:val="20"/>
          <w:szCs w:val="20"/>
          <w:lang w:eastAsia="zh-CN"/>
        </w:rPr>
        <w:t xml:space="preserve">Цены на товар сформированы в соответствии с требованиями Указа Президента </w:t>
      </w:r>
      <w:r w:rsidR="004022A3" w:rsidRPr="0053775B">
        <w:rPr>
          <w:rFonts w:eastAsiaTheme="minorEastAsia"/>
          <w:i/>
          <w:sz w:val="20"/>
          <w:szCs w:val="20"/>
          <w:lang w:eastAsia="zh-CN"/>
        </w:rPr>
        <w:t xml:space="preserve">Республики Беларусь </w:t>
      </w:r>
      <w:r w:rsidRPr="0053775B">
        <w:rPr>
          <w:rFonts w:eastAsiaTheme="minorEastAsia"/>
          <w:i/>
          <w:sz w:val="20"/>
          <w:szCs w:val="20"/>
          <w:lang w:eastAsia="zh-CN"/>
        </w:rPr>
        <w:t>от 11.08.2005</w:t>
      </w:r>
      <w:r w:rsidR="004022A3" w:rsidRPr="0053775B">
        <w:rPr>
          <w:rFonts w:eastAsiaTheme="minorEastAsia"/>
          <w:i/>
          <w:sz w:val="20"/>
          <w:szCs w:val="20"/>
          <w:lang w:eastAsia="zh-CN"/>
        </w:rPr>
        <w:t xml:space="preserve"> № 366</w:t>
      </w:r>
      <w:r w:rsidRPr="0053775B">
        <w:rPr>
          <w:rFonts w:eastAsiaTheme="minorEastAsia"/>
          <w:i/>
          <w:sz w:val="20"/>
          <w:szCs w:val="20"/>
          <w:lang w:eastAsia="zh-CN"/>
        </w:rPr>
        <w:t xml:space="preserve"> «О формировании цен на лекарственные средства, изделия медицинского назначения и медицинскую технику. Цены на товар, представленны</w:t>
      </w:r>
      <w:r w:rsidR="0017385B" w:rsidRPr="0053775B">
        <w:rPr>
          <w:rFonts w:eastAsiaTheme="minorEastAsia"/>
          <w:i/>
          <w:sz w:val="20"/>
          <w:szCs w:val="20"/>
          <w:lang w:eastAsia="zh-CN"/>
        </w:rPr>
        <w:t>е</w:t>
      </w:r>
      <w:r w:rsidRPr="0053775B">
        <w:rPr>
          <w:rFonts w:eastAsiaTheme="minorEastAsia"/>
          <w:i/>
          <w:sz w:val="20"/>
          <w:szCs w:val="20"/>
          <w:lang w:eastAsia="zh-CN"/>
        </w:rPr>
        <w:t xml:space="preserve"> </w:t>
      </w:r>
      <w:r w:rsidR="0058552A" w:rsidRPr="0053775B">
        <w:rPr>
          <w:rFonts w:eastAsiaTheme="minorEastAsia"/>
          <w:i/>
          <w:sz w:val="20"/>
          <w:szCs w:val="20"/>
          <w:lang w:eastAsia="zh-CN"/>
        </w:rPr>
        <w:t>в данном предложении,</w:t>
      </w:r>
      <w:r w:rsidRPr="0053775B">
        <w:rPr>
          <w:rFonts w:eastAsiaTheme="minorEastAsia"/>
          <w:i/>
          <w:sz w:val="20"/>
          <w:szCs w:val="20"/>
          <w:lang w:eastAsia="zh-CN"/>
        </w:rPr>
        <w:t xml:space="preserve"> включа</w:t>
      </w:r>
      <w:r w:rsidR="0017385B" w:rsidRPr="0053775B">
        <w:rPr>
          <w:rFonts w:eastAsiaTheme="minorEastAsia"/>
          <w:i/>
          <w:sz w:val="20"/>
          <w:szCs w:val="20"/>
          <w:lang w:eastAsia="zh-CN"/>
        </w:rPr>
        <w:t>ют</w:t>
      </w:r>
      <w:r w:rsidRPr="0053775B">
        <w:rPr>
          <w:rFonts w:eastAsiaTheme="minorEastAsia"/>
          <w:i/>
          <w:sz w:val="20"/>
          <w:szCs w:val="20"/>
          <w:lang w:eastAsia="zh-CN"/>
        </w:rPr>
        <w:t xml:space="preserve"> в себя стоимость товара, сумму выплат за поставку, НДС и другие налоги, сборы (пошлины), иные обязательные платежи»)- </w:t>
      </w:r>
      <w:r w:rsidRPr="0053775B">
        <w:rPr>
          <w:rFonts w:eastAsiaTheme="minorEastAsia"/>
          <w:b/>
          <w:i/>
          <w:sz w:val="20"/>
          <w:szCs w:val="20"/>
          <w:lang w:eastAsia="zh-CN"/>
        </w:rPr>
        <w:t>обязательное требование</w:t>
      </w:r>
      <w:r w:rsidRPr="0053775B">
        <w:rPr>
          <w:rFonts w:eastAsiaTheme="minorEastAsia"/>
          <w:i/>
          <w:sz w:val="20"/>
          <w:szCs w:val="20"/>
          <w:lang w:eastAsia="zh-CN"/>
        </w:rPr>
        <w:t>!!!</w:t>
      </w:r>
      <w:r w:rsidR="0017385B" w:rsidRPr="0053775B">
        <w:rPr>
          <w:rFonts w:eastAsiaTheme="minorEastAsia"/>
          <w:i/>
          <w:sz w:val="20"/>
          <w:szCs w:val="20"/>
          <w:lang w:eastAsia="zh-CN"/>
        </w:rPr>
        <w:t xml:space="preserve"> (на работы (услуги) и на иные товары – свой порядок формирования цены)</w:t>
      </w:r>
    </w:p>
    <w:p w14:paraId="79875075" w14:textId="16F1A4DD" w:rsidR="00390439" w:rsidRPr="00E050EA" w:rsidRDefault="00390439" w:rsidP="00390439">
      <w:pPr>
        <w:widowControl w:val="0"/>
        <w:autoSpaceDE w:val="0"/>
        <w:autoSpaceDN w:val="0"/>
        <w:adjustRightInd w:val="0"/>
        <w:ind w:firstLine="538"/>
        <w:jc w:val="both"/>
        <w:rPr>
          <w:b/>
          <w:bCs/>
          <w:color w:val="000000"/>
          <w:sz w:val="20"/>
          <w:szCs w:val="20"/>
        </w:rPr>
      </w:pPr>
    </w:p>
    <w:tbl>
      <w:tblPr>
        <w:tblW w:w="10632" w:type="dxa"/>
        <w:tblInd w:w="-4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28"/>
        <w:gridCol w:w="6804"/>
      </w:tblGrid>
      <w:tr w:rsidR="0058552A" w:rsidRPr="0058552A" w14:paraId="49858B69" w14:textId="77777777" w:rsidTr="00EB1305">
        <w:trPr>
          <w:trHeight w:val="896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A718D84" w14:textId="53BDC043" w:rsidR="0058552A" w:rsidRPr="0058552A" w:rsidRDefault="0058552A" w:rsidP="0058552A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20"/>
              </w:rPr>
            </w:pPr>
            <w:r w:rsidRPr="0058552A">
              <w:rPr>
                <w:color w:val="000000"/>
                <w:sz w:val="20"/>
                <w:szCs w:val="20"/>
              </w:rPr>
              <w:t>Место оказания услуги</w:t>
            </w:r>
          </w:p>
        </w:tc>
        <w:tc>
          <w:tcPr>
            <w:tcW w:w="680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14EDD1E" w14:textId="1DC5B5D1" w:rsidR="0058552A" w:rsidRPr="0058552A" w:rsidRDefault="0058552A" w:rsidP="0058552A">
            <w:pPr>
              <w:widowControl w:val="0"/>
              <w:autoSpaceDE w:val="0"/>
              <w:autoSpaceDN w:val="0"/>
              <w:adjustRightInd w:val="0"/>
              <w:spacing w:before="200"/>
              <w:jc w:val="both"/>
              <w:rPr>
                <w:color w:val="000000"/>
                <w:sz w:val="20"/>
                <w:szCs w:val="20"/>
              </w:rPr>
            </w:pPr>
            <w:r w:rsidRPr="0058552A">
              <w:rPr>
                <w:color w:val="000000"/>
                <w:sz w:val="20"/>
                <w:szCs w:val="20"/>
              </w:rPr>
              <w:t xml:space="preserve">Государственное учреждение «Республиканский научно-практический центр онкологии и медицинской радиологии им. Н.Н. Александрова», Республика Беларусь, Минская область, Минский р-н </w:t>
            </w:r>
            <w:proofErr w:type="spellStart"/>
            <w:r w:rsidRPr="0058552A">
              <w:rPr>
                <w:color w:val="000000"/>
                <w:sz w:val="20"/>
                <w:szCs w:val="20"/>
              </w:rPr>
              <w:t>аг</w:t>
            </w:r>
            <w:proofErr w:type="spellEnd"/>
            <w:r w:rsidRPr="0058552A">
              <w:rPr>
                <w:color w:val="000000"/>
                <w:sz w:val="20"/>
                <w:szCs w:val="20"/>
              </w:rPr>
              <w:t xml:space="preserve">. Лесной </w:t>
            </w:r>
            <w:r w:rsidR="00C47A0E">
              <w:rPr>
                <w:color w:val="000000"/>
                <w:sz w:val="20"/>
                <w:szCs w:val="20"/>
              </w:rPr>
              <w:t xml:space="preserve">или на территории Исполнителя </w:t>
            </w:r>
          </w:p>
        </w:tc>
      </w:tr>
      <w:tr w:rsidR="00390439" w:rsidRPr="0058552A" w14:paraId="40738422" w14:textId="77777777" w:rsidTr="00893949">
        <w:trPr>
          <w:trHeight w:val="495"/>
        </w:trPr>
        <w:tc>
          <w:tcPr>
            <w:tcW w:w="38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97AFA4F" w14:textId="7748766B" w:rsidR="00390439" w:rsidRPr="0058552A" w:rsidRDefault="00390439" w:rsidP="00DE1E5A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20"/>
              </w:rPr>
            </w:pPr>
            <w:r w:rsidRPr="0058552A">
              <w:rPr>
                <w:color w:val="000000"/>
                <w:sz w:val="20"/>
                <w:szCs w:val="20"/>
              </w:rPr>
              <w:t>Предполагаемые сроки</w:t>
            </w:r>
            <w:r w:rsidR="0058552A">
              <w:t xml:space="preserve"> </w:t>
            </w:r>
            <w:r w:rsidR="0058552A" w:rsidRPr="0058552A">
              <w:rPr>
                <w:color w:val="000000"/>
                <w:sz w:val="20"/>
                <w:szCs w:val="20"/>
              </w:rPr>
              <w:t>оказания услуги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B1B42E4" w14:textId="4F9D7E28" w:rsidR="00914F78" w:rsidRDefault="006D2181" w:rsidP="006D2181">
            <w:pPr>
              <w:widowControl w:val="0"/>
              <w:tabs>
                <w:tab w:val="left" w:pos="1815"/>
              </w:tabs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  <w:r w:rsidR="00914F78">
              <w:rPr>
                <w:color w:val="000000"/>
                <w:sz w:val="20"/>
                <w:szCs w:val="20"/>
              </w:rPr>
              <w:t>Лот №1 – в течение 10 рабочих дней момента подписания договора</w:t>
            </w:r>
          </w:p>
          <w:p w14:paraId="67FDAA95" w14:textId="574ECB9D" w:rsidR="00914F78" w:rsidRDefault="00914F78" w:rsidP="006D2181">
            <w:pPr>
              <w:widowControl w:val="0"/>
              <w:tabs>
                <w:tab w:val="left" w:pos="1815"/>
              </w:tabs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Лот №2 – в течение 10 рабочих дней момента подписания договора</w:t>
            </w:r>
          </w:p>
          <w:p w14:paraId="17BF9C82" w14:textId="1C0D10C2" w:rsidR="00914F78" w:rsidRDefault="00914F78" w:rsidP="006D2181">
            <w:pPr>
              <w:widowControl w:val="0"/>
              <w:tabs>
                <w:tab w:val="left" w:pos="1815"/>
              </w:tabs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Лот №3 – в течение 15 рабочих дней момента подписания договора</w:t>
            </w:r>
          </w:p>
          <w:p w14:paraId="2C1C7297" w14:textId="24ED58C3" w:rsidR="00914F78" w:rsidRDefault="00914F78" w:rsidP="006D2181">
            <w:pPr>
              <w:widowControl w:val="0"/>
              <w:tabs>
                <w:tab w:val="left" w:pos="1815"/>
              </w:tabs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Лот №4 – в течение 30 календарных дней момента подписания договора</w:t>
            </w:r>
          </w:p>
          <w:p w14:paraId="64AB8575" w14:textId="5652F66E" w:rsidR="00914F78" w:rsidRDefault="00914F78" w:rsidP="006D2181">
            <w:pPr>
              <w:widowControl w:val="0"/>
              <w:tabs>
                <w:tab w:val="left" w:pos="1815"/>
              </w:tabs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Лот №5 – в течение 10 рабочих дней момента подписания договора</w:t>
            </w:r>
          </w:p>
          <w:p w14:paraId="57D4CDDC" w14:textId="76919E96" w:rsidR="00914F78" w:rsidRDefault="00914F78" w:rsidP="006D2181">
            <w:pPr>
              <w:widowControl w:val="0"/>
              <w:tabs>
                <w:tab w:val="left" w:pos="1815"/>
              </w:tabs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Лот №6 – в течение 5 рабочих дней момента подписания договора</w:t>
            </w:r>
          </w:p>
          <w:p w14:paraId="4BA95652" w14:textId="76B02B03" w:rsidR="00914F78" w:rsidRDefault="00914F78" w:rsidP="006D2181">
            <w:pPr>
              <w:widowControl w:val="0"/>
              <w:tabs>
                <w:tab w:val="left" w:pos="1815"/>
              </w:tabs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Лот №7 – в течение </w:t>
            </w:r>
            <w:r w:rsidR="00FE0B2D">
              <w:rPr>
                <w:color w:val="000000"/>
                <w:sz w:val="20"/>
                <w:szCs w:val="20"/>
              </w:rPr>
              <w:t>90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="00FE0B2D">
              <w:rPr>
                <w:color w:val="000000"/>
                <w:sz w:val="20"/>
                <w:szCs w:val="20"/>
              </w:rPr>
              <w:t>рабочих</w:t>
            </w:r>
            <w:r>
              <w:rPr>
                <w:color w:val="000000"/>
                <w:sz w:val="20"/>
                <w:szCs w:val="20"/>
              </w:rPr>
              <w:t xml:space="preserve"> дней момента подписания договора</w:t>
            </w:r>
          </w:p>
          <w:p w14:paraId="645538DF" w14:textId="61139A51" w:rsidR="00914F78" w:rsidRDefault="00914F78" w:rsidP="006D2181">
            <w:pPr>
              <w:widowControl w:val="0"/>
              <w:tabs>
                <w:tab w:val="left" w:pos="1815"/>
              </w:tabs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Лот №8 – в течение </w:t>
            </w:r>
            <w:r w:rsidR="00FE0B2D">
              <w:rPr>
                <w:color w:val="000000"/>
                <w:sz w:val="20"/>
                <w:szCs w:val="20"/>
              </w:rPr>
              <w:t>45 календарных</w:t>
            </w:r>
            <w:r>
              <w:rPr>
                <w:color w:val="000000"/>
                <w:sz w:val="20"/>
                <w:szCs w:val="20"/>
              </w:rPr>
              <w:t xml:space="preserve"> дней момента подписания договора</w:t>
            </w:r>
          </w:p>
          <w:p w14:paraId="2F4BDEF9" w14:textId="30D6EFCB" w:rsidR="00914F78" w:rsidRDefault="00914F78" w:rsidP="006D2181">
            <w:pPr>
              <w:widowControl w:val="0"/>
              <w:tabs>
                <w:tab w:val="left" w:pos="1815"/>
              </w:tabs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Лот №9 – в течение </w:t>
            </w:r>
            <w:r w:rsidR="00FE0B2D">
              <w:rPr>
                <w:color w:val="000000"/>
                <w:sz w:val="20"/>
                <w:szCs w:val="20"/>
              </w:rPr>
              <w:t>5 рабочих</w:t>
            </w:r>
            <w:r>
              <w:rPr>
                <w:color w:val="000000"/>
                <w:sz w:val="20"/>
                <w:szCs w:val="20"/>
              </w:rPr>
              <w:t xml:space="preserve"> дней момента подписания договора</w:t>
            </w:r>
          </w:p>
          <w:p w14:paraId="2DE189E3" w14:textId="43442D8B" w:rsidR="00914F78" w:rsidRPr="0058552A" w:rsidRDefault="00914F78" w:rsidP="006D2181">
            <w:pPr>
              <w:widowControl w:val="0"/>
              <w:tabs>
                <w:tab w:val="left" w:pos="1815"/>
              </w:tabs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Лот №10 – в течение </w:t>
            </w:r>
            <w:r w:rsidR="00FE0B2D">
              <w:rPr>
                <w:color w:val="000000"/>
                <w:sz w:val="20"/>
                <w:szCs w:val="20"/>
              </w:rPr>
              <w:t>45 календарных</w:t>
            </w:r>
            <w:r>
              <w:rPr>
                <w:color w:val="000000"/>
                <w:sz w:val="20"/>
                <w:szCs w:val="20"/>
              </w:rPr>
              <w:t xml:space="preserve"> дней момента подписания договора</w:t>
            </w:r>
          </w:p>
        </w:tc>
      </w:tr>
      <w:tr w:rsidR="00390439" w:rsidRPr="0058552A" w14:paraId="554C07C6" w14:textId="77777777" w:rsidTr="00914F78">
        <w:trPr>
          <w:trHeight w:val="273"/>
        </w:trPr>
        <w:tc>
          <w:tcPr>
            <w:tcW w:w="38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AA0EECF" w14:textId="77777777" w:rsidR="00390439" w:rsidRPr="0058552A" w:rsidRDefault="00390439" w:rsidP="00914F78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20"/>
              </w:rPr>
            </w:pPr>
            <w:r w:rsidRPr="0058552A">
              <w:rPr>
                <w:color w:val="000000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AF64899" w14:textId="77777777" w:rsidR="00390439" w:rsidRPr="0058552A" w:rsidRDefault="00390439" w:rsidP="00914F78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20"/>
              </w:rPr>
            </w:pPr>
            <w:r w:rsidRPr="0058552A">
              <w:rPr>
                <w:color w:val="000000"/>
                <w:sz w:val="20"/>
                <w:szCs w:val="20"/>
              </w:rPr>
              <w:t>Республиканский бюджет</w:t>
            </w:r>
          </w:p>
        </w:tc>
      </w:tr>
      <w:tr w:rsidR="00390439" w:rsidRPr="0058552A" w14:paraId="699B1A9B" w14:textId="77777777" w:rsidTr="00914F78">
        <w:tc>
          <w:tcPr>
            <w:tcW w:w="38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0D309E0" w14:textId="77777777" w:rsidR="00390439" w:rsidRPr="0058552A" w:rsidRDefault="00390439" w:rsidP="00914F78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20"/>
              </w:rPr>
            </w:pPr>
            <w:r w:rsidRPr="0058552A">
              <w:rPr>
                <w:color w:val="000000"/>
                <w:sz w:val="20"/>
                <w:szCs w:val="20"/>
              </w:rPr>
              <w:t>Порядок оплаты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B2EB324" w14:textId="309FFB57" w:rsidR="00390439" w:rsidRPr="0058552A" w:rsidRDefault="0058552A" w:rsidP="00914F78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20"/>
              </w:rPr>
            </w:pPr>
            <w:r w:rsidRPr="0058552A">
              <w:rPr>
                <w:color w:val="000000"/>
                <w:sz w:val="20"/>
                <w:szCs w:val="20"/>
              </w:rPr>
              <w:t>Документы передаются в органы государственного казначейства в течении 5 банковских дней с момента подписания акта сдачи-приемки выполненных работ обеими сторонами</w:t>
            </w:r>
          </w:p>
        </w:tc>
      </w:tr>
    </w:tbl>
    <w:p w14:paraId="07791043" w14:textId="433848B9" w:rsidR="00390439" w:rsidRPr="00E050EA" w:rsidRDefault="0075459F" w:rsidP="00EF0C8A">
      <w:pPr>
        <w:widowControl w:val="0"/>
        <w:autoSpaceDE w:val="0"/>
        <w:autoSpaceDN w:val="0"/>
        <w:adjustRightInd w:val="0"/>
        <w:ind w:left="-426"/>
        <w:jc w:val="both"/>
        <w:rPr>
          <w:b/>
          <w:bCs/>
          <w:color w:val="000000"/>
          <w:sz w:val="20"/>
          <w:szCs w:val="20"/>
        </w:rPr>
      </w:pPr>
      <w:r w:rsidRPr="00E050EA">
        <w:rPr>
          <w:b/>
          <w:bCs/>
          <w:color w:val="000000"/>
          <w:sz w:val="20"/>
          <w:szCs w:val="20"/>
        </w:rPr>
        <w:t xml:space="preserve">Одновременно информируем, что необеспечение предоставления информации в соответствии с направленным запросом в срок, установленный им, рассматривается как отказ принять участие в изучении </w:t>
      </w:r>
      <w:r w:rsidRPr="00E050EA">
        <w:rPr>
          <w:rFonts w:eastAsiaTheme="minorEastAsia"/>
          <w:b/>
          <w:sz w:val="20"/>
          <w:szCs w:val="20"/>
          <w:lang w:eastAsia="zh-CN"/>
        </w:rPr>
        <w:t>конъюнктуры рынка.</w:t>
      </w:r>
    </w:p>
    <w:p w14:paraId="6DE1840E" w14:textId="77777777" w:rsidR="003B054B" w:rsidRPr="00E050EA" w:rsidRDefault="0075459F" w:rsidP="0058552A">
      <w:pPr>
        <w:jc w:val="both"/>
        <w:rPr>
          <w:sz w:val="20"/>
          <w:szCs w:val="20"/>
        </w:rPr>
      </w:pPr>
      <w:r w:rsidRPr="00E050EA">
        <w:rPr>
          <w:rStyle w:val="word-wrapper"/>
          <w:rFonts w:eastAsiaTheme="majorEastAsia"/>
          <w:color w:val="242424"/>
          <w:sz w:val="20"/>
          <w:szCs w:val="20"/>
          <w:shd w:val="clear" w:color="auto" w:fill="FFFFFF"/>
        </w:rPr>
        <w:t>Настоящий запрос не влечет за собой возникновение каких-либо обязательств между заказчиком и потенциальным поставщиком (подрядчиком, исполнителем)</w:t>
      </w:r>
      <w:r w:rsidR="003B054B" w:rsidRPr="00E050EA">
        <w:rPr>
          <w:rStyle w:val="word-wrapper"/>
          <w:rFonts w:eastAsiaTheme="majorEastAsia"/>
          <w:color w:val="242424"/>
          <w:sz w:val="20"/>
          <w:szCs w:val="20"/>
          <w:shd w:val="clear" w:color="auto" w:fill="FFFFFF"/>
        </w:rPr>
        <w:t xml:space="preserve">, </w:t>
      </w:r>
      <w:r w:rsidR="003B054B" w:rsidRPr="00E050EA">
        <w:rPr>
          <w:color w:val="242424"/>
          <w:sz w:val="20"/>
          <w:szCs w:val="20"/>
          <w:bdr w:val="none" w:sz="0" w:space="0" w:color="auto" w:frame="1"/>
        </w:rPr>
        <w:t>информация будет использована для определения предельной стоимости предмета государственной закупки и проведение процедуры сбора информации</w:t>
      </w:r>
    </w:p>
    <w:p w14:paraId="43158DE2" w14:textId="3AA70B3E" w:rsidR="0075459F" w:rsidRPr="00E050EA" w:rsidRDefault="00EF0C8A" w:rsidP="00870E93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* Примечание: п</w:t>
      </w:r>
      <w:r w:rsidR="0075459F"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ри определении предельной стоимости предмета не учитывается информация о ценах (тарифах) (ч. 2 п. 7</w:t>
      </w:r>
      <w:r w:rsidR="0075459F" w:rsidRPr="00E050EA">
        <w:rPr>
          <w:rStyle w:val="fake-non-breaking-space"/>
          <w:i/>
          <w:iCs/>
          <w:color w:val="242424"/>
          <w:sz w:val="20"/>
          <w:szCs w:val="20"/>
        </w:rPr>
        <w:t> </w:t>
      </w:r>
      <w:r w:rsidR="0075459F"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Положения N</w:t>
      </w:r>
      <w:r w:rsidR="0075459F" w:rsidRPr="00E050EA">
        <w:rPr>
          <w:rStyle w:val="fake-non-breaking-space"/>
          <w:i/>
          <w:iCs/>
          <w:color w:val="242424"/>
          <w:sz w:val="20"/>
          <w:szCs w:val="20"/>
        </w:rPr>
        <w:t> </w:t>
      </w:r>
      <w:r w:rsidR="0075459F"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34):</w:t>
      </w:r>
    </w:p>
    <w:p w14:paraId="2CF0F4D7" w14:textId="77777777" w:rsidR="0075459F" w:rsidRPr="00E050EA" w:rsidRDefault="0075459F" w:rsidP="00870E93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- лиц, включенных в список поставщиков (подрядчиков, исполнителей), временно не допускаемых к участию в госзакупках;</w:t>
      </w:r>
    </w:p>
    <w:p w14:paraId="32ED9880" w14:textId="77777777" w:rsidR="0075459F" w:rsidRPr="00E050EA" w:rsidRDefault="0075459F" w:rsidP="00870E93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- поступившая от лиц, не указавших свое наименование либо фамилию, собственное имя, отчество (при наличии)</w:t>
      </w:r>
      <w:r w:rsidRPr="00E050EA">
        <w:rPr>
          <w:rStyle w:val="fake-non-breaking-space"/>
          <w:i/>
          <w:iCs/>
          <w:color w:val="242424"/>
          <w:sz w:val="20"/>
          <w:szCs w:val="20"/>
        </w:rPr>
        <w:t> </w:t>
      </w: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в случае представления информации от ИП или физлица;</w:t>
      </w:r>
    </w:p>
    <w:p w14:paraId="60002969" w14:textId="77777777" w:rsidR="0075459F" w:rsidRPr="00E050EA" w:rsidRDefault="0075459F" w:rsidP="00870E93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- которая не содержит запрашиваемые заказчиком сведения в части примененного порядка формирования цены потенциальным поставщиком (подрядчиком, исполнителем).</w:t>
      </w:r>
    </w:p>
    <w:p w14:paraId="2CF04984" w14:textId="6A6A8B5B" w:rsidR="0058552A" w:rsidRDefault="0058552A" w:rsidP="004022A3">
      <w:pPr>
        <w:autoSpaceDE w:val="0"/>
        <w:autoSpaceDN w:val="0"/>
        <w:adjustRightInd w:val="0"/>
        <w:spacing w:after="120"/>
        <w:rPr>
          <w:sz w:val="20"/>
          <w:szCs w:val="20"/>
        </w:rPr>
      </w:pPr>
      <w:r w:rsidRPr="000926D5">
        <w:rPr>
          <w:sz w:val="20"/>
          <w:szCs w:val="20"/>
        </w:rPr>
        <w:t xml:space="preserve">Специалист по организации </w:t>
      </w:r>
      <w:proofErr w:type="gramStart"/>
      <w:r w:rsidRPr="000926D5">
        <w:rPr>
          <w:sz w:val="20"/>
          <w:szCs w:val="20"/>
        </w:rPr>
        <w:t xml:space="preserve">закупок:   </w:t>
      </w:r>
      <w:proofErr w:type="gramEnd"/>
      <w:r w:rsidRPr="000926D5">
        <w:rPr>
          <w:sz w:val="20"/>
          <w:szCs w:val="20"/>
        </w:rPr>
        <w:t xml:space="preserve">                                                               </w:t>
      </w:r>
      <w:r w:rsidR="004022A3" w:rsidRPr="000926D5">
        <w:rPr>
          <w:sz w:val="20"/>
          <w:szCs w:val="20"/>
        </w:rPr>
        <w:t xml:space="preserve">           </w:t>
      </w:r>
      <w:r w:rsidR="0053775B">
        <w:rPr>
          <w:sz w:val="20"/>
          <w:szCs w:val="20"/>
        </w:rPr>
        <w:t xml:space="preserve"> Н.В. Костечко </w:t>
      </w:r>
      <w:r w:rsidR="004022A3" w:rsidRPr="000926D5">
        <w:rPr>
          <w:sz w:val="20"/>
          <w:szCs w:val="20"/>
        </w:rPr>
        <w:t xml:space="preserve">  </w:t>
      </w:r>
    </w:p>
    <w:p w14:paraId="02BE0809" w14:textId="77777777" w:rsidR="00C47A0E" w:rsidRDefault="00C47A0E" w:rsidP="00C47A0E">
      <w:pPr>
        <w:spacing w:line="1" w:lineRule="exact"/>
        <w:sectPr w:rsidR="00C47A0E" w:rsidSect="006D2181">
          <w:pgSz w:w="11900" w:h="16840"/>
          <w:pgMar w:top="142" w:right="954" w:bottom="851" w:left="1221" w:header="0" w:footer="3" w:gutter="0"/>
          <w:cols w:space="720"/>
          <w:noEndnote/>
          <w:docGrid w:linePitch="360"/>
        </w:sectPr>
      </w:pPr>
    </w:p>
    <w:p w14:paraId="42A26765" w14:textId="0B8BD194" w:rsidR="000052BB" w:rsidRDefault="000052BB" w:rsidP="000052BB">
      <w:pPr>
        <w:ind w:left="7788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   Приложение 1 </w:t>
      </w:r>
    </w:p>
    <w:p w14:paraId="6D06B6BB" w14:textId="77777777" w:rsidR="000052BB" w:rsidRPr="000052BB" w:rsidRDefault="000052BB" w:rsidP="000052BB">
      <w:pPr>
        <w:ind w:left="7788"/>
        <w:rPr>
          <w:sz w:val="20"/>
          <w:szCs w:val="20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9"/>
        <w:gridCol w:w="3658"/>
        <w:gridCol w:w="2256"/>
        <w:gridCol w:w="917"/>
        <w:gridCol w:w="206"/>
        <w:gridCol w:w="1426"/>
      </w:tblGrid>
      <w:tr w:rsidR="000052BB" w:rsidRPr="000052BB" w14:paraId="4DE1CC10" w14:textId="77777777" w:rsidTr="001E626E">
        <w:trPr>
          <w:trHeight w:hRule="exact" w:val="341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B657863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№ п/п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EC860FB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83D5021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Тип, марка</w:t>
            </w:r>
          </w:p>
        </w:tc>
        <w:tc>
          <w:tcPr>
            <w:tcW w:w="1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337DEC0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Зав. №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6940A5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Инв. №</w:t>
            </w:r>
          </w:p>
        </w:tc>
      </w:tr>
      <w:tr w:rsidR="000052BB" w:rsidRPr="000052BB" w14:paraId="2481E6DF" w14:textId="77777777" w:rsidTr="001E626E">
        <w:trPr>
          <w:trHeight w:hRule="exact" w:val="336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A5E5EA5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1.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161E22B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Насос шприцевой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32E599F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ДШ-09</w:t>
            </w:r>
          </w:p>
        </w:tc>
        <w:tc>
          <w:tcPr>
            <w:tcW w:w="1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43105FA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4991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BEF9CC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01378045</w:t>
            </w:r>
          </w:p>
        </w:tc>
      </w:tr>
      <w:tr w:rsidR="000052BB" w:rsidRPr="000052BB" w14:paraId="2F342612" w14:textId="77777777" w:rsidTr="001E626E">
        <w:trPr>
          <w:trHeight w:hRule="exact" w:val="307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682B1BC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2.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EE94007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Насос шприцевой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54A385D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ДШ-09</w:t>
            </w:r>
          </w:p>
        </w:tc>
        <w:tc>
          <w:tcPr>
            <w:tcW w:w="1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B613050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4993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872F72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01378054</w:t>
            </w:r>
          </w:p>
        </w:tc>
      </w:tr>
      <w:tr w:rsidR="000052BB" w:rsidRPr="000052BB" w14:paraId="264FE685" w14:textId="77777777" w:rsidTr="001E626E">
        <w:trPr>
          <w:trHeight w:hRule="exact" w:val="898"/>
          <w:jc w:val="center"/>
        </w:trPr>
        <w:tc>
          <w:tcPr>
            <w:tcW w:w="944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A54B8A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Перечень работ: ремонт платы питания и платы управления, ремонт модуля управления и индикации с заменой устройства управления и устройства индикации, замена АКБ для каждого насоса.</w:t>
            </w:r>
          </w:p>
        </w:tc>
      </w:tr>
      <w:tr w:rsidR="000052BB" w:rsidRPr="000052BB" w14:paraId="5E0B3CFB" w14:textId="77777777" w:rsidTr="001E626E">
        <w:trPr>
          <w:trHeight w:hRule="exact" w:val="322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24B39AE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№ п/п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AF0BF58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0E98BD5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Тип, марка</w:t>
            </w:r>
          </w:p>
        </w:tc>
        <w:tc>
          <w:tcPr>
            <w:tcW w:w="1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AA61D68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Зав. №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C2ED01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Инв. №</w:t>
            </w:r>
          </w:p>
        </w:tc>
      </w:tr>
      <w:tr w:rsidR="000052BB" w:rsidRPr="000052BB" w14:paraId="6DCD2CD7" w14:textId="77777777" w:rsidTr="001E626E">
        <w:trPr>
          <w:trHeight w:hRule="exact" w:val="307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02F43EB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3.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04D8D4C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Насос шприцевой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A32916D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ДШ-09</w:t>
            </w:r>
          </w:p>
        </w:tc>
        <w:tc>
          <w:tcPr>
            <w:tcW w:w="1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101BCE5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3437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B85CCE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01376656</w:t>
            </w:r>
          </w:p>
        </w:tc>
      </w:tr>
      <w:tr w:rsidR="000052BB" w:rsidRPr="000052BB" w14:paraId="320827DD" w14:textId="77777777" w:rsidTr="001E626E">
        <w:trPr>
          <w:trHeight w:hRule="exact" w:val="610"/>
          <w:jc w:val="center"/>
        </w:trPr>
        <w:tc>
          <w:tcPr>
            <w:tcW w:w="944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3E246C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Перечень работ: ремонт платы управления, ремонт модуля управления и индикации с заменой устройства управления, замена АКБ.</w:t>
            </w:r>
          </w:p>
        </w:tc>
      </w:tr>
      <w:tr w:rsidR="000052BB" w:rsidRPr="000052BB" w14:paraId="6FC748BA" w14:textId="77777777" w:rsidTr="001E626E">
        <w:trPr>
          <w:trHeight w:hRule="exact" w:val="312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DEE2106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№ п/п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375D7EB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AE92C36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Тип, марка</w:t>
            </w:r>
          </w:p>
        </w:tc>
        <w:tc>
          <w:tcPr>
            <w:tcW w:w="1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E51E549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Зав. №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D62145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Инв. №</w:t>
            </w:r>
          </w:p>
        </w:tc>
      </w:tr>
      <w:tr w:rsidR="000052BB" w:rsidRPr="000052BB" w14:paraId="44229B11" w14:textId="77777777" w:rsidTr="001E626E">
        <w:trPr>
          <w:trHeight w:hRule="exact" w:val="312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B3E00A7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4.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4ABF4E4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Насос инфузионный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3DE89B8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НК-02</w:t>
            </w:r>
          </w:p>
        </w:tc>
        <w:tc>
          <w:tcPr>
            <w:tcW w:w="1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B564F35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398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29655D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01376344</w:t>
            </w:r>
          </w:p>
        </w:tc>
      </w:tr>
      <w:tr w:rsidR="000052BB" w:rsidRPr="000052BB" w14:paraId="6BE80F27" w14:textId="77777777" w:rsidTr="001E626E">
        <w:trPr>
          <w:trHeight w:hRule="exact" w:val="610"/>
          <w:jc w:val="center"/>
        </w:trPr>
        <w:tc>
          <w:tcPr>
            <w:tcW w:w="944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A3C5CC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Перечень работ: ремонт датчика капельного, ремонт платы управления, ремонт корпуса, замена АКБ.</w:t>
            </w:r>
          </w:p>
        </w:tc>
      </w:tr>
      <w:tr w:rsidR="000052BB" w:rsidRPr="000052BB" w14:paraId="79E2D1E9" w14:textId="77777777" w:rsidTr="001E626E">
        <w:trPr>
          <w:trHeight w:hRule="exact" w:val="302"/>
          <w:jc w:val="center"/>
        </w:trPr>
        <w:tc>
          <w:tcPr>
            <w:tcW w:w="944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9A48AC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Перечень запасных частей:</w:t>
            </w:r>
          </w:p>
        </w:tc>
      </w:tr>
      <w:tr w:rsidR="000052BB" w:rsidRPr="000052BB" w14:paraId="09EBC27A" w14:textId="77777777" w:rsidTr="001E626E">
        <w:trPr>
          <w:trHeight w:hRule="exact" w:val="307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D9BD946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№ п/п</w:t>
            </w:r>
          </w:p>
        </w:tc>
        <w:tc>
          <w:tcPr>
            <w:tcW w:w="683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EEB0F33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B2D6EC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Количество</w:t>
            </w:r>
          </w:p>
        </w:tc>
      </w:tr>
      <w:tr w:rsidR="000052BB" w:rsidRPr="000052BB" w14:paraId="45282F0E" w14:textId="77777777" w:rsidTr="001E626E">
        <w:trPr>
          <w:trHeight w:hRule="exact" w:val="307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4907247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1.1.</w:t>
            </w:r>
          </w:p>
        </w:tc>
        <w:tc>
          <w:tcPr>
            <w:tcW w:w="683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47CCADD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Устройство управления ЖКИ ВФИТ 36.21.00 или аналог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7F352F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3 шт.</w:t>
            </w:r>
          </w:p>
        </w:tc>
      </w:tr>
      <w:tr w:rsidR="000052BB" w:rsidRPr="000052BB" w14:paraId="08430BC2" w14:textId="77777777" w:rsidTr="001E626E">
        <w:trPr>
          <w:trHeight w:hRule="exact" w:val="312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1A203E7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1.2.</w:t>
            </w:r>
          </w:p>
        </w:tc>
        <w:tc>
          <w:tcPr>
            <w:tcW w:w="683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F7C8A43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Устройство индикации ВФИТ 467848.001 или аналог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D101E8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2 шт.</w:t>
            </w:r>
          </w:p>
        </w:tc>
      </w:tr>
      <w:tr w:rsidR="000052BB" w:rsidRPr="000052BB" w14:paraId="6CE78FEC" w14:textId="77777777" w:rsidTr="001E626E">
        <w:trPr>
          <w:trHeight w:hRule="exact" w:val="312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F26C93A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1.3.</w:t>
            </w:r>
          </w:p>
        </w:tc>
        <w:tc>
          <w:tcPr>
            <w:tcW w:w="683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E026EF0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Аккумулятор ВФИТ 436119.001-01 или аналог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66E839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3 шт.</w:t>
            </w:r>
          </w:p>
        </w:tc>
      </w:tr>
      <w:tr w:rsidR="000052BB" w:rsidRPr="000052BB" w14:paraId="5363220A" w14:textId="77777777" w:rsidTr="001E626E">
        <w:trPr>
          <w:trHeight w:hRule="exact" w:val="312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A8939F0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1.4.</w:t>
            </w:r>
          </w:p>
        </w:tc>
        <w:tc>
          <w:tcPr>
            <w:tcW w:w="683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D806090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Панель управления ДШ-09 ВФИТ 442412.070 или аналог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054CE1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2 шт.</w:t>
            </w:r>
          </w:p>
        </w:tc>
      </w:tr>
      <w:tr w:rsidR="000052BB" w:rsidRPr="000052BB" w14:paraId="7B6181B3" w14:textId="77777777" w:rsidTr="001E626E">
        <w:trPr>
          <w:trHeight w:hRule="exact" w:val="331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D1DAC5B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1.5.</w:t>
            </w:r>
          </w:p>
        </w:tc>
        <w:tc>
          <w:tcPr>
            <w:tcW w:w="68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669E6EB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Аккумуляторная батарея Delta DT 12012 или аналог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CC8043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1 шт.</w:t>
            </w:r>
          </w:p>
        </w:tc>
      </w:tr>
    </w:tbl>
    <w:p w14:paraId="66B99780" w14:textId="77777777" w:rsidR="000052BB" w:rsidRPr="000052BB" w:rsidRDefault="000052BB" w:rsidP="000052BB">
      <w:pPr>
        <w:rPr>
          <w:sz w:val="20"/>
          <w:szCs w:val="20"/>
        </w:rPr>
      </w:pPr>
      <w:r w:rsidRPr="000052BB">
        <w:rPr>
          <w:sz w:val="20"/>
          <w:szCs w:val="20"/>
        </w:rPr>
        <w:t>2. Требования, предъявляемые к гарантийному сроку.</w:t>
      </w:r>
    </w:p>
    <w:p w14:paraId="10FEDA27" w14:textId="59B6A71B" w:rsidR="000052BB" w:rsidRDefault="000052BB" w:rsidP="000052BB">
      <w:pPr>
        <w:rPr>
          <w:sz w:val="20"/>
          <w:szCs w:val="20"/>
        </w:rPr>
      </w:pPr>
      <w:r w:rsidRPr="000052BB">
        <w:rPr>
          <w:sz w:val="20"/>
          <w:szCs w:val="20"/>
        </w:rPr>
        <w:t>Гарантия на выполненные работы и запасные части не менее 3 месяцев.</w:t>
      </w:r>
    </w:p>
    <w:p w14:paraId="4F35A2B4" w14:textId="29300941" w:rsidR="000052BB" w:rsidRPr="000052BB" w:rsidRDefault="000052BB" w:rsidP="000052BB">
      <w:pPr>
        <w:jc w:val="right"/>
        <w:rPr>
          <w:sz w:val="20"/>
          <w:szCs w:val="20"/>
        </w:rPr>
      </w:pPr>
      <w:r>
        <w:rPr>
          <w:sz w:val="20"/>
          <w:szCs w:val="20"/>
        </w:rPr>
        <w:t>Приложение 2</w:t>
      </w:r>
    </w:p>
    <w:p w14:paraId="0C3F87EB" w14:textId="24C789C2" w:rsidR="000052BB" w:rsidRPr="000052BB" w:rsidRDefault="000052BB" w:rsidP="000052BB">
      <w:pPr>
        <w:rPr>
          <w:sz w:val="20"/>
          <w:szCs w:val="20"/>
        </w:rPr>
      </w:pPr>
      <w:r w:rsidRPr="000052BB">
        <w:rPr>
          <w:sz w:val="20"/>
          <w:szCs w:val="20"/>
        </w:rPr>
        <w:t>1. Состав (комплектация) оборудования или товара;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4"/>
        <w:gridCol w:w="2587"/>
        <w:gridCol w:w="2851"/>
        <w:gridCol w:w="1387"/>
        <w:gridCol w:w="1632"/>
      </w:tblGrid>
      <w:tr w:rsidR="000052BB" w:rsidRPr="000052BB" w14:paraId="0A9FB7E1" w14:textId="77777777" w:rsidTr="001E626E">
        <w:trPr>
          <w:trHeight w:hRule="exact" w:val="336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C4E0C19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№ п/п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9332816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A95BF38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Тип, марка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DD5780B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Зав. №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6B40C0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Инв. №</w:t>
            </w:r>
          </w:p>
        </w:tc>
      </w:tr>
      <w:tr w:rsidR="000052BB" w:rsidRPr="000052BB" w14:paraId="410D2F27" w14:textId="77777777" w:rsidTr="001E626E">
        <w:trPr>
          <w:trHeight w:hRule="exact" w:val="336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C5DFA13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1.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C4F66E2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Насос инфузионный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D2AC23A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proofErr w:type="spellStart"/>
            <w:r w:rsidRPr="000052BB">
              <w:rPr>
                <w:sz w:val="20"/>
                <w:szCs w:val="20"/>
              </w:rPr>
              <w:t>Terumo</w:t>
            </w:r>
            <w:proofErr w:type="spellEnd"/>
            <w:r w:rsidRPr="000052BB">
              <w:rPr>
                <w:sz w:val="20"/>
                <w:szCs w:val="20"/>
              </w:rPr>
              <w:t xml:space="preserve"> ТЕ-172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C6A369F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06080049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BE6A9F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01376192</w:t>
            </w:r>
          </w:p>
        </w:tc>
      </w:tr>
      <w:tr w:rsidR="000052BB" w:rsidRPr="000052BB" w14:paraId="15932372" w14:textId="77777777" w:rsidTr="001E626E">
        <w:trPr>
          <w:trHeight w:hRule="exact" w:val="614"/>
          <w:jc w:val="center"/>
        </w:trPr>
        <w:tc>
          <w:tcPr>
            <w:tcW w:w="945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1D6B965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Перечень работ: ремонт платы управления, ремонт шлейфа, модуля индикации, замена АКБ.</w:t>
            </w:r>
          </w:p>
        </w:tc>
      </w:tr>
      <w:tr w:rsidR="000052BB" w:rsidRPr="000052BB" w14:paraId="12BA1537" w14:textId="77777777" w:rsidTr="001E626E">
        <w:trPr>
          <w:trHeight w:hRule="exact" w:val="312"/>
          <w:jc w:val="center"/>
        </w:trPr>
        <w:tc>
          <w:tcPr>
            <w:tcW w:w="945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C39864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Перечень запасных частей:</w:t>
            </w:r>
          </w:p>
        </w:tc>
      </w:tr>
      <w:tr w:rsidR="000052BB" w:rsidRPr="000052BB" w14:paraId="17DC417E" w14:textId="77777777" w:rsidTr="001E626E">
        <w:trPr>
          <w:trHeight w:hRule="exact" w:val="312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7CC8D24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№ п/п</w:t>
            </w:r>
          </w:p>
        </w:tc>
        <w:tc>
          <w:tcPr>
            <w:tcW w:w="682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D4F4D5B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578D7F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Количество</w:t>
            </w:r>
          </w:p>
        </w:tc>
      </w:tr>
      <w:tr w:rsidR="000052BB" w:rsidRPr="000052BB" w14:paraId="485DA6BE" w14:textId="77777777" w:rsidTr="001E626E">
        <w:trPr>
          <w:trHeight w:hRule="exact" w:val="307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7C93817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1.1.</w:t>
            </w:r>
          </w:p>
        </w:tc>
        <w:tc>
          <w:tcPr>
            <w:tcW w:w="682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D79C8D5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АКБ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41A8498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1 шт.</w:t>
            </w:r>
          </w:p>
        </w:tc>
      </w:tr>
      <w:tr w:rsidR="000052BB" w:rsidRPr="000052BB" w14:paraId="2201CB09" w14:textId="77777777" w:rsidTr="001E626E">
        <w:trPr>
          <w:trHeight w:hRule="exact" w:val="307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BD2939A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№ п/п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87546D8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62BCCBE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Тип, марка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95A9408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Зав. №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EDA5E2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Инв. №</w:t>
            </w:r>
          </w:p>
        </w:tc>
      </w:tr>
      <w:tr w:rsidR="000052BB" w:rsidRPr="000052BB" w14:paraId="7E95DC2A" w14:textId="77777777" w:rsidTr="001E626E">
        <w:trPr>
          <w:trHeight w:hRule="exact" w:val="312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9D6DC88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2.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2D71318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Насос инфузионный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004305A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proofErr w:type="spellStart"/>
            <w:r w:rsidRPr="000052BB">
              <w:rPr>
                <w:sz w:val="20"/>
                <w:szCs w:val="20"/>
              </w:rPr>
              <w:t>Terumo</w:t>
            </w:r>
            <w:proofErr w:type="spellEnd"/>
            <w:r w:rsidRPr="000052BB">
              <w:rPr>
                <w:sz w:val="20"/>
                <w:szCs w:val="20"/>
              </w:rPr>
              <w:t xml:space="preserve"> ТЕ-172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BBF9BC2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06080063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C7084A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01376194</w:t>
            </w:r>
          </w:p>
        </w:tc>
      </w:tr>
      <w:tr w:rsidR="000052BB" w:rsidRPr="000052BB" w14:paraId="7A2A5218" w14:textId="77777777" w:rsidTr="001E626E">
        <w:trPr>
          <w:trHeight w:hRule="exact" w:val="307"/>
          <w:jc w:val="center"/>
        </w:trPr>
        <w:tc>
          <w:tcPr>
            <w:tcW w:w="945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2C3CEE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Перечень работ: ремонт схемы контроля датчиков окклюзии, замена АКБ.</w:t>
            </w:r>
          </w:p>
        </w:tc>
      </w:tr>
      <w:tr w:rsidR="000052BB" w:rsidRPr="000052BB" w14:paraId="3F635FDB" w14:textId="77777777" w:rsidTr="001E626E">
        <w:trPr>
          <w:trHeight w:hRule="exact" w:val="302"/>
          <w:jc w:val="center"/>
        </w:trPr>
        <w:tc>
          <w:tcPr>
            <w:tcW w:w="945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9C688A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Перечень запасных частей:</w:t>
            </w:r>
          </w:p>
        </w:tc>
      </w:tr>
      <w:tr w:rsidR="000052BB" w:rsidRPr="000052BB" w14:paraId="26682236" w14:textId="77777777" w:rsidTr="001E626E">
        <w:trPr>
          <w:trHeight w:hRule="exact" w:val="312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26139B6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№ п/п</w:t>
            </w:r>
          </w:p>
        </w:tc>
        <w:tc>
          <w:tcPr>
            <w:tcW w:w="682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6EFDD33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05BE72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Количество</w:t>
            </w:r>
          </w:p>
        </w:tc>
      </w:tr>
      <w:tr w:rsidR="000052BB" w:rsidRPr="000052BB" w14:paraId="3BC5C571" w14:textId="77777777" w:rsidTr="001E626E">
        <w:trPr>
          <w:trHeight w:hRule="exact" w:val="317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3F542C5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1.2.</w:t>
            </w:r>
          </w:p>
        </w:tc>
        <w:tc>
          <w:tcPr>
            <w:tcW w:w="68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30F282D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АКБ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85316C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1 шт.</w:t>
            </w:r>
          </w:p>
        </w:tc>
      </w:tr>
    </w:tbl>
    <w:p w14:paraId="2D344549" w14:textId="77777777" w:rsidR="000052BB" w:rsidRPr="000052BB" w:rsidRDefault="000052BB" w:rsidP="000052BB">
      <w:pPr>
        <w:rPr>
          <w:sz w:val="20"/>
          <w:szCs w:val="20"/>
        </w:rPr>
      </w:pPr>
      <w:r w:rsidRPr="000052BB">
        <w:rPr>
          <w:sz w:val="20"/>
          <w:szCs w:val="20"/>
        </w:rPr>
        <w:t>2. Требования, предъявляемые к гарантийному сроку.</w:t>
      </w:r>
    </w:p>
    <w:p w14:paraId="4952D510" w14:textId="77777777" w:rsidR="000052BB" w:rsidRPr="000052BB" w:rsidRDefault="000052BB" w:rsidP="000052BB">
      <w:pPr>
        <w:rPr>
          <w:sz w:val="20"/>
          <w:szCs w:val="20"/>
        </w:rPr>
      </w:pPr>
      <w:r w:rsidRPr="000052BB">
        <w:rPr>
          <w:sz w:val="20"/>
          <w:szCs w:val="20"/>
        </w:rPr>
        <w:t>Гарантия на выполненные работы и запасные части не менее 3 месяцев.</w:t>
      </w:r>
    </w:p>
    <w:p w14:paraId="458D2E0D" w14:textId="77777777" w:rsidR="000052BB" w:rsidRDefault="000052BB" w:rsidP="000052BB">
      <w:pPr>
        <w:jc w:val="right"/>
        <w:rPr>
          <w:sz w:val="20"/>
          <w:szCs w:val="20"/>
        </w:rPr>
      </w:pPr>
    </w:p>
    <w:p w14:paraId="09C4B4F6" w14:textId="01C033BB" w:rsidR="000052BB" w:rsidRPr="000052BB" w:rsidRDefault="000052BB" w:rsidP="000052BB">
      <w:pPr>
        <w:jc w:val="right"/>
        <w:rPr>
          <w:sz w:val="20"/>
          <w:szCs w:val="20"/>
        </w:rPr>
      </w:pPr>
      <w:r>
        <w:rPr>
          <w:sz w:val="20"/>
          <w:szCs w:val="20"/>
        </w:rPr>
        <w:t>Приложение 3</w:t>
      </w:r>
    </w:p>
    <w:p w14:paraId="464AECFF" w14:textId="77777777" w:rsidR="000052BB" w:rsidRPr="000052BB" w:rsidRDefault="000052BB" w:rsidP="000052BB">
      <w:pPr>
        <w:rPr>
          <w:sz w:val="20"/>
          <w:szCs w:val="20"/>
        </w:rPr>
      </w:pPr>
      <w:r w:rsidRPr="000052BB">
        <w:rPr>
          <w:sz w:val="20"/>
          <w:szCs w:val="20"/>
        </w:rPr>
        <w:t>1. Состав (комплектация) оборудования или товара: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18"/>
        <w:gridCol w:w="5563"/>
        <w:gridCol w:w="1435"/>
        <w:gridCol w:w="1440"/>
      </w:tblGrid>
      <w:tr w:rsidR="000052BB" w:rsidRPr="000052BB" w14:paraId="38F74894" w14:textId="77777777" w:rsidTr="001E626E">
        <w:trPr>
          <w:trHeight w:hRule="exact" w:val="312"/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372D578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№ п/п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774267A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DF4CD8B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Зав. №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7E2251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Инв. №</w:t>
            </w:r>
          </w:p>
        </w:tc>
      </w:tr>
      <w:tr w:rsidR="000052BB" w:rsidRPr="000052BB" w14:paraId="6613B17B" w14:textId="77777777" w:rsidTr="001E626E">
        <w:trPr>
          <w:trHeight w:hRule="exact" w:val="317"/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1A836BA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1.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D4832B2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 xml:space="preserve">Насос инфузионный шприцевой </w:t>
            </w:r>
            <w:proofErr w:type="spellStart"/>
            <w:r w:rsidRPr="000052BB">
              <w:rPr>
                <w:sz w:val="20"/>
                <w:szCs w:val="20"/>
              </w:rPr>
              <w:t>Aitecs</w:t>
            </w:r>
            <w:proofErr w:type="spellEnd"/>
            <w:r w:rsidRPr="000052BB">
              <w:rPr>
                <w:sz w:val="20"/>
                <w:szCs w:val="20"/>
              </w:rPr>
              <w:t xml:space="preserve"> SEP-21 S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5CDA830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А21160445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BA1063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01377567</w:t>
            </w:r>
          </w:p>
        </w:tc>
      </w:tr>
      <w:tr w:rsidR="000052BB" w:rsidRPr="000052BB" w14:paraId="5992F8DE" w14:textId="77777777" w:rsidTr="001E626E">
        <w:trPr>
          <w:trHeight w:hRule="exact" w:val="293"/>
          <w:jc w:val="center"/>
        </w:trPr>
        <w:tc>
          <w:tcPr>
            <w:tcW w:w="945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8C9DEB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Перечень работ: ремонт с заменой блока батарей, калибровка датчиков шприца.</w:t>
            </w:r>
          </w:p>
        </w:tc>
      </w:tr>
      <w:tr w:rsidR="000052BB" w:rsidRPr="000052BB" w14:paraId="3091EDEE" w14:textId="77777777" w:rsidTr="001E626E">
        <w:trPr>
          <w:trHeight w:hRule="exact" w:val="283"/>
          <w:jc w:val="center"/>
        </w:trPr>
        <w:tc>
          <w:tcPr>
            <w:tcW w:w="945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6234D6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Перечень запасных частей:</w:t>
            </w:r>
          </w:p>
        </w:tc>
      </w:tr>
      <w:tr w:rsidR="000052BB" w:rsidRPr="000052BB" w14:paraId="237872CA" w14:textId="77777777" w:rsidTr="001E626E">
        <w:trPr>
          <w:trHeight w:hRule="exact" w:val="283"/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961846C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№ п/п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D220F94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8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BC93A1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количество</w:t>
            </w:r>
          </w:p>
        </w:tc>
      </w:tr>
      <w:tr w:rsidR="000052BB" w:rsidRPr="000052BB" w14:paraId="41A89541" w14:textId="77777777" w:rsidTr="001E626E">
        <w:trPr>
          <w:trHeight w:hRule="exact" w:val="283"/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ED8670E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1.1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EF65C5A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Q0000412 Блок батарей V5500520 или аналог</w:t>
            </w:r>
          </w:p>
        </w:tc>
        <w:tc>
          <w:tcPr>
            <w:tcW w:w="28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41C17C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1 шт.</w:t>
            </w:r>
          </w:p>
        </w:tc>
      </w:tr>
      <w:tr w:rsidR="000052BB" w:rsidRPr="000052BB" w14:paraId="5AE8891D" w14:textId="77777777" w:rsidTr="001E626E">
        <w:trPr>
          <w:trHeight w:hRule="exact" w:val="283"/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B72A4F8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№ п/п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82FAD6F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81D7887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Зав. №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A5C0F6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Инв. №</w:t>
            </w:r>
          </w:p>
        </w:tc>
      </w:tr>
      <w:tr w:rsidR="000052BB" w:rsidRPr="000052BB" w14:paraId="5DDD6272" w14:textId="77777777" w:rsidTr="001E626E">
        <w:trPr>
          <w:trHeight w:hRule="exact" w:val="278"/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5E0FF2B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lastRenderedPageBreak/>
              <w:t>2.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3A9E219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 xml:space="preserve">Насос инфузионный шприцевой </w:t>
            </w:r>
            <w:proofErr w:type="spellStart"/>
            <w:r w:rsidRPr="000052BB">
              <w:rPr>
                <w:sz w:val="20"/>
                <w:szCs w:val="20"/>
              </w:rPr>
              <w:t>Aitecs</w:t>
            </w:r>
            <w:proofErr w:type="spellEnd"/>
            <w:r w:rsidRPr="000052BB">
              <w:rPr>
                <w:sz w:val="20"/>
                <w:szCs w:val="20"/>
              </w:rPr>
              <w:t xml:space="preserve"> SEP-2 IS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753ABE0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А21160457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F5A591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01377566</w:t>
            </w:r>
          </w:p>
        </w:tc>
      </w:tr>
      <w:tr w:rsidR="000052BB" w:rsidRPr="000052BB" w14:paraId="2D1740B0" w14:textId="77777777" w:rsidTr="001E626E">
        <w:trPr>
          <w:trHeight w:hRule="exact" w:val="571"/>
          <w:jc w:val="center"/>
        </w:trPr>
        <w:tc>
          <w:tcPr>
            <w:tcW w:w="945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16A727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Перечень работ: ремонт с заменой блока батарей, восстановление материнской платы, калибровка датчиков шприца.</w:t>
            </w:r>
          </w:p>
        </w:tc>
      </w:tr>
      <w:tr w:rsidR="000052BB" w:rsidRPr="000052BB" w14:paraId="175CB2C7" w14:textId="77777777" w:rsidTr="001E626E">
        <w:trPr>
          <w:trHeight w:hRule="exact" w:val="288"/>
          <w:jc w:val="center"/>
        </w:trPr>
        <w:tc>
          <w:tcPr>
            <w:tcW w:w="945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195848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Перечень запасных частей:</w:t>
            </w:r>
          </w:p>
        </w:tc>
      </w:tr>
      <w:tr w:rsidR="000052BB" w:rsidRPr="000052BB" w14:paraId="3F5F5342" w14:textId="77777777" w:rsidTr="001E626E">
        <w:trPr>
          <w:trHeight w:hRule="exact" w:val="293"/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A433011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№ п/п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E97E9B8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8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EE271E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количество</w:t>
            </w:r>
          </w:p>
        </w:tc>
      </w:tr>
      <w:tr w:rsidR="000052BB" w:rsidRPr="000052BB" w14:paraId="18EF9743" w14:textId="77777777" w:rsidTr="001E626E">
        <w:trPr>
          <w:trHeight w:hRule="exact" w:val="278"/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709EF01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2.1.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322E602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Q0000412 Блок батарей V5500520 или аналог</w:t>
            </w:r>
          </w:p>
        </w:tc>
        <w:tc>
          <w:tcPr>
            <w:tcW w:w="28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DEC31A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1 шт.</w:t>
            </w:r>
          </w:p>
        </w:tc>
      </w:tr>
      <w:tr w:rsidR="000052BB" w:rsidRPr="000052BB" w14:paraId="4159F851" w14:textId="77777777" w:rsidTr="001E626E">
        <w:trPr>
          <w:trHeight w:hRule="exact" w:val="288"/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A8A9E83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№ п/п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2EFD1C4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54F45A9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Зав. №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304F2A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Инв. №</w:t>
            </w:r>
          </w:p>
        </w:tc>
      </w:tr>
      <w:tr w:rsidR="000052BB" w:rsidRPr="000052BB" w14:paraId="34A17929" w14:textId="77777777" w:rsidTr="001E626E">
        <w:trPr>
          <w:trHeight w:hRule="exact" w:val="288"/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3981138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3.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BD96A5B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 xml:space="preserve">Насос инфузионный шприцевой </w:t>
            </w:r>
            <w:proofErr w:type="spellStart"/>
            <w:r w:rsidRPr="000052BB">
              <w:rPr>
                <w:sz w:val="20"/>
                <w:szCs w:val="20"/>
              </w:rPr>
              <w:t>Aitecs</w:t>
            </w:r>
            <w:proofErr w:type="spellEnd"/>
            <w:r w:rsidRPr="000052BB">
              <w:rPr>
                <w:sz w:val="20"/>
                <w:szCs w:val="20"/>
              </w:rPr>
              <w:t xml:space="preserve"> SEP-2 IS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ED21D2C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А21160453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B5DB0E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01377574</w:t>
            </w:r>
          </w:p>
        </w:tc>
      </w:tr>
      <w:tr w:rsidR="000052BB" w:rsidRPr="000052BB" w14:paraId="103423C0" w14:textId="77777777" w:rsidTr="001E626E">
        <w:trPr>
          <w:trHeight w:hRule="exact" w:val="562"/>
          <w:jc w:val="center"/>
        </w:trPr>
        <w:tc>
          <w:tcPr>
            <w:tcW w:w="945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B1E1E7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Перечень работ: ремонт с заменой блока батарей, восстановление материнской платы и корпуса, калибровка датчиков шприца.</w:t>
            </w:r>
          </w:p>
        </w:tc>
      </w:tr>
      <w:tr w:rsidR="000052BB" w:rsidRPr="000052BB" w14:paraId="78134E03" w14:textId="77777777" w:rsidTr="001E626E">
        <w:trPr>
          <w:trHeight w:hRule="exact" w:val="288"/>
          <w:jc w:val="center"/>
        </w:trPr>
        <w:tc>
          <w:tcPr>
            <w:tcW w:w="945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4C4582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Перечень запасных частей:</w:t>
            </w:r>
          </w:p>
        </w:tc>
      </w:tr>
      <w:tr w:rsidR="000052BB" w:rsidRPr="000052BB" w14:paraId="7773D604" w14:textId="77777777" w:rsidTr="001E626E">
        <w:trPr>
          <w:trHeight w:hRule="exact" w:val="283"/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7A4B55D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№ п/п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4CE7665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8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A0D0B8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количество</w:t>
            </w:r>
          </w:p>
        </w:tc>
      </w:tr>
      <w:tr w:rsidR="000052BB" w:rsidRPr="000052BB" w14:paraId="266ABC1A" w14:textId="77777777" w:rsidTr="001E626E">
        <w:trPr>
          <w:trHeight w:hRule="exact" w:val="283"/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1E659FB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3.1.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D16B5D7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Q0000412 Блок батарей V5500520 или аналог</w:t>
            </w:r>
          </w:p>
        </w:tc>
        <w:tc>
          <w:tcPr>
            <w:tcW w:w="28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4AFA22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1 шт.</w:t>
            </w:r>
          </w:p>
        </w:tc>
      </w:tr>
      <w:tr w:rsidR="000052BB" w:rsidRPr="000052BB" w14:paraId="1571587A" w14:textId="77777777" w:rsidTr="001E626E">
        <w:trPr>
          <w:trHeight w:hRule="exact" w:val="288"/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7BEEB70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№ п/п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25B1828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BBA82A9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Зав. №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3355D9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Инв. №</w:t>
            </w:r>
          </w:p>
        </w:tc>
      </w:tr>
      <w:tr w:rsidR="000052BB" w:rsidRPr="000052BB" w14:paraId="7116B945" w14:textId="77777777" w:rsidTr="001E626E">
        <w:trPr>
          <w:trHeight w:hRule="exact" w:val="288"/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85BF05A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4.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A2070BB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 xml:space="preserve">Насос инфузионный шприцевой </w:t>
            </w:r>
            <w:proofErr w:type="spellStart"/>
            <w:r w:rsidRPr="000052BB">
              <w:rPr>
                <w:sz w:val="20"/>
                <w:szCs w:val="20"/>
              </w:rPr>
              <w:t>Aitecs</w:t>
            </w:r>
            <w:proofErr w:type="spellEnd"/>
            <w:r w:rsidRPr="000052BB">
              <w:rPr>
                <w:sz w:val="20"/>
                <w:szCs w:val="20"/>
              </w:rPr>
              <w:t xml:space="preserve"> SEP-2 IS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9918D14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А21160455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DDF542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01377570</w:t>
            </w:r>
          </w:p>
        </w:tc>
      </w:tr>
      <w:tr w:rsidR="000052BB" w:rsidRPr="000052BB" w14:paraId="7E25100F" w14:textId="77777777" w:rsidTr="001E626E">
        <w:trPr>
          <w:trHeight w:hRule="exact" w:val="566"/>
          <w:jc w:val="center"/>
        </w:trPr>
        <w:tc>
          <w:tcPr>
            <w:tcW w:w="945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CE732C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Перечень работ: ремонт с заменой блока батарей, восстановление материнской платы и корпуса, калибровка датчиков шприца.</w:t>
            </w:r>
          </w:p>
        </w:tc>
      </w:tr>
      <w:tr w:rsidR="000052BB" w:rsidRPr="000052BB" w14:paraId="0ACDED2D" w14:textId="77777777" w:rsidTr="001E626E">
        <w:trPr>
          <w:trHeight w:hRule="exact" w:val="288"/>
          <w:jc w:val="center"/>
        </w:trPr>
        <w:tc>
          <w:tcPr>
            <w:tcW w:w="945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E60EAD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Перечень запасных частей:</w:t>
            </w:r>
          </w:p>
        </w:tc>
      </w:tr>
      <w:tr w:rsidR="000052BB" w:rsidRPr="000052BB" w14:paraId="69B5AFC4" w14:textId="77777777" w:rsidTr="001E626E">
        <w:trPr>
          <w:trHeight w:hRule="exact" w:val="288"/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910813C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№ п/п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93AA2E1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8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876189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количество</w:t>
            </w:r>
          </w:p>
        </w:tc>
      </w:tr>
      <w:tr w:rsidR="000052BB" w:rsidRPr="000052BB" w14:paraId="2FD1F760" w14:textId="77777777" w:rsidTr="001E626E">
        <w:trPr>
          <w:trHeight w:hRule="exact" w:val="288"/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A24DABA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4.1.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2E7FA51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Q0000412 Блок батарей V5500520 или аналог</w:t>
            </w:r>
          </w:p>
        </w:tc>
        <w:tc>
          <w:tcPr>
            <w:tcW w:w="28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7AF33B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1 шт.</w:t>
            </w:r>
          </w:p>
        </w:tc>
      </w:tr>
      <w:tr w:rsidR="000052BB" w:rsidRPr="000052BB" w14:paraId="75DB12EE" w14:textId="77777777" w:rsidTr="001E626E">
        <w:trPr>
          <w:trHeight w:hRule="exact" w:val="293"/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50BE8A8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№ п/п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4E93325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15C028A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Зав. №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DA116C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Инв. №</w:t>
            </w:r>
          </w:p>
        </w:tc>
      </w:tr>
      <w:tr w:rsidR="000052BB" w:rsidRPr="000052BB" w14:paraId="57271F91" w14:textId="77777777" w:rsidTr="001E626E">
        <w:trPr>
          <w:trHeight w:hRule="exact" w:val="288"/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072253A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5.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60B0A25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 xml:space="preserve">Насос инфузионный шприцевой </w:t>
            </w:r>
            <w:proofErr w:type="spellStart"/>
            <w:r w:rsidRPr="000052BB">
              <w:rPr>
                <w:sz w:val="20"/>
                <w:szCs w:val="20"/>
              </w:rPr>
              <w:t>Aitecs</w:t>
            </w:r>
            <w:proofErr w:type="spellEnd"/>
            <w:r w:rsidRPr="000052BB">
              <w:rPr>
                <w:sz w:val="20"/>
                <w:szCs w:val="20"/>
              </w:rPr>
              <w:t xml:space="preserve"> SEP-2 IS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09112D2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А21160433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8BD2E9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01377560</w:t>
            </w:r>
          </w:p>
        </w:tc>
      </w:tr>
      <w:tr w:rsidR="000052BB" w:rsidRPr="000052BB" w14:paraId="0A6AC74F" w14:textId="77777777" w:rsidTr="001E626E">
        <w:trPr>
          <w:trHeight w:hRule="exact" w:val="566"/>
          <w:jc w:val="center"/>
        </w:trPr>
        <w:tc>
          <w:tcPr>
            <w:tcW w:w="945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F2DF3C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Перечень работ: ремонт с заменой блока батарей, восстановление блока питания, калибровка датчиков шприца.</w:t>
            </w:r>
          </w:p>
        </w:tc>
      </w:tr>
      <w:tr w:rsidR="000052BB" w:rsidRPr="000052BB" w14:paraId="12CAD611" w14:textId="77777777" w:rsidTr="001E626E">
        <w:trPr>
          <w:trHeight w:hRule="exact" w:val="283"/>
          <w:jc w:val="center"/>
        </w:trPr>
        <w:tc>
          <w:tcPr>
            <w:tcW w:w="945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6CD241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Перечень запасных частей:</w:t>
            </w:r>
          </w:p>
        </w:tc>
      </w:tr>
      <w:tr w:rsidR="000052BB" w:rsidRPr="000052BB" w14:paraId="71AC2A50" w14:textId="77777777" w:rsidTr="001E626E">
        <w:trPr>
          <w:trHeight w:hRule="exact" w:val="283"/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A830479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№ п/п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F4F5592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8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92A40D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количество</w:t>
            </w:r>
          </w:p>
        </w:tc>
      </w:tr>
      <w:tr w:rsidR="000052BB" w:rsidRPr="000052BB" w14:paraId="3A669024" w14:textId="77777777" w:rsidTr="001E626E">
        <w:trPr>
          <w:trHeight w:hRule="exact" w:val="288"/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4E0239D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5.1.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5C340A2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Q0000412 Блок батарей V5500520 или аналог</w:t>
            </w:r>
          </w:p>
        </w:tc>
        <w:tc>
          <w:tcPr>
            <w:tcW w:w="28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9377C5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1 шт.</w:t>
            </w:r>
          </w:p>
        </w:tc>
      </w:tr>
      <w:tr w:rsidR="000052BB" w:rsidRPr="000052BB" w14:paraId="63B3791B" w14:textId="77777777" w:rsidTr="001E626E">
        <w:trPr>
          <w:trHeight w:hRule="exact" w:val="288"/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BB48B2D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№ п/п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84BE583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2B093DB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Зав. №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24F40D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Инв. №</w:t>
            </w:r>
          </w:p>
        </w:tc>
      </w:tr>
      <w:tr w:rsidR="000052BB" w:rsidRPr="000052BB" w14:paraId="0FFDE6B8" w14:textId="77777777" w:rsidTr="001E626E">
        <w:trPr>
          <w:trHeight w:hRule="exact" w:val="293"/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739DE3E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6.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20FDDC6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 xml:space="preserve">Насос инфузионный шприцевой </w:t>
            </w:r>
            <w:proofErr w:type="spellStart"/>
            <w:r w:rsidRPr="000052BB">
              <w:rPr>
                <w:sz w:val="20"/>
                <w:szCs w:val="20"/>
              </w:rPr>
              <w:t>Aitecs</w:t>
            </w:r>
            <w:proofErr w:type="spellEnd"/>
            <w:r w:rsidRPr="000052BB">
              <w:rPr>
                <w:sz w:val="20"/>
                <w:szCs w:val="20"/>
              </w:rPr>
              <w:t xml:space="preserve"> SEP-2 IS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5BBA21D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А21160438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46FA51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01377577</w:t>
            </w:r>
          </w:p>
        </w:tc>
      </w:tr>
      <w:tr w:rsidR="000052BB" w:rsidRPr="000052BB" w14:paraId="11F4F50C" w14:textId="77777777" w:rsidTr="001E626E">
        <w:trPr>
          <w:trHeight w:hRule="exact" w:val="552"/>
          <w:jc w:val="center"/>
        </w:trPr>
        <w:tc>
          <w:tcPr>
            <w:tcW w:w="945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88ECE6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Перечень работ: ремонт датчика шприца В, ремонт с заменой блока батарей, калибровка датчиков шприца.</w:t>
            </w:r>
          </w:p>
        </w:tc>
      </w:tr>
      <w:tr w:rsidR="000052BB" w:rsidRPr="000052BB" w14:paraId="521633B5" w14:textId="77777777" w:rsidTr="001E626E">
        <w:trPr>
          <w:trHeight w:hRule="exact" w:val="283"/>
          <w:jc w:val="center"/>
        </w:trPr>
        <w:tc>
          <w:tcPr>
            <w:tcW w:w="945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697764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Перечень запасных частей:</w:t>
            </w:r>
          </w:p>
        </w:tc>
      </w:tr>
      <w:tr w:rsidR="000052BB" w:rsidRPr="000052BB" w14:paraId="37C474E9" w14:textId="77777777" w:rsidTr="001E626E">
        <w:trPr>
          <w:trHeight w:hRule="exact" w:val="288"/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8CA94AD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№ п/п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EB6763B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8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E296EA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количество</w:t>
            </w:r>
          </w:p>
        </w:tc>
      </w:tr>
      <w:tr w:rsidR="000052BB" w:rsidRPr="000052BB" w14:paraId="38A4A958" w14:textId="77777777" w:rsidTr="001E626E">
        <w:trPr>
          <w:trHeight w:hRule="exact" w:val="288"/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6C5E9B0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6.1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1A2ACA6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Q0000412 Блок батарей V5500520 или аналог</w:t>
            </w:r>
          </w:p>
        </w:tc>
        <w:tc>
          <w:tcPr>
            <w:tcW w:w="28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C6407D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1 шт.</w:t>
            </w:r>
          </w:p>
        </w:tc>
      </w:tr>
      <w:tr w:rsidR="000052BB" w:rsidRPr="000052BB" w14:paraId="5200F9E5" w14:textId="77777777" w:rsidTr="001E626E">
        <w:trPr>
          <w:trHeight w:hRule="exact" w:val="283"/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00155B6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№ п/п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E41D831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F0FCF07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Зав. №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8629DE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Инв. №</w:t>
            </w:r>
          </w:p>
        </w:tc>
      </w:tr>
      <w:tr w:rsidR="000052BB" w:rsidRPr="000052BB" w14:paraId="6FB087B3" w14:textId="77777777" w:rsidTr="001E626E">
        <w:trPr>
          <w:trHeight w:hRule="exact" w:val="283"/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A7FB4A4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7.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041A103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 xml:space="preserve">Насос инфузионный шприцевой </w:t>
            </w:r>
            <w:proofErr w:type="spellStart"/>
            <w:r w:rsidRPr="000052BB">
              <w:rPr>
                <w:sz w:val="20"/>
                <w:szCs w:val="20"/>
              </w:rPr>
              <w:t>Aitecs</w:t>
            </w:r>
            <w:proofErr w:type="spellEnd"/>
            <w:r w:rsidRPr="000052BB">
              <w:rPr>
                <w:sz w:val="20"/>
                <w:szCs w:val="20"/>
              </w:rPr>
              <w:t xml:space="preserve"> SEP-21S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0CADB16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А21170526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43C385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01378021</w:t>
            </w:r>
          </w:p>
        </w:tc>
      </w:tr>
      <w:tr w:rsidR="000052BB" w:rsidRPr="000052BB" w14:paraId="1FC29394" w14:textId="77777777" w:rsidTr="001E626E">
        <w:trPr>
          <w:trHeight w:hRule="exact" w:val="557"/>
          <w:jc w:val="center"/>
        </w:trPr>
        <w:tc>
          <w:tcPr>
            <w:tcW w:w="945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52DBAE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Перечень работ: ремонт датчика шприца А, восстановление корпуса, калибровка датчиков шприца.</w:t>
            </w:r>
          </w:p>
        </w:tc>
      </w:tr>
      <w:tr w:rsidR="000052BB" w:rsidRPr="000052BB" w14:paraId="02CC2968" w14:textId="77777777" w:rsidTr="001E626E">
        <w:trPr>
          <w:trHeight w:hRule="exact" w:val="283"/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6A467CA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№ п/п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C2E6DBF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C352F86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Зав. №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6CFA54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Инв. №</w:t>
            </w:r>
          </w:p>
        </w:tc>
      </w:tr>
      <w:tr w:rsidR="000052BB" w:rsidRPr="000052BB" w14:paraId="29BC95BB" w14:textId="77777777" w:rsidTr="001E626E">
        <w:trPr>
          <w:trHeight w:hRule="exact" w:val="283"/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D5D39CB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8.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C7F17BC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 xml:space="preserve">Насос инфузионный шприцевой </w:t>
            </w:r>
            <w:proofErr w:type="spellStart"/>
            <w:r w:rsidRPr="000052BB">
              <w:rPr>
                <w:sz w:val="20"/>
                <w:szCs w:val="20"/>
              </w:rPr>
              <w:t>Aitecs</w:t>
            </w:r>
            <w:proofErr w:type="spellEnd"/>
            <w:r w:rsidRPr="000052BB">
              <w:rPr>
                <w:sz w:val="20"/>
                <w:szCs w:val="20"/>
              </w:rPr>
              <w:t xml:space="preserve"> SEP-2 IS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2BE62F0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А21170527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E64A48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01378022</w:t>
            </w:r>
          </w:p>
        </w:tc>
      </w:tr>
      <w:tr w:rsidR="000052BB" w:rsidRPr="000052BB" w14:paraId="33CDC200" w14:textId="77777777" w:rsidTr="001E626E">
        <w:trPr>
          <w:trHeight w:hRule="exact" w:val="562"/>
          <w:jc w:val="center"/>
        </w:trPr>
        <w:tc>
          <w:tcPr>
            <w:tcW w:w="945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C8FE3A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Перечень работ: ремонт с заменой блока батарей, восстановление материнской платы, калибровка датчиков шприца.</w:t>
            </w:r>
          </w:p>
        </w:tc>
      </w:tr>
      <w:tr w:rsidR="000052BB" w:rsidRPr="000052BB" w14:paraId="27C44893" w14:textId="77777777" w:rsidTr="001E626E">
        <w:trPr>
          <w:trHeight w:hRule="exact" w:val="278"/>
          <w:jc w:val="center"/>
        </w:trPr>
        <w:tc>
          <w:tcPr>
            <w:tcW w:w="945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98460D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Перечень запасных частей:</w:t>
            </w:r>
          </w:p>
        </w:tc>
      </w:tr>
      <w:tr w:rsidR="000052BB" w:rsidRPr="000052BB" w14:paraId="032E00BF" w14:textId="77777777" w:rsidTr="001E626E">
        <w:trPr>
          <w:trHeight w:hRule="exact" w:val="283"/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020FFF4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№ п/п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D07F13A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8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BE4A1D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количество</w:t>
            </w:r>
          </w:p>
        </w:tc>
      </w:tr>
      <w:tr w:rsidR="000052BB" w:rsidRPr="000052BB" w14:paraId="39FB9EB2" w14:textId="77777777" w:rsidTr="001E626E">
        <w:trPr>
          <w:trHeight w:hRule="exact" w:val="293"/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6DF5A6F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8.1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19D0CE7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Q0000412 Блок батарей V5500520 или аналог</w:t>
            </w:r>
          </w:p>
        </w:tc>
        <w:tc>
          <w:tcPr>
            <w:tcW w:w="2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04A35A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1 шт.</w:t>
            </w:r>
          </w:p>
        </w:tc>
      </w:tr>
    </w:tbl>
    <w:p w14:paraId="7F088B66" w14:textId="77777777" w:rsidR="000052BB" w:rsidRPr="000052BB" w:rsidRDefault="000052BB" w:rsidP="000052BB">
      <w:pPr>
        <w:rPr>
          <w:sz w:val="20"/>
          <w:szCs w:val="20"/>
        </w:rPr>
      </w:pPr>
      <w:bookmarkStart w:id="0" w:name="bookmark14"/>
      <w:r w:rsidRPr="000052BB">
        <w:rPr>
          <w:sz w:val="20"/>
          <w:szCs w:val="20"/>
        </w:rPr>
        <w:t>Требования, предъявляемые к гарантийному сроку.</w:t>
      </w:r>
      <w:bookmarkEnd w:id="0"/>
    </w:p>
    <w:p w14:paraId="05D8C5B7" w14:textId="77777777" w:rsidR="000052BB" w:rsidRPr="000052BB" w:rsidRDefault="000052BB" w:rsidP="000052BB">
      <w:pPr>
        <w:rPr>
          <w:sz w:val="20"/>
          <w:szCs w:val="20"/>
        </w:rPr>
      </w:pPr>
      <w:r w:rsidRPr="000052BB">
        <w:rPr>
          <w:sz w:val="20"/>
          <w:szCs w:val="20"/>
        </w:rPr>
        <w:t>Гарантия на выполненные работы и запасные части не менее 3 месяцев.</w:t>
      </w:r>
    </w:p>
    <w:p w14:paraId="0BF0FDE1" w14:textId="77777777" w:rsidR="000052BB" w:rsidRPr="000052BB" w:rsidRDefault="000052BB" w:rsidP="000052BB">
      <w:pPr>
        <w:jc w:val="right"/>
        <w:rPr>
          <w:sz w:val="20"/>
          <w:szCs w:val="20"/>
        </w:rPr>
      </w:pPr>
      <w:r w:rsidRPr="000052BB">
        <w:rPr>
          <w:sz w:val="20"/>
          <w:szCs w:val="20"/>
        </w:rPr>
        <w:t>Приложение 4</w:t>
      </w:r>
    </w:p>
    <w:p w14:paraId="3748679F" w14:textId="77777777" w:rsidR="000052BB" w:rsidRPr="000052BB" w:rsidRDefault="000052BB" w:rsidP="000052BB">
      <w:pPr>
        <w:rPr>
          <w:sz w:val="20"/>
          <w:szCs w:val="20"/>
        </w:rPr>
      </w:pPr>
      <w:r w:rsidRPr="000052BB">
        <w:rPr>
          <w:sz w:val="20"/>
          <w:szCs w:val="20"/>
        </w:rPr>
        <w:t>1. Состав (комплектация) оборудования или товара: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8"/>
        <w:gridCol w:w="5501"/>
        <w:gridCol w:w="1512"/>
        <w:gridCol w:w="1435"/>
      </w:tblGrid>
      <w:tr w:rsidR="000052BB" w:rsidRPr="000052BB" w14:paraId="1D0200B1" w14:textId="77777777" w:rsidTr="001E626E">
        <w:trPr>
          <w:trHeight w:hRule="exact" w:val="302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FBC1228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№ п/п</w:t>
            </w:r>
          </w:p>
        </w:tc>
        <w:tc>
          <w:tcPr>
            <w:tcW w:w="55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D1168BE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FEBFD31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Зав. №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5D152B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Инв. №</w:t>
            </w:r>
          </w:p>
        </w:tc>
      </w:tr>
      <w:tr w:rsidR="000052BB" w:rsidRPr="000052BB" w14:paraId="1A1F80E1" w14:textId="77777777" w:rsidTr="001E626E">
        <w:trPr>
          <w:trHeight w:hRule="exact" w:val="288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0E1599E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1.</w:t>
            </w:r>
          </w:p>
        </w:tc>
        <w:tc>
          <w:tcPr>
            <w:tcW w:w="55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0380201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 xml:space="preserve">Насос инфузионный шприцевой </w:t>
            </w:r>
            <w:proofErr w:type="spellStart"/>
            <w:r w:rsidRPr="000052BB">
              <w:rPr>
                <w:sz w:val="20"/>
                <w:szCs w:val="20"/>
              </w:rPr>
              <w:t>DPfusion</w:t>
            </w:r>
            <w:proofErr w:type="spellEnd"/>
            <w:r w:rsidRPr="000052BB">
              <w:rPr>
                <w:sz w:val="20"/>
                <w:szCs w:val="20"/>
              </w:rPr>
              <w:t xml:space="preserve"> SP1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FB1A0BA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21101656EN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6FDA88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00019647</w:t>
            </w:r>
          </w:p>
        </w:tc>
      </w:tr>
      <w:tr w:rsidR="000052BB" w:rsidRPr="000052BB" w14:paraId="253D1591" w14:textId="77777777" w:rsidTr="001E626E">
        <w:trPr>
          <w:trHeight w:hRule="exact" w:val="283"/>
          <w:jc w:val="center"/>
        </w:trPr>
        <w:tc>
          <w:tcPr>
            <w:tcW w:w="944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9FF9C0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Перечень работ: ремонт с заменой запасных частей, АКБ, фиксатора крепления шприца</w:t>
            </w:r>
          </w:p>
        </w:tc>
      </w:tr>
      <w:tr w:rsidR="000052BB" w:rsidRPr="000052BB" w14:paraId="14399304" w14:textId="77777777" w:rsidTr="001E626E">
        <w:trPr>
          <w:trHeight w:hRule="exact" w:val="283"/>
          <w:jc w:val="center"/>
        </w:trPr>
        <w:tc>
          <w:tcPr>
            <w:tcW w:w="944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7114D9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Перечень запасных частей:</w:t>
            </w:r>
          </w:p>
        </w:tc>
      </w:tr>
      <w:tr w:rsidR="000052BB" w:rsidRPr="000052BB" w14:paraId="36057D13" w14:textId="77777777" w:rsidTr="001E626E">
        <w:trPr>
          <w:trHeight w:hRule="exact" w:val="293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FC9AD2F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№ п/п</w:t>
            </w:r>
          </w:p>
        </w:tc>
        <w:tc>
          <w:tcPr>
            <w:tcW w:w="55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705CEC5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9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DA4E95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количество</w:t>
            </w:r>
          </w:p>
        </w:tc>
      </w:tr>
      <w:tr w:rsidR="000052BB" w:rsidRPr="000052BB" w14:paraId="4C206E38" w14:textId="77777777" w:rsidTr="001E626E">
        <w:trPr>
          <w:trHeight w:hRule="exact" w:val="293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B9C1EAB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lastRenderedPageBreak/>
              <w:t>1.1</w:t>
            </w:r>
          </w:p>
        </w:tc>
        <w:tc>
          <w:tcPr>
            <w:tcW w:w="55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F5134A6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АКБ</w:t>
            </w:r>
          </w:p>
        </w:tc>
        <w:tc>
          <w:tcPr>
            <w:tcW w:w="29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95DBCCA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1 шт.</w:t>
            </w:r>
          </w:p>
        </w:tc>
      </w:tr>
      <w:tr w:rsidR="000052BB" w:rsidRPr="000052BB" w14:paraId="36B16DFE" w14:textId="77777777" w:rsidTr="001E626E">
        <w:trPr>
          <w:trHeight w:hRule="exact" w:val="288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3313635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1.2</w:t>
            </w:r>
          </w:p>
        </w:tc>
        <w:tc>
          <w:tcPr>
            <w:tcW w:w="55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1F95D41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Фиксатор крепления шприца</w:t>
            </w:r>
          </w:p>
        </w:tc>
        <w:tc>
          <w:tcPr>
            <w:tcW w:w="29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7B63D3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1 шт.</w:t>
            </w:r>
          </w:p>
        </w:tc>
      </w:tr>
      <w:tr w:rsidR="000052BB" w:rsidRPr="000052BB" w14:paraId="6B277A86" w14:textId="77777777" w:rsidTr="001E626E">
        <w:trPr>
          <w:trHeight w:hRule="exact" w:val="288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FD58908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№ п/п</w:t>
            </w:r>
          </w:p>
        </w:tc>
        <w:tc>
          <w:tcPr>
            <w:tcW w:w="55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DF6D6FD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1A29502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Зав. №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3B3330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Инв. №</w:t>
            </w:r>
          </w:p>
        </w:tc>
      </w:tr>
      <w:tr w:rsidR="000052BB" w:rsidRPr="000052BB" w14:paraId="7057FB98" w14:textId="77777777" w:rsidTr="001E626E">
        <w:trPr>
          <w:trHeight w:hRule="exact" w:val="288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4944876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2.</w:t>
            </w:r>
          </w:p>
        </w:tc>
        <w:tc>
          <w:tcPr>
            <w:tcW w:w="55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7ACB25B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 xml:space="preserve">Насос инфузионный шприцевой </w:t>
            </w:r>
            <w:proofErr w:type="spellStart"/>
            <w:r w:rsidRPr="000052BB">
              <w:rPr>
                <w:sz w:val="20"/>
                <w:szCs w:val="20"/>
              </w:rPr>
              <w:t>DPfusion</w:t>
            </w:r>
            <w:proofErr w:type="spellEnd"/>
            <w:r w:rsidRPr="000052BB">
              <w:rPr>
                <w:sz w:val="20"/>
                <w:szCs w:val="20"/>
              </w:rPr>
              <w:t xml:space="preserve"> SP1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7431E95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21101697EN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F90595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00019647</w:t>
            </w:r>
          </w:p>
        </w:tc>
      </w:tr>
      <w:tr w:rsidR="000052BB" w:rsidRPr="000052BB" w14:paraId="32D03897" w14:textId="77777777" w:rsidTr="001E626E">
        <w:trPr>
          <w:trHeight w:hRule="exact" w:val="288"/>
          <w:jc w:val="center"/>
        </w:trPr>
        <w:tc>
          <w:tcPr>
            <w:tcW w:w="944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5BE795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Перечень работ: ремонт с заменой АКБ, дисплея</w:t>
            </w:r>
          </w:p>
        </w:tc>
      </w:tr>
      <w:tr w:rsidR="000052BB" w:rsidRPr="000052BB" w14:paraId="1EC4AD53" w14:textId="77777777" w:rsidTr="001E626E">
        <w:trPr>
          <w:trHeight w:hRule="exact" w:val="278"/>
          <w:jc w:val="center"/>
        </w:trPr>
        <w:tc>
          <w:tcPr>
            <w:tcW w:w="944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17BD43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Перечень запасных частей:</w:t>
            </w:r>
          </w:p>
        </w:tc>
      </w:tr>
      <w:tr w:rsidR="000052BB" w:rsidRPr="000052BB" w14:paraId="7BE7BC4A" w14:textId="77777777" w:rsidTr="001E626E">
        <w:trPr>
          <w:trHeight w:hRule="exact" w:val="283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A3A17E6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№ п/п</w:t>
            </w:r>
          </w:p>
        </w:tc>
        <w:tc>
          <w:tcPr>
            <w:tcW w:w="55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1B3CF16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9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1C54A4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количество</w:t>
            </w:r>
          </w:p>
        </w:tc>
      </w:tr>
      <w:tr w:rsidR="000052BB" w:rsidRPr="000052BB" w14:paraId="18846554" w14:textId="77777777" w:rsidTr="001E626E">
        <w:trPr>
          <w:trHeight w:hRule="exact" w:val="283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42F633D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2.1</w:t>
            </w:r>
          </w:p>
        </w:tc>
        <w:tc>
          <w:tcPr>
            <w:tcW w:w="55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8FED47B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АКБ</w:t>
            </w:r>
          </w:p>
        </w:tc>
        <w:tc>
          <w:tcPr>
            <w:tcW w:w="29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32A4ACC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1 шт.</w:t>
            </w:r>
          </w:p>
        </w:tc>
      </w:tr>
      <w:tr w:rsidR="000052BB" w:rsidRPr="000052BB" w14:paraId="739B3235" w14:textId="77777777" w:rsidTr="001E626E">
        <w:trPr>
          <w:trHeight w:hRule="exact" w:val="288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A300C9A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2.2</w:t>
            </w:r>
          </w:p>
        </w:tc>
        <w:tc>
          <w:tcPr>
            <w:tcW w:w="55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060358F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Дисплей</w:t>
            </w:r>
          </w:p>
        </w:tc>
        <w:tc>
          <w:tcPr>
            <w:tcW w:w="29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F3589C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1 шт.</w:t>
            </w:r>
          </w:p>
        </w:tc>
      </w:tr>
      <w:tr w:rsidR="000052BB" w:rsidRPr="000052BB" w14:paraId="5A2B810F" w14:textId="77777777" w:rsidTr="001E626E">
        <w:trPr>
          <w:trHeight w:hRule="exact" w:val="283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3E21DC8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№ п/п</w:t>
            </w:r>
          </w:p>
        </w:tc>
        <w:tc>
          <w:tcPr>
            <w:tcW w:w="55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49D4551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0790F18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Зав. №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44B6F5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Инв. №</w:t>
            </w:r>
          </w:p>
        </w:tc>
      </w:tr>
      <w:tr w:rsidR="000052BB" w:rsidRPr="000052BB" w14:paraId="4EF1C323" w14:textId="77777777" w:rsidTr="001E626E">
        <w:trPr>
          <w:trHeight w:hRule="exact" w:val="283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2031528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3.</w:t>
            </w:r>
          </w:p>
        </w:tc>
        <w:tc>
          <w:tcPr>
            <w:tcW w:w="55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B4F9145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 xml:space="preserve">Насос инфузионный шприцевой </w:t>
            </w:r>
            <w:proofErr w:type="spellStart"/>
            <w:r w:rsidRPr="000052BB">
              <w:rPr>
                <w:sz w:val="20"/>
                <w:szCs w:val="20"/>
              </w:rPr>
              <w:t>DPfusion</w:t>
            </w:r>
            <w:proofErr w:type="spellEnd"/>
            <w:r w:rsidRPr="000052BB">
              <w:rPr>
                <w:sz w:val="20"/>
                <w:szCs w:val="20"/>
              </w:rPr>
              <w:t xml:space="preserve"> SP 1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684F9EE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21101614EN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74EE97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00019647</w:t>
            </w:r>
          </w:p>
        </w:tc>
      </w:tr>
      <w:tr w:rsidR="000052BB" w:rsidRPr="000052BB" w14:paraId="1810751C" w14:textId="77777777" w:rsidTr="001E626E">
        <w:trPr>
          <w:trHeight w:hRule="exact" w:val="283"/>
          <w:jc w:val="center"/>
        </w:trPr>
        <w:tc>
          <w:tcPr>
            <w:tcW w:w="944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D7FCF8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Перечень работ: ремонт с заменой запасных частей и фиксатора крепления шприца</w:t>
            </w:r>
          </w:p>
        </w:tc>
      </w:tr>
      <w:tr w:rsidR="000052BB" w:rsidRPr="000052BB" w14:paraId="4CF1EDAB" w14:textId="77777777" w:rsidTr="001E626E">
        <w:trPr>
          <w:trHeight w:hRule="exact" w:val="288"/>
          <w:jc w:val="center"/>
        </w:trPr>
        <w:tc>
          <w:tcPr>
            <w:tcW w:w="944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6983CB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Перечень запасных частей:</w:t>
            </w:r>
          </w:p>
        </w:tc>
      </w:tr>
      <w:tr w:rsidR="000052BB" w:rsidRPr="000052BB" w14:paraId="168C6F2A" w14:textId="77777777" w:rsidTr="001E626E">
        <w:trPr>
          <w:trHeight w:hRule="exact" w:val="283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8379AAD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№ п/п</w:t>
            </w:r>
          </w:p>
        </w:tc>
        <w:tc>
          <w:tcPr>
            <w:tcW w:w="55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835CBB9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9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D528D7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количество</w:t>
            </w:r>
          </w:p>
        </w:tc>
      </w:tr>
      <w:tr w:rsidR="000052BB" w:rsidRPr="000052BB" w14:paraId="398DFBA6" w14:textId="77777777" w:rsidTr="001E626E">
        <w:trPr>
          <w:trHeight w:hRule="exact" w:val="298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491546F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3.1</w:t>
            </w:r>
          </w:p>
        </w:tc>
        <w:tc>
          <w:tcPr>
            <w:tcW w:w="5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660E64F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Фиксатор крепления шприца</w:t>
            </w:r>
          </w:p>
        </w:tc>
        <w:tc>
          <w:tcPr>
            <w:tcW w:w="2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70698B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1 шт.</w:t>
            </w:r>
          </w:p>
        </w:tc>
      </w:tr>
    </w:tbl>
    <w:p w14:paraId="16FBD66A" w14:textId="77777777" w:rsidR="000052BB" w:rsidRPr="000052BB" w:rsidRDefault="000052BB" w:rsidP="000052BB">
      <w:pPr>
        <w:rPr>
          <w:sz w:val="20"/>
          <w:szCs w:val="20"/>
        </w:rPr>
      </w:pPr>
      <w:r w:rsidRPr="000052BB">
        <w:rPr>
          <w:sz w:val="20"/>
          <w:szCs w:val="20"/>
        </w:rPr>
        <w:t>2. Требования, предъявляемые к гарантийному сроку.</w:t>
      </w:r>
    </w:p>
    <w:p w14:paraId="565D6272" w14:textId="77777777" w:rsidR="000052BB" w:rsidRPr="000052BB" w:rsidRDefault="000052BB" w:rsidP="000052BB">
      <w:pPr>
        <w:rPr>
          <w:sz w:val="20"/>
          <w:szCs w:val="20"/>
        </w:rPr>
      </w:pPr>
      <w:r w:rsidRPr="000052BB">
        <w:rPr>
          <w:sz w:val="20"/>
          <w:szCs w:val="20"/>
        </w:rPr>
        <w:t>Гарантия на выполненные работы и запасные части не менее 3 месяцев.</w:t>
      </w:r>
    </w:p>
    <w:p w14:paraId="44365EA2" w14:textId="77777777" w:rsidR="000052BB" w:rsidRPr="000052BB" w:rsidRDefault="000052BB" w:rsidP="000052BB">
      <w:pPr>
        <w:rPr>
          <w:sz w:val="20"/>
          <w:szCs w:val="20"/>
        </w:rPr>
      </w:pPr>
      <w:bookmarkStart w:id="1" w:name="bookmark22"/>
      <w:r w:rsidRPr="000052BB">
        <w:rPr>
          <w:sz w:val="20"/>
          <w:szCs w:val="20"/>
        </w:rPr>
        <w:t>3. Требования к участнику.</w:t>
      </w:r>
      <w:bookmarkEnd w:id="1"/>
    </w:p>
    <w:p w14:paraId="609D173D" w14:textId="77777777" w:rsidR="000052BB" w:rsidRPr="000052BB" w:rsidRDefault="000052BB" w:rsidP="000052BB">
      <w:pPr>
        <w:rPr>
          <w:sz w:val="20"/>
          <w:szCs w:val="20"/>
        </w:rPr>
      </w:pPr>
      <w:r w:rsidRPr="000052BB">
        <w:rPr>
          <w:sz w:val="20"/>
          <w:szCs w:val="20"/>
        </w:rPr>
        <w:t>Требования к участникам предъявляются согласно:</w:t>
      </w:r>
    </w:p>
    <w:p w14:paraId="360A0FE9" w14:textId="77777777" w:rsidR="000052BB" w:rsidRPr="000052BB" w:rsidRDefault="000052BB" w:rsidP="000052BB">
      <w:pPr>
        <w:rPr>
          <w:sz w:val="20"/>
          <w:szCs w:val="20"/>
        </w:rPr>
      </w:pPr>
    </w:p>
    <w:p w14:paraId="3B113AA2" w14:textId="77777777" w:rsidR="000052BB" w:rsidRPr="000052BB" w:rsidRDefault="000052BB" w:rsidP="000052BB">
      <w:pPr>
        <w:jc w:val="right"/>
        <w:rPr>
          <w:sz w:val="20"/>
          <w:szCs w:val="20"/>
        </w:rPr>
      </w:pPr>
      <w:r w:rsidRPr="000052BB">
        <w:rPr>
          <w:sz w:val="20"/>
          <w:szCs w:val="20"/>
        </w:rPr>
        <w:t>Приложение 5</w:t>
      </w:r>
    </w:p>
    <w:p w14:paraId="1F031C4A" w14:textId="77777777" w:rsidR="000052BB" w:rsidRPr="000052BB" w:rsidRDefault="000052BB" w:rsidP="000052BB">
      <w:pPr>
        <w:rPr>
          <w:sz w:val="20"/>
          <w:szCs w:val="20"/>
        </w:rPr>
      </w:pPr>
      <w:r w:rsidRPr="000052BB">
        <w:rPr>
          <w:sz w:val="20"/>
          <w:szCs w:val="20"/>
        </w:rPr>
        <w:t>1. Состав (комплектация) оборудования или товара: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4"/>
        <w:gridCol w:w="3422"/>
        <w:gridCol w:w="1982"/>
        <w:gridCol w:w="1373"/>
        <w:gridCol w:w="1627"/>
      </w:tblGrid>
      <w:tr w:rsidR="000052BB" w:rsidRPr="000052BB" w14:paraId="6D0B5D58" w14:textId="77777777" w:rsidTr="001E626E">
        <w:trPr>
          <w:trHeight w:hRule="exact" w:val="317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56108A4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№ п/п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695598B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A98D46F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Тип, марка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41A5CDF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Зав. №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69B9D8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Инв. №</w:t>
            </w:r>
          </w:p>
        </w:tc>
      </w:tr>
      <w:tr w:rsidR="000052BB" w:rsidRPr="000052BB" w14:paraId="772BBB4C" w14:textId="77777777" w:rsidTr="001E626E">
        <w:trPr>
          <w:trHeight w:hRule="exact" w:val="307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808FCEA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1.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BDB9844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 xml:space="preserve">Машина </w:t>
            </w:r>
            <w:proofErr w:type="spellStart"/>
            <w:r w:rsidRPr="000052BB">
              <w:rPr>
                <w:sz w:val="20"/>
                <w:szCs w:val="20"/>
              </w:rPr>
              <w:t>термозапаивающая</w:t>
            </w:r>
            <w:proofErr w:type="spellEnd"/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26D3AD2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FAMOS F110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3768D7D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30050207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1ED059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01376041</w:t>
            </w:r>
          </w:p>
        </w:tc>
      </w:tr>
      <w:tr w:rsidR="000052BB" w:rsidRPr="000052BB" w14:paraId="7102089A" w14:textId="77777777" w:rsidTr="001E626E">
        <w:trPr>
          <w:trHeight w:hRule="exact" w:val="610"/>
          <w:jc w:val="center"/>
        </w:trPr>
        <w:tc>
          <w:tcPr>
            <w:tcW w:w="939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BD5210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Перечень работ: замена датчика температуры; замена оптического датчика принтера</w:t>
            </w:r>
          </w:p>
        </w:tc>
      </w:tr>
      <w:tr w:rsidR="000052BB" w:rsidRPr="000052BB" w14:paraId="004DA188" w14:textId="77777777" w:rsidTr="001E626E">
        <w:trPr>
          <w:trHeight w:hRule="exact" w:val="312"/>
          <w:jc w:val="center"/>
        </w:trPr>
        <w:tc>
          <w:tcPr>
            <w:tcW w:w="939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10DF26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Перечень запасных частей:</w:t>
            </w:r>
          </w:p>
        </w:tc>
      </w:tr>
      <w:tr w:rsidR="000052BB" w:rsidRPr="000052BB" w14:paraId="3EF25EC4" w14:textId="77777777" w:rsidTr="001E626E">
        <w:trPr>
          <w:trHeight w:hRule="exact" w:val="312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D3A8119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№ п/п</w:t>
            </w:r>
          </w:p>
        </w:tc>
        <w:tc>
          <w:tcPr>
            <w:tcW w:w="67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87779BF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865832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Количество</w:t>
            </w:r>
          </w:p>
        </w:tc>
      </w:tr>
      <w:tr w:rsidR="000052BB" w:rsidRPr="000052BB" w14:paraId="34C381F3" w14:textId="77777777" w:rsidTr="001E626E">
        <w:trPr>
          <w:trHeight w:hRule="exact" w:val="307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32A4E8E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1.1</w:t>
            </w:r>
          </w:p>
        </w:tc>
        <w:tc>
          <w:tcPr>
            <w:tcW w:w="67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914971F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Датчик температуры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F64BB6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1 шт.</w:t>
            </w:r>
          </w:p>
        </w:tc>
      </w:tr>
      <w:tr w:rsidR="000052BB" w:rsidRPr="000052BB" w14:paraId="3792490A" w14:textId="77777777" w:rsidTr="001E626E">
        <w:trPr>
          <w:trHeight w:hRule="exact" w:val="336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B5D1248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1.2</w:t>
            </w:r>
          </w:p>
        </w:tc>
        <w:tc>
          <w:tcPr>
            <w:tcW w:w="67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C93272D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Оптический датчик принтера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52CD14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1 шт.</w:t>
            </w:r>
          </w:p>
        </w:tc>
      </w:tr>
    </w:tbl>
    <w:p w14:paraId="0208D722" w14:textId="77777777" w:rsidR="000052BB" w:rsidRPr="000052BB" w:rsidRDefault="000052BB" w:rsidP="000052BB">
      <w:pPr>
        <w:rPr>
          <w:sz w:val="20"/>
          <w:szCs w:val="20"/>
        </w:rPr>
      </w:pPr>
      <w:r w:rsidRPr="000052BB">
        <w:rPr>
          <w:sz w:val="20"/>
          <w:szCs w:val="20"/>
        </w:rPr>
        <w:t>2. Требования, предъявляемые к гарантийному сроку.</w:t>
      </w:r>
    </w:p>
    <w:p w14:paraId="2831E64E" w14:textId="77777777" w:rsidR="000052BB" w:rsidRPr="000052BB" w:rsidRDefault="000052BB" w:rsidP="000052BB">
      <w:pPr>
        <w:rPr>
          <w:sz w:val="20"/>
          <w:szCs w:val="20"/>
        </w:rPr>
      </w:pPr>
      <w:r w:rsidRPr="000052BB">
        <w:rPr>
          <w:sz w:val="20"/>
          <w:szCs w:val="20"/>
        </w:rPr>
        <w:t>Гарантия на выполненные работы и запасные части не менее 3 месяцев.</w:t>
      </w:r>
    </w:p>
    <w:p w14:paraId="1D5D0599" w14:textId="77777777" w:rsidR="000052BB" w:rsidRPr="000052BB" w:rsidRDefault="000052BB" w:rsidP="000052BB">
      <w:pPr>
        <w:rPr>
          <w:sz w:val="20"/>
          <w:szCs w:val="20"/>
        </w:rPr>
      </w:pPr>
    </w:p>
    <w:p w14:paraId="3BD1B852" w14:textId="45894758" w:rsidR="000052BB" w:rsidRPr="000052BB" w:rsidRDefault="000052BB" w:rsidP="000052BB">
      <w:pPr>
        <w:jc w:val="right"/>
        <w:rPr>
          <w:sz w:val="20"/>
          <w:szCs w:val="20"/>
        </w:rPr>
      </w:pPr>
      <w:bookmarkStart w:id="2" w:name="bookmark28"/>
      <w:r w:rsidRPr="000052BB">
        <w:rPr>
          <w:sz w:val="20"/>
          <w:szCs w:val="20"/>
        </w:rPr>
        <w:t>Приложение 6</w:t>
      </w:r>
    </w:p>
    <w:p w14:paraId="4086158D" w14:textId="2DA8B26D" w:rsidR="000052BB" w:rsidRPr="000052BB" w:rsidRDefault="000052BB" w:rsidP="000052BB">
      <w:pPr>
        <w:rPr>
          <w:sz w:val="20"/>
          <w:szCs w:val="20"/>
        </w:rPr>
      </w:pPr>
      <w:r w:rsidRPr="000052BB">
        <w:rPr>
          <w:sz w:val="20"/>
          <w:szCs w:val="20"/>
        </w:rPr>
        <w:t>1.Состав (комплектация) оборудования или товара:</w:t>
      </w:r>
    </w:p>
    <w:tbl>
      <w:tblPr>
        <w:tblOverlap w:val="never"/>
        <w:tblW w:w="0" w:type="auto"/>
        <w:jc w:val="righ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03"/>
        <w:gridCol w:w="4992"/>
        <w:gridCol w:w="1286"/>
        <w:gridCol w:w="883"/>
        <w:gridCol w:w="1277"/>
      </w:tblGrid>
      <w:tr w:rsidR="000052BB" w:rsidRPr="000052BB" w14:paraId="42C12CFF" w14:textId="77777777" w:rsidTr="001E626E">
        <w:trPr>
          <w:trHeight w:hRule="exact" w:val="624"/>
          <w:jc w:val="right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2F5A50D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№ п/п</w:t>
            </w: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4C9D3F7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Наименование, производитель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DD58877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Тип, марка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3E11FFC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Зав. №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94EFD2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Инв. №</w:t>
            </w:r>
          </w:p>
        </w:tc>
      </w:tr>
      <w:tr w:rsidR="000052BB" w:rsidRPr="000052BB" w14:paraId="1477A53F" w14:textId="77777777" w:rsidTr="001E626E">
        <w:trPr>
          <w:trHeight w:hRule="exact" w:val="562"/>
          <w:jc w:val="right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7E80716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1.</w:t>
            </w: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B647F4D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Аппарат</w:t>
            </w:r>
            <w:r w:rsidRPr="000052BB">
              <w:rPr>
                <w:sz w:val="20"/>
                <w:szCs w:val="20"/>
              </w:rPr>
              <w:tab/>
              <w:t>электрохирургический</w:t>
            </w:r>
          </w:p>
          <w:p w14:paraId="0974A28A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высокочастотный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A8C3B75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МВС 600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0D1E19A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78.130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C8B294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01375256</w:t>
            </w:r>
          </w:p>
        </w:tc>
      </w:tr>
      <w:tr w:rsidR="000052BB" w:rsidRPr="000052BB" w14:paraId="3C312E9D" w14:textId="77777777" w:rsidTr="001E626E">
        <w:trPr>
          <w:trHeight w:hRule="exact" w:val="283"/>
          <w:jc w:val="right"/>
        </w:trPr>
        <w:tc>
          <w:tcPr>
            <w:tcW w:w="944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0B0E52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Перечень работ: замена электронных компонентов с отладкой режимов работы аппарата</w:t>
            </w:r>
          </w:p>
        </w:tc>
      </w:tr>
      <w:tr w:rsidR="000052BB" w:rsidRPr="000052BB" w14:paraId="41B6DB5B" w14:textId="77777777" w:rsidTr="001E626E">
        <w:trPr>
          <w:trHeight w:hRule="exact" w:val="283"/>
          <w:jc w:val="right"/>
        </w:trPr>
        <w:tc>
          <w:tcPr>
            <w:tcW w:w="944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D61A2C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Перечень запасных частей:</w:t>
            </w:r>
          </w:p>
        </w:tc>
      </w:tr>
      <w:tr w:rsidR="000052BB" w:rsidRPr="000052BB" w14:paraId="36F61FCF" w14:textId="77777777" w:rsidTr="001E626E">
        <w:trPr>
          <w:trHeight w:hRule="exact" w:val="288"/>
          <w:jc w:val="right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F0A15F1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№ п/п</w:t>
            </w:r>
          </w:p>
        </w:tc>
        <w:tc>
          <w:tcPr>
            <w:tcW w:w="843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F876E5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Наименование</w:t>
            </w:r>
          </w:p>
        </w:tc>
      </w:tr>
      <w:tr w:rsidR="000052BB" w:rsidRPr="000052BB" w14:paraId="5C40E665" w14:textId="77777777" w:rsidTr="001E626E">
        <w:trPr>
          <w:trHeight w:hRule="exact" w:val="298"/>
          <w:jc w:val="right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B2F2244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1.1.</w:t>
            </w:r>
          </w:p>
        </w:tc>
        <w:tc>
          <w:tcPr>
            <w:tcW w:w="84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424AEA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Электронные компоненты</w:t>
            </w:r>
          </w:p>
        </w:tc>
      </w:tr>
    </w:tbl>
    <w:p w14:paraId="770CC8F3" w14:textId="77777777" w:rsidR="000052BB" w:rsidRDefault="000052BB" w:rsidP="000052BB">
      <w:pPr>
        <w:rPr>
          <w:sz w:val="20"/>
          <w:szCs w:val="20"/>
        </w:rPr>
      </w:pPr>
    </w:p>
    <w:p w14:paraId="7668F19D" w14:textId="67850109" w:rsidR="00385D32" w:rsidRPr="00385D32" w:rsidRDefault="00385D32" w:rsidP="00385D32">
      <w:pPr>
        <w:jc w:val="right"/>
        <w:rPr>
          <w:sz w:val="20"/>
          <w:szCs w:val="20"/>
        </w:rPr>
      </w:pPr>
      <w:r w:rsidRPr="00385D32">
        <w:rPr>
          <w:sz w:val="20"/>
          <w:szCs w:val="20"/>
        </w:rPr>
        <w:t xml:space="preserve">Приложение 7 </w:t>
      </w:r>
    </w:p>
    <w:p w14:paraId="200F9A7A" w14:textId="46DBB985" w:rsidR="00385D32" w:rsidRPr="00385D32" w:rsidRDefault="00385D32" w:rsidP="00385D32">
      <w:pPr>
        <w:rPr>
          <w:sz w:val="20"/>
          <w:szCs w:val="20"/>
        </w:rPr>
      </w:pPr>
      <w:r w:rsidRPr="00385D32">
        <w:rPr>
          <w:sz w:val="20"/>
          <w:szCs w:val="20"/>
        </w:rPr>
        <w:t>1. Состав (комплектация) оборудования или товара: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03"/>
        <w:gridCol w:w="3192"/>
        <w:gridCol w:w="2803"/>
        <w:gridCol w:w="2491"/>
      </w:tblGrid>
      <w:tr w:rsidR="00385D32" w:rsidRPr="00385D32" w14:paraId="224383AA" w14:textId="77777777" w:rsidTr="001E626E">
        <w:trPr>
          <w:trHeight w:hRule="exact" w:val="394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1A5FA17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№ п/п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777F536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006DC94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Модель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48E9F0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Инв. №</w:t>
            </w:r>
          </w:p>
        </w:tc>
      </w:tr>
      <w:tr w:rsidR="00385D32" w:rsidRPr="00385D32" w14:paraId="18F2EE76" w14:textId="77777777" w:rsidTr="001E626E">
        <w:trPr>
          <w:trHeight w:hRule="exact" w:val="600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31EE4AE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1.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337AB79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Комплект ультразвуковой системы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9BA06A4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LOGIQ е R8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9D9891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01378467</w:t>
            </w:r>
          </w:p>
        </w:tc>
      </w:tr>
      <w:tr w:rsidR="00385D32" w:rsidRPr="00385D32" w14:paraId="19884609" w14:textId="77777777" w:rsidTr="001E626E">
        <w:trPr>
          <w:trHeight w:hRule="exact" w:val="312"/>
          <w:jc w:val="center"/>
        </w:trPr>
        <w:tc>
          <w:tcPr>
            <w:tcW w:w="4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AB2DB0A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Перечень работ: ремонт с заменой УЗ</w:t>
            </w:r>
          </w:p>
        </w:tc>
        <w:tc>
          <w:tcPr>
            <w:tcW w:w="5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89F4FB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4 датчика 12L-RS.</w:t>
            </w:r>
          </w:p>
        </w:tc>
      </w:tr>
    </w:tbl>
    <w:p w14:paraId="1BF37CB2" w14:textId="77777777" w:rsidR="00385D32" w:rsidRPr="00385D32" w:rsidRDefault="00385D32" w:rsidP="00385D32">
      <w:pPr>
        <w:rPr>
          <w:sz w:val="20"/>
          <w:szCs w:val="20"/>
        </w:rPr>
      </w:pPr>
      <w:r w:rsidRPr="00385D32">
        <w:rPr>
          <w:sz w:val="20"/>
          <w:szCs w:val="20"/>
        </w:rPr>
        <w:t>2.2. Требования, предъявляемые к гарантийному сроку.</w:t>
      </w:r>
    </w:p>
    <w:p w14:paraId="67037FB2" w14:textId="77777777" w:rsidR="00385D32" w:rsidRPr="00385D32" w:rsidRDefault="00385D32" w:rsidP="00385D32">
      <w:pPr>
        <w:rPr>
          <w:sz w:val="20"/>
          <w:szCs w:val="20"/>
        </w:rPr>
      </w:pPr>
      <w:r w:rsidRPr="00385D32">
        <w:rPr>
          <w:sz w:val="20"/>
          <w:szCs w:val="20"/>
        </w:rPr>
        <w:t>Гарантия на работы 6 месяцев.</w:t>
      </w:r>
    </w:p>
    <w:p w14:paraId="000A23E4" w14:textId="77777777" w:rsidR="00385D32" w:rsidRPr="00385D32" w:rsidRDefault="00385D32" w:rsidP="000052BB">
      <w:pPr>
        <w:rPr>
          <w:b/>
          <w:bCs/>
          <w:sz w:val="20"/>
          <w:szCs w:val="20"/>
        </w:rPr>
      </w:pPr>
    </w:p>
    <w:p w14:paraId="48A1F289" w14:textId="77777777" w:rsidR="00385D32" w:rsidRDefault="00385D32" w:rsidP="000052BB">
      <w:pPr>
        <w:rPr>
          <w:sz w:val="20"/>
          <w:szCs w:val="20"/>
        </w:rPr>
      </w:pPr>
    </w:p>
    <w:p w14:paraId="0049A69D" w14:textId="77777777" w:rsidR="00385D32" w:rsidRDefault="00385D32" w:rsidP="00385D32">
      <w:pPr>
        <w:jc w:val="right"/>
        <w:rPr>
          <w:sz w:val="20"/>
          <w:szCs w:val="20"/>
        </w:rPr>
      </w:pPr>
    </w:p>
    <w:p w14:paraId="5E97C28C" w14:textId="77777777" w:rsidR="00385D32" w:rsidRDefault="00385D32" w:rsidP="00385D32">
      <w:pPr>
        <w:jc w:val="right"/>
        <w:rPr>
          <w:sz w:val="20"/>
          <w:szCs w:val="20"/>
        </w:rPr>
      </w:pPr>
    </w:p>
    <w:p w14:paraId="2B3AD797" w14:textId="0DF3D750" w:rsidR="00385D32" w:rsidRPr="00385D32" w:rsidRDefault="00385D32" w:rsidP="00385D32">
      <w:pPr>
        <w:jc w:val="right"/>
        <w:rPr>
          <w:sz w:val="20"/>
          <w:szCs w:val="20"/>
        </w:rPr>
      </w:pPr>
      <w:r w:rsidRPr="00385D32">
        <w:rPr>
          <w:sz w:val="20"/>
          <w:szCs w:val="20"/>
        </w:rPr>
        <w:lastRenderedPageBreak/>
        <w:t>Приложение 8</w:t>
      </w:r>
    </w:p>
    <w:p w14:paraId="00AF66A1" w14:textId="77777777" w:rsidR="00385D32" w:rsidRPr="00385D32" w:rsidRDefault="00385D32" w:rsidP="00385D32">
      <w:pPr>
        <w:rPr>
          <w:sz w:val="20"/>
          <w:szCs w:val="20"/>
        </w:rPr>
      </w:pPr>
      <w:r w:rsidRPr="00385D32">
        <w:rPr>
          <w:sz w:val="20"/>
          <w:szCs w:val="20"/>
        </w:rPr>
        <w:t>. Состав (комплектация) оборудования или товара:</w:t>
      </w:r>
    </w:p>
    <w:tbl>
      <w:tblPr>
        <w:tblOverlap w:val="never"/>
        <w:tblW w:w="9476" w:type="dxa"/>
        <w:jc w:val="righ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24"/>
        <w:gridCol w:w="4020"/>
        <w:gridCol w:w="7"/>
        <w:gridCol w:w="2242"/>
        <w:gridCol w:w="946"/>
        <w:gridCol w:w="178"/>
        <w:gridCol w:w="1459"/>
      </w:tblGrid>
      <w:tr w:rsidR="00385D32" w:rsidRPr="00385D32" w14:paraId="1B9A654C" w14:textId="77777777" w:rsidTr="00385D32">
        <w:trPr>
          <w:trHeight w:hRule="exact" w:val="643"/>
          <w:jc w:val="right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400E316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№ п/п</w:t>
            </w:r>
          </w:p>
        </w:tc>
        <w:tc>
          <w:tcPr>
            <w:tcW w:w="40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114B077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1C292A1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Тип, марка</w:t>
            </w:r>
          </w:p>
        </w:tc>
        <w:tc>
          <w:tcPr>
            <w:tcW w:w="112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0801CAF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Зав. №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91228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Пив. №</w:t>
            </w:r>
          </w:p>
        </w:tc>
      </w:tr>
      <w:tr w:rsidR="00385D32" w:rsidRPr="00385D32" w14:paraId="158629BA" w14:textId="77777777" w:rsidTr="00385D32">
        <w:trPr>
          <w:trHeight w:hRule="exact" w:val="336"/>
          <w:jc w:val="right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D2CCE9B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1.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56F95AC" w14:textId="5118D10B" w:rsidR="00385D32" w:rsidRPr="00385D32" w:rsidRDefault="00385D32" w:rsidP="00385D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Насос инфузионный</w:t>
            </w:r>
          </w:p>
        </w:tc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BCA3E34" w14:textId="77777777" w:rsidR="00385D32" w:rsidRDefault="00385D32" w:rsidP="00385D32">
            <w:pPr>
              <w:spacing w:after="200" w:line="276" w:lineRule="auto"/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Смарт ИН-5</w:t>
            </w:r>
          </w:p>
          <w:p w14:paraId="220595D6" w14:textId="77777777" w:rsidR="00385D32" w:rsidRPr="00385D32" w:rsidRDefault="00385D32" w:rsidP="00385D32">
            <w:pPr>
              <w:rPr>
                <w:sz w:val="20"/>
                <w:szCs w:val="20"/>
              </w:rPr>
            </w:pPr>
          </w:p>
        </w:tc>
        <w:tc>
          <w:tcPr>
            <w:tcW w:w="112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4CDB3D6" w14:textId="5045D4E8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0029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78F61B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01377792</w:t>
            </w:r>
          </w:p>
        </w:tc>
      </w:tr>
      <w:tr w:rsidR="00385D32" w:rsidRPr="00385D32" w14:paraId="02A43CA2" w14:textId="77777777" w:rsidTr="00385D32">
        <w:trPr>
          <w:trHeight w:hRule="exact" w:val="312"/>
          <w:jc w:val="right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6FB75B9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2.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A863D8D" w14:textId="06CB5A36" w:rsidR="00385D32" w:rsidRPr="00385D32" w:rsidRDefault="00385D32" w:rsidP="00385D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Насос инфузионный</w:t>
            </w:r>
          </w:p>
        </w:tc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8C12FC0" w14:textId="77777777" w:rsidR="00385D32" w:rsidRDefault="00385D32" w:rsidP="00385D32">
            <w:pPr>
              <w:spacing w:after="200" w:line="276" w:lineRule="auto"/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Смарт ИН-5</w:t>
            </w:r>
          </w:p>
          <w:p w14:paraId="51E3438F" w14:textId="4018869C" w:rsidR="00385D32" w:rsidRPr="00385D32" w:rsidRDefault="00385D32" w:rsidP="00385D32">
            <w:pPr>
              <w:rPr>
                <w:sz w:val="20"/>
                <w:szCs w:val="20"/>
              </w:rPr>
            </w:pPr>
          </w:p>
        </w:tc>
        <w:tc>
          <w:tcPr>
            <w:tcW w:w="112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AF4100F" w14:textId="26E8F3F2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0031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18CE03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01377796</w:t>
            </w:r>
          </w:p>
        </w:tc>
      </w:tr>
      <w:tr w:rsidR="00385D32" w:rsidRPr="00385D32" w14:paraId="4EDBCB83" w14:textId="77777777" w:rsidTr="00EB03F3">
        <w:trPr>
          <w:trHeight w:hRule="exact" w:val="312"/>
          <w:jc w:val="right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1B6C9EC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3.</w:t>
            </w:r>
          </w:p>
        </w:tc>
        <w:tc>
          <w:tcPr>
            <w:tcW w:w="40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8A23AA8" w14:textId="113F0F77" w:rsidR="00385D32" w:rsidRPr="00385D32" w:rsidRDefault="00385D32" w:rsidP="00385D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Насос инфузионный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2B11D24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Смарт ИН-5</w:t>
            </w:r>
          </w:p>
        </w:tc>
        <w:tc>
          <w:tcPr>
            <w:tcW w:w="112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FB7CD50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0034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4C4ABC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01377778</w:t>
            </w:r>
          </w:p>
        </w:tc>
      </w:tr>
      <w:tr w:rsidR="00385D32" w:rsidRPr="00385D32" w14:paraId="60575CDF" w14:textId="77777777" w:rsidTr="009C71B9">
        <w:trPr>
          <w:trHeight w:hRule="exact" w:val="307"/>
          <w:jc w:val="right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11B49CA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4.</w:t>
            </w:r>
          </w:p>
        </w:tc>
        <w:tc>
          <w:tcPr>
            <w:tcW w:w="40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ACD6ED4" w14:textId="47268946" w:rsidR="00385D32" w:rsidRPr="00385D32" w:rsidRDefault="00385D32" w:rsidP="00385D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Насос инфузионный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6218976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Смарт ИН-5</w:t>
            </w:r>
          </w:p>
        </w:tc>
        <w:tc>
          <w:tcPr>
            <w:tcW w:w="112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FA37AE2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0046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AE3C98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01377788</w:t>
            </w:r>
          </w:p>
        </w:tc>
      </w:tr>
      <w:tr w:rsidR="00385D32" w:rsidRPr="00385D32" w14:paraId="550F98FD" w14:textId="77777777" w:rsidTr="008A2430">
        <w:trPr>
          <w:trHeight w:hRule="exact" w:val="302"/>
          <w:jc w:val="right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292C60F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5.</w:t>
            </w:r>
          </w:p>
        </w:tc>
        <w:tc>
          <w:tcPr>
            <w:tcW w:w="40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40F6918" w14:textId="2C6D1839" w:rsidR="00385D32" w:rsidRPr="00385D32" w:rsidRDefault="00385D32" w:rsidP="00385D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Насос инфузионный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E3FA93D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Смарт ИН-5</w:t>
            </w:r>
          </w:p>
        </w:tc>
        <w:tc>
          <w:tcPr>
            <w:tcW w:w="112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B4C7C1A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0026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41BD7F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01377790</w:t>
            </w:r>
          </w:p>
        </w:tc>
      </w:tr>
      <w:tr w:rsidR="00385D32" w:rsidRPr="00385D32" w14:paraId="7B8FEA67" w14:textId="77777777" w:rsidTr="00121049">
        <w:trPr>
          <w:trHeight w:hRule="exact" w:val="302"/>
          <w:jc w:val="right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26CF24F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6.</w:t>
            </w:r>
          </w:p>
        </w:tc>
        <w:tc>
          <w:tcPr>
            <w:tcW w:w="40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0DAD866" w14:textId="70471BB8" w:rsidR="00385D32" w:rsidRPr="00385D32" w:rsidRDefault="00385D32" w:rsidP="00385D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Насос инфузионный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6ACACCC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Смарт ИН-6</w:t>
            </w:r>
          </w:p>
        </w:tc>
        <w:tc>
          <w:tcPr>
            <w:tcW w:w="112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96E15F4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00162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4D179E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00018557</w:t>
            </w:r>
          </w:p>
        </w:tc>
      </w:tr>
      <w:tr w:rsidR="00385D32" w:rsidRPr="00385D32" w14:paraId="052172F0" w14:textId="77777777" w:rsidTr="004E7548">
        <w:trPr>
          <w:trHeight w:hRule="exact" w:val="312"/>
          <w:jc w:val="right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B2061BC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7.</w:t>
            </w:r>
          </w:p>
        </w:tc>
        <w:tc>
          <w:tcPr>
            <w:tcW w:w="40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48454C3" w14:textId="72FF59F3" w:rsidR="00385D32" w:rsidRPr="00385D32" w:rsidRDefault="00385D32" w:rsidP="00385D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Насос инфузионный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3B4AA9C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Смарт ИН-6</w:t>
            </w:r>
          </w:p>
        </w:tc>
        <w:tc>
          <w:tcPr>
            <w:tcW w:w="112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502007C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0050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D95868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00018075</w:t>
            </w:r>
          </w:p>
        </w:tc>
      </w:tr>
      <w:tr w:rsidR="00385D32" w:rsidRPr="00385D32" w14:paraId="24B30E0B" w14:textId="77777777" w:rsidTr="001A3935">
        <w:trPr>
          <w:trHeight w:hRule="exact" w:val="322"/>
          <w:jc w:val="right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F431CE7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8.</w:t>
            </w:r>
          </w:p>
        </w:tc>
        <w:tc>
          <w:tcPr>
            <w:tcW w:w="40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6D8C853" w14:textId="492AC613" w:rsidR="00385D32" w:rsidRPr="00385D32" w:rsidRDefault="00385D32" w:rsidP="00385D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Насос инфузионный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589E94C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Смарт ИН-6</w:t>
            </w:r>
          </w:p>
        </w:tc>
        <w:tc>
          <w:tcPr>
            <w:tcW w:w="112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6C7FDF3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00082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6617FC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00018075</w:t>
            </w:r>
          </w:p>
        </w:tc>
      </w:tr>
      <w:tr w:rsidR="00385D32" w:rsidRPr="00385D32" w14:paraId="60775174" w14:textId="77777777" w:rsidTr="00C12AE1">
        <w:trPr>
          <w:trHeight w:hRule="exact" w:val="298"/>
          <w:jc w:val="right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42E7A44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9.</w:t>
            </w:r>
          </w:p>
        </w:tc>
        <w:tc>
          <w:tcPr>
            <w:tcW w:w="40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678F821" w14:textId="08FD980E" w:rsidR="00385D32" w:rsidRPr="00385D32" w:rsidRDefault="00385D32" w:rsidP="00385D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Насос инфузионный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9D40E2A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Смарт ИН-6</w:t>
            </w:r>
          </w:p>
        </w:tc>
        <w:tc>
          <w:tcPr>
            <w:tcW w:w="112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730249E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00049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F9A68E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00018075</w:t>
            </w:r>
          </w:p>
        </w:tc>
      </w:tr>
      <w:tr w:rsidR="00385D32" w:rsidRPr="00385D32" w14:paraId="022682DA" w14:textId="77777777" w:rsidTr="00A6241C">
        <w:trPr>
          <w:trHeight w:hRule="exact" w:val="307"/>
          <w:jc w:val="right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C7CAE00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10.</w:t>
            </w:r>
          </w:p>
        </w:tc>
        <w:tc>
          <w:tcPr>
            <w:tcW w:w="40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3293F9F" w14:textId="03BEF9B3" w:rsidR="00385D32" w:rsidRPr="00385D32" w:rsidRDefault="00385D32" w:rsidP="00385D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Насос инфузионный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07A9E16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Смарт ИН-6</w:t>
            </w:r>
          </w:p>
        </w:tc>
        <w:tc>
          <w:tcPr>
            <w:tcW w:w="112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B0F9E57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00067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3A3C43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00018075</w:t>
            </w:r>
          </w:p>
        </w:tc>
      </w:tr>
      <w:tr w:rsidR="00385D32" w:rsidRPr="00385D32" w14:paraId="7B516EFB" w14:textId="77777777" w:rsidTr="00FE63D5">
        <w:trPr>
          <w:trHeight w:hRule="exact" w:val="312"/>
          <w:jc w:val="right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A7694A1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И.</w:t>
            </w:r>
          </w:p>
        </w:tc>
        <w:tc>
          <w:tcPr>
            <w:tcW w:w="40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D2328D4" w14:textId="507E0CBC" w:rsidR="00385D32" w:rsidRPr="00385D32" w:rsidRDefault="00385D32" w:rsidP="00385D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Насос инфузионный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8E2244F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Смарт ИН-6</w:t>
            </w:r>
          </w:p>
        </w:tc>
        <w:tc>
          <w:tcPr>
            <w:tcW w:w="112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697B5A0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00091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1FAD8B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00018124</w:t>
            </w:r>
          </w:p>
        </w:tc>
      </w:tr>
      <w:tr w:rsidR="00385D32" w:rsidRPr="00385D32" w14:paraId="7D99ACFF" w14:textId="77777777" w:rsidTr="008D05AE">
        <w:trPr>
          <w:trHeight w:hRule="exact" w:val="307"/>
          <w:jc w:val="right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E1B89F1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12.</w:t>
            </w:r>
          </w:p>
        </w:tc>
        <w:tc>
          <w:tcPr>
            <w:tcW w:w="40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4831E53" w14:textId="0EBB77CB" w:rsidR="00385D32" w:rsidRPr="00385D32" w:rsidRDefault="00385D32" w:rsidP="00385D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Насос инфузионный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52F44BF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Смарт ИН-6</w:t>
            </w:r>
          </w:p>
        </w:tc>
        <w:tc>
          <w:tcPr>
            <w:tcW w:w="112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16D3C96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00085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BA213C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00018075</w:t>
            </w:r>
          </w:p>
        </w:tc>
      </w:tr>
      <w:tr w:rsidR="00385D32" w:rsidRPr="00385D32" w14:paraId="39B49A2E" w14:textId="77777777" w:rsidTr="007A6184">
        <w:trPr>
          <w:trHeight w:hRule="exact" w:val="302"/>
          <w:jc w:val="right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B8EA74E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13.</w:t>
            </w:r>
          </w:p>
        </w:tc>
        <w:tc>
          <w:tcPr>
            <w:tcW w:w="40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DF7DF65" w14:textId="48EF6503" w:rsidR="00385D32" w:rsidRPr="00385D32" w:rsidRDefault="00385D32" w:rsidP="00385D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Насос инфузионный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941DC76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Смарт ИН-6</w:t>
            </w:r>
          </w:p>
        </w:tc>
        <w:tc>
          <w:tcPr>
            <w:tcW w:w="112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EB3929A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00187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0C01F9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00018556</w:t>
            </w:r>
          </w:p>
        </w:tc>
      </w:tr>
      <w:tr w:rsidR="00385D32" w:rsidRPr="00385D32" w14:paraId="7C02B36A" w14:textId="77777777" w:rsidTr="008225F2">
        <w:trPr>
          <w:trHeight w:hRule="exact" w:val="312"/>
          <w:jc w:val="right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08B9FC4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14.</w:t>
            </w:r>
          </w:p>
        </w:tc>
        <w:tc>
          <w:tcPr>
            <w:tcW w:w="40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1709D13" w14:textId="2302FBC2" w:rsidR="00385D32" w:rsidRPr="00385D32" w:rsidRDefault="00385D32" w:rsidP="00385D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Насос инфузионный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846A8F0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Смарт ИН-6</w:t>
            </w:r>
          </w:p>
        </w:tc>
        <w:tc>
          <w:tcPr>
            <w:tcW w:w="112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9CBBA27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00164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B1687F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00018557</w:t>
            </w:r>
          </w:p>
        </w:tc>
      </w:tr>
      <w:tr w:rsidR="00385D32" w:rsidRPr="00385D32" w14:paraId="51536139" w14:textId="77777777" w:rsidTr="008668E0">
        <w:trPr>
          <w:trHeight w:hRule="exact" w:val="307"/>
          <w:jc w:val="right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EA9DD33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15.</w:t>
            </w:r>
          </w:p>
        </w:tc>
        <w:tc>
          <w:tcPr>
            <w:tcW w:w="40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7A35708" w14:textId="448108E2" w:rsidR="00385D32" w:rsidRPr="00385D32" w:rsidRDefault="00385D32" w:rsidP="00385D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Насос инфузионный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04EAA4B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Смарт ИН-6</w:t>
            </w:r>
          </w:p>
        </w:tc>
        <w:tc>
          <w:tcPr>
            <w:tcW w:w="112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4E7D7A9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00121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495520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00018124</w:t>
            </w:r>
          </w:p>
        </w:tc>
      </w:tr>
      <w:tr w:rsidR="00385D32" w:rsidRPr="00385D32" w14:paraId="5D5D1741" w14:textId="77777777" w:rsidTr="00A1551C">
        <w:trPr>
          <w:trHeight w:hRule="exact" w:val="307"/>
          <w:jc w:val="right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6C5B52E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16.</w:t>
            </w:r>
          </w:p>
        </w:tc>
        <w:tc>
          <w:tcPr>
            <w:tcW w:w="40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EC91F27" w14:textId="253EA3EA" w:rsidR="00385D32" w:rsidRPr="00385D32" w:rsidRDefault="00385D32" w:rsidP="00385D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Насос инфузионный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4BCD875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Смарт ИН-6</w:t>
            </w:r>
          </w:p>
        </w:tc>
        <w:tc>
          <w:tcPr>
            <w:tcW w:w="112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BC8F0AD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00116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C5CD2D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00018556</w:t>
            </w:r>
          </w:p>
        </w:tc>
      </w:tr>
      <w:tr w:rsidR="00385D32" w:rsidRPr="00385D32" w14:paraId="2AEB6676" w14:textId="77777777" w:rsidTr="00AF7E6D">
        <w:trPr>
          <w:trHeight w:hRule="exact" w:val="307"/>
          <w:jc w:val="right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75205A2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17.</w:t>
            </w:r>
          </w:p>
        </w:tc>
        <w:tc>
          <w:tcPr>
            <w:tcW w:w="40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42171F6" w14:textId="6F230B5E" w:rsidR="00385D32" w:rsidRPr="00385D32" w:rsidRDefault="00385D32" w:rsidP="00385D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Насос инфузионный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21DCBC7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Смарт ИН-6</w:t>
            </w:r>
          </w:p>
        </w:tc>
        <w:tc>
          <w:tcPr>
            <w:tcW w:w="112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C1F5553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600003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194EA9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01378326</w:t>
            </w:r>
          </w:p>
        </w:tc>
      </w:tr>
      <w:tr w:rsidR="00385D32" w:rsidRPr="00385D32" w14:paraId="33495DE9" w14:textId="77777777" w:rsidTr="00385D32">
        <w:trPr>
          <w:trHeight w:hRule="exact" w:val="586"/>
          <w:jc w:val="right"/>
        </w:trPr>
        <w:tc>
          <w:tcPr>
            <w:tcW w:w="9476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3C69822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Перечень работ: ремонт насосов инфузионных Смарт ИН-5, Смарт ИН-6;</w:t>
            </w:r>
          </w:p>
          <w:p w14:paraId="14C70CF9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Ремонт и калибровка аккумуляторной батареи к насосу инфузионному Смарт ИН- 5 (s/n 0031)</w:t>
            </w:r>
          </w:p>
        </w:tc>
      </w:tr>
      <w:tr w:rsidR="00385D32" w:rsidRPr="00385D32" w14:paraId="6328277A" w14:textId="77777777" w:rsidTr="00385D32">
        <w:trPr>
          <w:trHeight w:hRule="exact" w:val="307"/>
          <w:jc w:val="right"/>
        </w:trPr>
        <w:tc>
          <w:tcPr>
            <w:tcW w:w="9476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0A488FD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Перечень запасных частей:</w:t>
            </w:r>
          </w:p>
        </w:tc>
      </w:tr>
      <w:tr w:rsidR="00385D32" w:rsidRPr="00385D32" w14:paraId="1BEA526B" w14:textId="77777777" w:rsidTr="00385D32">
        <w:trPr>
          <w:trHeight w:hRule="exact" w:val="273"/>
          <w:jc w:val="right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67F5DCC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№ п/п</w:t>
            </w:r>
          </w:p>
        </w:tc>
        <w:tc>
          <w:tcPr>
            <w:tcW w:w="7215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F3E12DB" w14:textId="1E26E1EA" w:rsidR="00385D32" w:rsidRPr="00385D32" w:rsidRDefault="00385D32" w:rsidP="00385D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</w:t>
            </w:r>
            <w:r w:rsidRPr="00385D32">
              <w:rPr>
                <w:sz w:val="20"/>
                <w:szCs w:val="20"/>
              </w:rPr>
              <w:t>аименование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663ACA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Количество</w:t>
            </w:r>
          </w:p>
        </w:tc>
      </w:tr>
      <w:tr w:rsidR="00385D32" w:rsidRPr="00385D32" w14:paraId="3EE1BE1B" w14:textId="77777777" w:rsidTr="00385D32">
        <w:trPr>
          <w:trHeight w:hRule="exact" w:val="610"/>
          <w:jc w:val="right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768903E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1.1.</w:t>
            </w:r>
          </w:p>
        </w:tc>
        <w:tc>
          <w:tcPr>
            <w:tcW w:w="7215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17244EF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Шлейф информационный к насосам инфузионным шприцевым Смарт ШН-5 (s/n 0029, 0034, 0031)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CB5752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3 шт.</w:t>
            </w:r>
          </w:p>
        </w:tc>
      </w:tr>
      <w:tr w:rsidR="00385D32" w:rsidRPr="00385D32" w14:paraId="5893934C" w14:textId="77777777" w:rsidTr="00385D32">
        <w:trPr>
          <w:trHeight w:hRule="exact" w:val="371"/>
          <w:jc w:val="right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546D910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1.2.</w:t>
            </w:r>
          </w:p>
        </w:tc>
        <w:tc>
          <w:tcPr>
            <w:tcW w:w="7215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A02310D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Панель дисплея к насосам инфузионным шприцевым Смарт ШН-5 (s/n 0031)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1208B7B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1 шт.</w:t>
            </w:r>
          </w:p>
        </w:tc>
      </w:tr>
      <w:tr w:rsidR="00385D32" w:rsidRPr="00385D32" w14:paraId="062C062E" w14:textId="77777777" w:rsidTr="00385D32">
        <w:trPr>
          <w:trHeight w:hRule="exact" w:val="312"/>
          <w:jc w:val="right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086AB7E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1.3.</w:t>
            </w:r>
          </w:p>
        </w:tc>
        <w:tc>
          <w:tcPr>
            <w:tcW w:w="7215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96DE0C2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Датчик капель к насосам инфузионным Смарт ИН-5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754401A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4 шт.</w:t>
            </w:r>
          </w:p>
        </w:tc>
      </w:tr>
      <w:tr w:rsidR="00385D32" w:rsidRPr="00385D32" w14:paraId="25637E3F" w14:textId="77777777" w:rsidTr="00385D32">
        <w:trPr>
          <w:trHeight w:hRule="exact" w:val="312"/>
          <w:jc w:val="right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1F5D94B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1.4.</w:t>
            </w:r>
          </w:p>
        </w:tc>
        <w:tc>
          <w:tcPr>
            <w:tcW w:w="7215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F9DF022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Задняя часть корпуса дисплея (код 0801.040) или аналог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91212AE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1 шт.</w:t>
            </w:r>
          </w:p>
        </w:tc>
      </w:tr>
      <w:tr w:rsidR="00385D32" w:rsidRPr="00385D32" w14:paraId="47E25E9B" w14:textId="77777777" w:rsidTr="00385D32">
        <w:trPr>
          <w:trHeight w:hRule="exact" w:val="331"/>
          <w:jc w:val="right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4EEF2FA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1.5.</w:t>
            </w:r>
          </w:p>
        </w:tc>
        <w:tc>
          <w:tcPr>
            <w:tcW w:w="72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DEC5497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Сенсор капель к насосу инфузионному Смарт ИН-6 или аналог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75CA65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13 шт.</w:t>
            </w:r>
          </w:p>
        </w:tc>
      </w:tr>
    </w:tbl>
    <w:p w14:paraId="525438F3" w14:textId="77777777" w:rsidR="00385D32" w:rsidRPr="00385D32" w:rsidRDefault="00385D32" w:rsidP="00385D32">
      <w:pPr>
        <w:rPr>
          <w:sz w:val="20"/>
          <w:szCs w:val="20"/>
        </w:rPr>
      </w:pPr>
      <w:r w:rsidRPr="00385D32">
        <w:rPr>
          <w:sz w:val="20"/>
          <w:szCs w:val="20"/>
        </w:rPr>
        <w:t>2. Требования, предъявляемые к гарантийному сроку.</w:t>
      </w:r>
    </w:p>
    <w:p w14:paraId="0419978D" w14:textId="77777777" w:rsidR="00385D32" w:rsidRPr="00385D32" w:rsidRDefault="00385D32" w:rsidP="00385D32">
      <w:pPr>
        <w:rPr>
          <w:sz w:val="20"/>
          <w:szCs w:val="20"/>
        </w:rPr>
      </w:pPr>
      <w:r w:rsidRPr="00385D32">
        <w:rPr>
          <w:sz w:val="20"/>
          <w:szCs w:val="20"/>
        </w:rPr>
        <w:t>Гарантия на выполненные работы и запасные части не менее 6 месяцев.</w:t>
      </w:r>
    </w:p>
    <w:p w14:paraId="64D7A475" w14:textId="77777777" w:rsidR="00385D32" w:rsidRDefault="00385D32" w:rsidP="00385D32">
      <w:pPr>
        <w:spacing w:after="179" w:line="1" w:lineRule="exact"/>
      </w:pPr>
    </w:p>
    <w:p w14:paraId="634E63E5" w14:textId="202B4899" w:rsidR="00385D32" w:rsidRPr="00385D32" w:rsidRDefault="00385D32" w:rsidP="00385D32">
      <w:pPr>
        <w:jc w:val="right"/>
        <w:rPr>
          <w:sz w:val="20"/>
          <w:szCs w:val="20"/>
        </w:rPr>
      </w:pPr>
      <w:r w:rsidRPr="00385D32">
        <w:rPr>
          <w:sz w:val="20"/>
          <w:szCs w:val="20"/>
        </w:rPr>
        <w:t xml:space="preserve">Приложение </w:t>
      </w:r>
      <w:r>
        <w:rPr>
          <w:sz w:val="20"/>
          <w:szCs w:val="20"/>
        </w:rPr>
        <w:t>9</w:t>
      </w:r>
    </w:p>
    <w:p w14:paraId="515B404D" w14:textId="77777777" w:rsidR="00385D32" w:rsidRPr="00385D32" w:rsidRDefault="00385D32" w:rsidP="00385D32">
      <w:pPr>
        <w:rPr>
          <w:sz w:val="20"/>
          <w:szCs w:val="20"/>
        </w:rPr>
      </w:pPr>
      <w:r w:rsidRPr="00385D32">
        <w:rPr>
          <w:sz w:val="20"/>
          <w:szCs w:val="20"/>
        </w:rPr>
        <w:t>1. Состав (комплектация) оборудования или товара:</w:t>
      </w:r>
    </w:p>
    <w:tbl>
      <w:tblPr>
        <w:tblOverlap w:val="never"/>
        <w:tblW w:w="0" w:type="auto"/>
        <w:jc w:val="righ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6"/>
        <w:gridCol w:w="4488"/>
        <w:gridCol w:w="1570"/>
        <w:gridCol w:w="1584"/>
        <w:gridCol w:w="1200"/>
      </w:tblGrid>
      <w:tr w:rsidR="00385D32" w:rsidRPr="00385D32" w14:paraId="7447196D" w14:textId="77777777" w:rsidTr="001E626E">
        <w:trPr>
          <w:trHeight w:hRule="exact" w:val="571"/>
          <w:jc w:val="right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4BEAA55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№ п/п</w:t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19948FC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091B7AD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Тип, марка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140304E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Зав. №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9EC9E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Инв. №</w:t>
            </w:r>
          </w:p>
        </w:tc>
      </w:tr>
      <w:tr w:rsidR="00385D32" w:rsidRPr="00385D32" w14:paraId="584FA299" w14:textId="77777777" w:rsidTr="001E626E">
        <w:trPr>
          <w:trHeight w:hRule="exact" w:val="898"/>
          <w:jc w:val="right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6A754FE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1.</w:t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C7491C7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proofErr w:type="spellStart"/>
            <w:r w:rsidRPr="00385D32">
              <w:rPr>
                <w:sz w:val="20"/>
                <w:szCs w:val="20"/>
              </w:rPr>
              <w:t>Инъектор</w:t>
            </w:r>
            <w:proofErr w:type="spellEnd"/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F0962A5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proofErr w:type="spellStart"/>
            <w:r w:rsidRPr="00385D32">
              <w:rPr>
                <w:sz w:val="20"/>
                <w:szCs w:val="20"/>
              </w:rPr>
              <w:t>Ulrichlnjeckt</w:t>
            </w:r>
            <w:proofErr w:type="spellEnd"/>
          </w:p>
          <w:p w14:paraId="061A4E9A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 xml:space="preserve">CT </w:t>
            </w:r>
            <w:proofErr w:type="spellStart"/>
            <w:r w:rsidRPr="00385D32">
              <w:rPr>
                <w:sz w:val="20"/>
                <w:szCs w:val="20"/>
              </w:rPr>
              <w:t>motion</w:t>
            </w:r>
            <w:proofErr w:type="spellEnd"/>
          </w:p>
          <w:p w14:paraId="3A462AAF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XD 8000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0E05304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CTM1200183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D9952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01376692</w:t>
            </w:r>
          </w:p>
        </w:tc>
      </w:tr>
      <w:tr w:rsidR="00385D32" w:rsidRPr="00385D32" w14:paraId="47FCC46E" w14:textId="77777777" w:rsidTr="001E626E">
        <w:trPr>
          <w:trHeight w:hRule="exact" w:val="283"/>
          <w:jc w:val="right"/>
        </w:trPr>
        <w:tc>
          <w:tcPr>
            <w:tcW w:w="942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1DB030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Перечень работ: ремонт с заменой</w:t>
            </w:r>
          </w:p>
        </w:tc>
      </w:tr>
      <w:tr w:rsidR="00385D32" w:rsidRPr="00385D32" w14:paraId="2C9B91A9" w14:textId="77777777" w:rsidTr="001E626E">
        <w:trPr>
          <w:trHeight w:hRule="exact" w:val="288"/>
          <w:jc w:val="right"/>
        </w:trPr>
        <w:tc>
          <w:tcPr>
            <w:tcW w:w="942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088322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Перечень запасных частей:</w:t>
            </w:r>
          </w:p>
        </w:tc>
      </w:tr>
      <w:tr w:rsidR="00385D32" w:rsidRPr="00385D32" w14:paraId="63211765" w14:textId="77777777" w:rsidTr="001E626E">
        <w:trPr>
          <w:trHeight w:hRule="exact" w:val="288"/>
          <w:jc w:val="right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72FBFDB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2.1.</w:t>
            </w:r>
          </w:p>
        </w:tc>
        <w:tc>
          <w:tcPr>
            <w:tcW w:w="60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DE02EFE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Ролики насоса</w:t>
            </w:r>
          </w:p>
        </w:tc>
        <w:tc>
          <w:tcPr>
            <w:tcW w:w="27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779879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1 шт.</w:t>
            </w:r>
          </w:p>
        </w:tc>
      </w:tr>
      <w:tr w:rsidR="00385D32" w:rsidRPr="00385D32" w14:paraId="19A7D366" w14:textId="77777777" w:rsidTr="001E626E">
        <w:trPr>
          <w:trHeight w:hRule="exact" w:val="571"/>
          <w:jc w:val="right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8B7BCD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2.2.</w:t>
            </w:r>
          </w:p>
        </w:tc>
        <w:tc>
          <w:tcPr>
            <w:tcW w:w="6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D190F7D" w14:textId="77777777" w:rsidR="00385D32" w:rsidRPr="00FE0B2D" w:rsidRDefault="00385D32" w:rsidP="00385D32">
            <w:pPr>
              <w:rPr>
                <w:sz w:val="20"/>
                <w:szCs w:val="20"/>
                <w:lang w:val="en-US"/>
              </w:rPr>
            </w:pPr>
            <w:r w:rsidRPr="00385D32">
              <w:rPr>
                <w:sz w:val="20"/>
                <w:szCs w:val="20"/>
              </w:rPr>
              <w:t>Датчик</w:t>
            </w:r>
            <w:r w:rsidRPr="00FE0B2D">
              <w:rPr>
                <w:sz w:val="20"/>
                <w:szCs w:val="20"/>
                <w:lang w:val="en-US"/>
              </w:rPr>
              <w:t xml:space="preserve"> </w:t>
            </w:r>
            <w:r w:rsidRPr="00385D32">
              <w:rPr>
                <w:sz w:val="20"/>
                <w:szCs w:val="20"/>
              </w:rPr>
              <w:t>пузырьков</w:t>
            </w:r>
            <w:r w:rsidRPr="00FE0B2D">
              <w:rPr>
                <w:sz w:val="20"/>
                <w:szCs w:val="20"/>
                <w:lang w:val="en-US"/>
              </w:rPr>
              <w:t xml:space="preserve"> </w:t>
            </w:r>
            <w:r w:rsidRPr="00385D32">
              <w:rPr>
                <w:sz w:val="20"/>
                <w:szCs w:val="20"/>
              </w:rPr>
              <w:t>воздуха</w:t>
            </w:r>
            <w:r w:rsidRPr="00FE0B2D">
              <w:rPr>
                <w:sz w:val="20"/>
                <w:szCs w:val="20"/>
                <w:lang w:val="en-US"/>
              </w:rPr>
              <w:t xml:space="preserve"> / Media sensor air bubble detector</w:t>
            </w:r>
          </w:p>
        </w:tc>
        <w:tc>
          <w:tcPr>
            <w:tcW w:w="2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73E1BD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1 шт.</w:t>
            </w:r>
          </w:p>
        </w:tc>
      </w:tr>
    </w:tbl>
    <w:p w14:paraId="5665AB52" w14:textId="77777777" w:rsidR="00385D32" w:rsidRPr="00385D32" w:rsidRDefault="00385D32" w:rsidP="00385D32">
      <w:pPr>
        <w:rPr>
          <w:sz w:val="20"/>
          <w:szCs w:val="20"/>
        </w:rPr>
      </w:pPr>
    </w:p>
    <w:p w14:paraId="156A5CA2" w14:textId="77777777" w:rsidR="00385D32" w:rsidRPr="00385D32" w:rsidRDefault="00385D32" w:rsidP="00385D32">
      <w:pPr>
        <w:rPr>
          <w:sz w:val="20"/>
          <w:szCs w:val="20"/>
        </w:rPr>
      </w:pPr>
      <w:bookmarkStart w:id="3" w:name="bookmark4"/>
      <w:r w:rsidRPr="00385D32">
        <w:rPr>
          <w:sz w:val="20"/>
          <w:szCs w:val="20"/>
        </w:rPr>
        <w:t>Требования, предъявляемые к гарантийному сроку.</w:t>
      </w:r>
      <w:bookmarkEnd w:id="3"/>
    </w:p>
    <w:p w14:paraId="2C705F49" w14:textId="77777777" w:rsidR="00385D32" w:rsidRPr="00385D32" w:rsidRDefault="00385D32" w:rsidP="00385D32">
      <w:pPr>
        <w:rPr>
          <w:sz w:val="20"/>
          <w:szCs w:val="20"/>
        </w:rPr>
      </w:pPr>
      <w:r w:rsidRPr="00385D32">
        <w:rPr>
          <w:sz w:val="20"/>
          <w:szCs w:val="20"/>
        </w:rPr>
        <w:t>Гарантия на работы и запасные части не менее 3 месяцев.</w:t>
      </w:r>
    </w:p>
    <w:p w14:paraId="4E7E898F" w14:textId="5022E238" w:rsidR="00385D32" w:rsidRDefault="00385D32" w:rsidP="00385D32">
      <w:pPr>
        <w:pStyle w:val="affd"/>
        <w:rPr>
          <w:b/>
          <w:bCs/>
          <w:color w:val="000000"/>
          <w:lang w:eastAsia="ru-RU" w:bidi="ru-RU"/>
        </w:rPr>
      </w:pPr>
    </w:p>
    <w:p w14:paraId="654D52C9" w14:textId="626DDE0E" w:rsidR="00385D32" w:rsidRDefault="00385D32" w:rsidP="00385D32">
      <w:pPr>
        <w:pStyle w:val="affd"/>
        <w:rPr>
          <w:b/>
          <w:bCs/>
          <w:color w:val="000000"/>
          <w:lang w:eastAsia="ru-RU" w:bidi="ru-RU"/>
        </w:rPr>
      </w:pPr>
    </w:p>
    <w:p w14:paraId="2BECB4A6" w14:textId="32DB1DEC" w:rsidR="00385D32" w:rsidRDefault="00385D32" w:rsidP="00385D32">
      <w:pPr>
        <w:pStyle w:val="affd"/>
        <w:rPr>
          <w:b/>
          <w:bCs/>
          <w:color w:val="000000"/>
          <w:lang w:eastAsia="ru-RU" w:bidi="ru-RU"/>
        </w:rPr>
      </w:pPr>
    </w:p>
    <w:p w14:paraId="1B17A381" w14:textId="77777777" w:rsidR="00385D32" w:rsidRDefault="00385D32" w:rsidP="00385D32">
      <w:pPr>
        <w:pStyle w:val="affd"/>
        <w:rPr>
          <w:b/>
          <w:bCs/>
          <w:color w:val="000000"/>
          <w:lang w:eastAsia="ru-RU" w:bidi="ru-RU"/>
        </w:rPr>
      </w:pPr>
    </w:p>
    <w:p w14:paraId="724EB281" w14:textId="099647E0" w:rsidR="00385D32" w:rsidRPr="00385D32" w:rsidRDefault="00385D32" w:rsidP="00385D32">
      <w:pPr>
        <w:jc w:val="right"/>
        <w:rPr>
          <w:sz w:val="20"/>
          <w:szCs w:val="20"/>
        </w:rPr>
      </w:pPr>
      <w:r w:rsidRPr="00385D32">
        <w:rPr>
          <w:sz w:val="20"/>
          <w:szCs w:val="20"/>
        </w:rPr>
        <w:t xml:space="preserve">Приложение </w:t>
      </w:r>
      <w:r>
        <w:rPr>
          <w:sz w:val="20"/>
          <w:szCs w:val="20"/>
        </w:rPr>
        <w:t>10</w:t>
      </w:r>
    </w:p>
    <w:p w14:paraId="6F8BE089" w14:textId="67700957" w:rsidR="00385D32" w:rsidRDefault="00385D32" w:rsidP="00385D32">
      <w:pPr>
        <w:pStyle w:val="affd"/>
      </w:pPr>
      <w:r>
        <w:rPr>
          <w:b/>
          <w:bCs/>
          <w:color w:val="000000"/>
          <w:lang w:eastAsia="ru-RU" w:bidi="ru-RU"/>
        </w:rPr>
        <w:t>1.Состав (комплектация) оборудования или товара:</w:t>
      </w:r>
    </w:p>
    <w:tbl>
      <w:tblPr>
        <w:tblOverlap w:val="never"/>
        <w:tblW w:w="939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26"/>
        <w:gridCol w:w="3950"/>
        <w:gridCol w:w="1406"/>
        <w:gridCol w:w="154"/>
        <w:gridCol w:w="1704"/>
        <w:gridCol w:w="1253"/>
      </w:tblGrid>
      <w:tr w:rsidR="00385D32" w14:paraId="2A919955" w14:textId="77777777" w:rsidTr="007F4649">
        <w:trPr>
          <w:trHeight w:hRule="exact" w:val="293"/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431CECB" w14:textId="77777777" w:rsidR="00385D32" w:rsidRDefault="00385D32" w:rsidP="007F4649">
            <w:pPr>
              <w:pStyle w:val="affb"/>
            </w:pPr>
            <w:r>
              <w:rPr>
                <w:b/>
                <w:bCs/>
                <w:color w:val="000000"/>
                <w:lang w:eastAsia="ru-RU" w:bidi="ru-RU"/>
              </w:rPr>
              <w:t>№ п/п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5D738A8" w14:textId="77777777" w:rsidR="00385D32" w:rsidRDefault="00385D32" w:rsidP="007F4649">
            <w:pPr>
              <w:pStyle w:val="affb"/>
            </w:pPr>
            <w:r>
              <w:rPr>
                <w:b/>
                <w:bCs/>
                <w:color w:val="000000"/>
                <w:lang w:eastAsia="ru-RU" w:bidi="ru-RU"/>
              </w:rPr>
              <w:t>Наименование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CA568FD" w14:textId="77777777" w:rsidR="00385D32" w:rsidRDefault="00385D32" w:rsidP="007F4649">
            <w:pPr>
              <w:pStyle w:val="affb"/>
            </w:pPr>
            <w:r>
              <w:rPr>
                <w:b/>
                <w:bCs/>
                <w:color w:val="000000"/>
                <w:lang w:eastAsia="ru-RU" w:bidi="ru-RU"/>
              </w:rPr>
              <w:t>Тип, марка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0B9713A" w14:textId="77777777" w:rsidR="00385D32" w:rsidRDefault="00385D32" w:rsidP="007F4649">
            <w:pPr>
              <w:pStyle w:val="affb"/>
            </w:pPr>
            <w:r>
              <w:rPr>
                <w:b/>
                <w:bCs/>
                <w:color w:val="000000"/>
                <w:lang w:eastAsia="ru-RU" w:bidi="ru-RU"/>
              </w:rPr>
              <w:t>Зав. №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398435" w14:textId="77777777" w:rsidR="00385D32" w:rsidRDefault="00385D32" w:rsidP="007F4649">
            <w:pPr>
              <w:pStyle w:val="affb"/>
            </w:pPr>
            <w:r>
              <w:rPr>
                <w:b/>
                <w:bCs/>
                <w:color w:val="000000"/>
                <w:lang w:eastAsia="ru-RU" w:bidi="ru-RU"/>
              </w:rPr>
              <w:t>Инв. №</w:t>
            </w:r>
          </w:p>
        </w:tc>
      </w:tr>
      <w:tr w:rsidR="00385D32" w14:paraId="55EFE3BE" w14:textId="77777777" w:rsidTr="007F4649">
        <w:trPr>
          <w:trHeight w:hRule="exact" w:val="257"/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EB40E92" w14:textId="77777777" w:rsidR="00385D32" w:rsidRDefault="00385D32" w:rsidP="007F4649">
            <w:pPr>
              <w:pStyle w:val="affb"/>
              <w:ind w:firstLine="360"/>
            </w:pPr>
            <w:r>
              <w:rPr>
                <w:color w:val="000000"/>
                <w:lang w:eastAsia="ru-RU" w:bidi="ru-RU"/>
              </w:rPr>
              <w:t>1.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C9FD5D3" w14:textId="77777777" w:rsidR="00385D32" w:rsidRDefault="00385D32" w:rsidP="007F4649">
            <w:pPr>
              <w:pStyle w:val="affb"/>
            </w:pPr>
            <w:r>
              <w:rPr>
                <w:b/>
                <w:bCs/>
                <w:color w:val="000000"/>
                <w:lang w:eastAsia="ru-RU" w:bidi="ru-RU"/>
              </w:rPr>
              <w:t>Центрифуга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ADAD0E0" w14:textId="77777777" w:rsidR="00385D32" w:rsidRDefault="00385D32" w:rsidP="007F4649">
            <w:pPr>
              <w:pStyle w:val="affb"/>
            </w:pPr>
            <w:r>
              <w:rPr>
                <w:b/>
                <w:bCs/>
                <w:color w:val="000000"/>
                <w:lang w:val="en-US" w:bidi="en-US"/>
              </w:rPr>
              <w:t>MPW-350R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78BF752" w14:textId="77777777" w:rsidR="00385D32" w:rsidRDefault="00385D32" w:rsidP="007F4649">
            <w:pPr>
              <w:pStyle w:val="affb"/>
            </w:pPr>
            <w:r>
              <w:rPr>
                <w:color w:val="000000"/>
                <w:lang w:eastAsia="ru-RU" w:bidi="ru-RU"/>
              </w:rPr>
              <w:t>1</w:t>
            </w:r>
            <w:r>
              <w:rPr>
                <w:color w:val="000000"/>
                <w:lang w:val="en-US" w:bidi="en-US"/>
              </w:rPr>
              <w:t>0350R097607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9BC561" w14:textId="77777777" w:rsidR="00385D32" w:rsidRDefault="00385D32" w:rsidP="007F4649">
            <w:pPr>
              <w:pStyle w:val="affb"/>
            </w:pPr>
            <w:r>
              <w:rPr>
                <w:color w:val="000000"/>
                <w:lang w:eastAsia="ru-RU" w:bidi="ru-RU"/>
              </w:rPr>
              <w:t>01351113</w:t>
            </w:r>
          </w:p>
        </w:tc>
      </w:tr>
      <w:tr w:rsidR="00385D32" w14:paraId="1BFA1875" w14:textId="77777777" w:rsidTr="007F4649">
        <w:trPr>
          <w:trHeight w:hRule="exact" w:val="998"/>
          <w:jc w:val="center"/>
        </w:trPr>
        <w:tc>
          <w:tcPr>
            <w:tcW w:w="939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00D121" w14:textId="77777777" w:rsidR="00385D32" w:rsidRDefault="00385D32" w:rsidP="007F4649">
            <w:pPr>
              <w:pStyle w:val="affb"/>
            </w:pPr>
            <w:r>
              <w:rPr>
                <w:b/>
                <w:bCs/>
                <w:color w:val="000000"/>
                <w:lang w:eastAsia="ru-RU" w:bidi="ru-RU"/>
              </w:rPr>
              <w:t>Перечень работ:</w:t>
            </w:r>
          </w:p>
          <w:p w14:paraId="0D63C86A" w14:textId="77777777" w:rsidR="00385D32" w:rsidRDefault="00385D32" w:rsidP="007F4649">
            <w:pPr>
              <w:pStyle w:val="affb"/>
              <w:numPr>
                <w:ilvl w:val="0"/>
                <w:numId w:val="7"/>
              </w:numPr>
              <w:tabs>
                <w:tab w:val="left" w:pos="130"/>
              </w:tabs>
              <w:ind w:left="1134" w:hanging="283"/>
            </w:pPr>
            <w:r>
              <w:rPr>
                <w:color w:val="000000"/>
                <w:lang w:eastAsia="ru-RU" w:bidi="ru-RU"/>
              </w:rPr>
              <w:t>ремонт платы управления с заменой неисправных электронных компонентов;</w:t>
            </w:r>
          </w:p>
          <w:p w14:paraId="480C53DD" w14:textId="77777777" w:rsidR="00385D32" w:rsidRDefault="00385D32" w:rsidP="007F4649">
            <w:pPr>
              <w:pStyle w:val="affb"/>
              <w:numPr>
                <w:ilvl w:val="0"/>
                <w:numId w:val="7"/>
              </w:numPr>
              <w:tabs>
                <w:tab w:val="left" w:pos="130"/>
              </w:tabs>
              <w:ind w:left="1134" w:hanging="283"/>
            </w:pPr>
            <w:r>
              <w:rPr>
                <w:color w:val="000000"/>
                <w:lang w:eastAsia="ru-RU" w:bidi="ru-RU"/>
              </w:rPr>
              <w:t>замена подвесов двигателя центрифуги (4шт).</w:t>
            </w:r>
          </w:p>
        </w:tc>
      </w:tr>
      <w:tr w:rsidR="00385D32" w14:paraId="7896CCBA" w14:textId="77777777" w:rsidTr="007F4649">
        <w:trPr>
          <w:trHeight w:hRule="exact" w:val="278"/>
          <w:jc w:val="center"/>
        </w:trPr>
        <w:tc>
          <w:tcPr>
            <w:tcW w:w="939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4890BCE" w14:textId="77777777" w:rsidR="00385D32" w:rsidRDefault="00385D32" w:rsidP="007F4649">
            <w:pPr>
              <w:pStyle w:val="affb"/>
            </w:pPr>
            <w:r>
              <w:rPr>
                <w:b/>
                <w:bCs/>
                <w:color w:val="000000"/>
                <w:lang w:eastAsia="ru-RU" w:bidi="ru-RU"/>
              </w:rPr>
              <w:t>Перечень запасных частей:</w:t>
            </w:r>
          </w:p>
        </w:tc>
      </w:tr>
      <w:tr w:rsidR="00385D32" w14:paraId="7039AE83" w14:textId="77777777" w:rsidTr="007F4649">
        <w:trPr>
          <w:trHeight w:hRule="exact" w:val="577"/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C38F52E" w14:textId="77777777" w:rsidR="00385D32" w:rsidRDefault="00385D32" w:rsidP="007F4649">
            <w:pPr>
              <w:pStyle w:val="affb"/>
            </w:pPr>
            <w:r>
              <w:rPr>
                <w:b/>
                <w:bCs/>
                <w:color w:val="000000"/>
                <w:lang w:eastAsia="ru-RU" w:bidi="ru-RU"/>
              </w:rPr>
              <w:t>№ п/п</w:t>
            </w:r>
          </w:p>
        </w:tc>
        <w:tc>
          <w:tcPr>
            <w:tcW w:w="535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022B80F" w14:textId="77777777" w:rsidR="00385D32" w:rsidRDefault="00385D32" w:rsidP="007F4649">
            <w:pPr>
              <w:pStyle w:val="affb"/>
            </w:pPr>
            <w:r>
              <w:rPr>
                <w:b/>
                <w:bCs/>
                <w:color w:val="000000"/>
                <w:lang w:eastAsia="ru-RU" w:bidi="ru-RU"/>
              </w:rPr>
              <w:t>наименование</w:t>
            </w:r>
          </w:p>
        </w:tc>
        <w:tc>
          <w:tcPr>
            <w:tcW w:w="311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EFBE2D5" w14:textId="77777777" w:rsidR="00385D32" w:rsidRDefault="00385D32" w:rsidP="007F4649">
            <w:pPr>
              <w:pStyle w:val="affb"/>
            </w:pPr>
            <w:r>
              <w:rPr>
                <w:b/>
                <w:bCs/>
                <w:color w:val="000000"/>
                <w:lang w:eastAsia="ru-RU" w:bidi="ru-RU"/>
              </w:rPr>
              <w:t>количество</w:t>
            </w:r>
          </w:p>
        </w:tc>
      </w:tr>
      <w:tr w:rsidR="00385D32" w14:paraId="4D8D44B4" w14:textId="77777777" w:rsidTr="007F4649">
        <w:trPr>
          <w:trHeight w:hRule="exact" w:val="562"/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FE8CD13" w14:textId="77777777" w:rsidR="00385D32" w:rsidRDefault="00385D32" w:rsidP="007F4649">
            <w:pPr>
              <w:pStyle w:val="affb"/>
            </w:pPr>
            <w:r>
              <w:rPr>
                <w:color w:val="000000"/>
                <w:lang w:eastAsia="ru-RU" w:bidi="ru-RU"/>
              </w:rPr>
              <w:t>1.1.</w:t>
            </w:r>
          </w:p>
        </w:tc>
        <w:tc>
          <w:tcPr>
            <w:tcW w:w="535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1104AE9" w14:textId="77777777" w:rsidR="00385D32" w:rsidRDefault="00385D32" w:rsidP="007F4649">
            <w:pPr>
              <w:pStyle w:val="affb"/>
              <w:tabs>
                <w:tab w:val="left" w:pos="1757"/>
                <w:tab w:val="left" w:pos="3446"/>
              </w:tabs>
            </w:pPr>
            <w:r>
              <w:rPr>
                <w:color w:val="000000"/>
                <w:lang w:eastAsia="ru-RU" w:bidi="ru-RU"/>
              </w:rPr>
              <w:t>Линейный</w:t>
            </w:r>
            <w:r>
              <w:rPr>
                <w:color w:val="000000"/>
                <w:lang w:eastAsia="ru-RU" w:bidi="ru-RU"/>
              </w:rPr>
              <w:tab/>
              <w:t>регулятор</w:t>
            </w:r>
            <w:r>
              <w:rPr>
                <w:color w:val="000000"/>
                <w:lang w:eastAsia="ru-RU" w:bidi="ru-RU"/>
              </w:rPr>
              <w:tab/>
              <w:t>положительного</w:t>
            </w:r>
          </w:p>
          <w:p w14:paraId="7916B3F8" w14:textId="77777777" w:rsidR="00385D32" w:rsidRDefault="00385D32" w:rsidP="007F4649">
            <w:pPr>
              <w:pStyle w:val="affb"/>
            </w:pPr>
            <w:r>
              <w:rPr>
                <w:color w:val="000000"/>
                <w:lang w:eastAsia="ru-RU" w:bidi="ru-RU"/>
              </w:rPr>
              <w:t>напряжения</w:t>
            </w:r>
          </w:p>
        </w:tc>
        <w:tc>
          <w:tcPr>
            <w:tcW w:w="311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7031D70" w14:textId="77777777" w:rsidR="00385D32" w:rsidRDefault="00385D32" w:rsidP="007F4649">
            <w:pPr>
              <w:pStyle w:val="affb"/>
            </w:pPr>
            <w:r>
              <w:rPr>
                <w:color w:val="000000"/>
                <w:lang w:eastAsia="ru-RU" w:bidi="ru-RU"/>
              </w:rPr>
              <w:t>1шт</w:t>
            </w:r>
          </w:p>
        </w:tc>
      </w:tr>
      <w:tr w:rsidR="00385D32" w14:paraId="4FDF2519" w14:textId="77777777" w:rsidTr="007F4649">
        <w:trPr>
          <w:trHeight w:hRule="exact" w:val="283"/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F918056" w14:textId="77777777" w:rsidR="00385D32" w:rsidRDefault="00385D32" w:rsidP="007F4649">
            <w:pPr>
              <w:pStyle w:val="affb"/>
            </w:pPr>
            <w:r>
              <w:rPr>
                <w:color w:val="000000"/>
                <w:lang w:eastAsia="ru-RU" w:bidi="ru-RU"/>
              </w:rPr>
              <w:t>1.2.</w:t>
            </w:r>
          </w:p>
        </w:tc>
        <w:tc>
          <w:tcPr>
            <w:tcW w:w="535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BF54001" w14:textId="77777777" w:rsidR="00385D32" w:rsidRDefault="00385D32" w:rsidP="007F4649">
            <w:pPr>
              <w:pStyle w:val="affb"/>
            </w:pPr>
            <w:r>
              <w:rPr>
                <w:color w:val="000000"/>
                <w:lang w:eastAsia="ru-RU" w:bidi="ru-RU"/>
              </w:rPr>
              <w:t>Конденсатор электролитический алюминиевый</w:t>
            </w:r>
          </w:p>
        </w:tc>
        <w:tc>
          <w:tcPr>
            <w:tcW w:w="311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AA53B42" w14:textId="77777777" w:rsidR="00385D32" w:rsidRDefault="00385D32" w:rsidP="007F4649">
            <w:pPr>
              <w:pStyle w:val="affb"/>
            </w:pPr>
            <w:r>
              <w:rPr>
                <w:color w:val="000000"/>
                <w:lang w:eastAsia="ru-RU" w:bidi="ru-RU"/>
              </w:rPr>
              <w:t xml:space="preserve">2 </w:t>
            </w:r>
            <w:proofErr w:type="spellStart"/>
            <w:r>
              <w:rPr>
                <w:color w:val="000000"/>
                <w:lang w:eastAsia="ru-RU" w:bidi="ru-RU"/>
              </w:rPr>
              <w:t>шт</w:t>
            </w:r>
            <w:proofErr w:type="spellEnd"/>
          </w:p>
        </w:tc>
      </w:tr>
      <w:tr w:rsidR="00385D32" w14:paraId="19CDE301" w14:textId="77777777" w:rsidTr="007F4649">
        <w:trPr>
          <w:trHeight w:hRule="exact" w:val="283"/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E9F0CEB" w14:textId="77777777" w:rsidR="00385D32" w:rsidRDefault="00385D32" w:rsidP="007F4649">
            <w:pPr>
              <w:pStyle w:val="affb"/>
            </w:pPr>
            <w:r>
              <w:rPr>
                <w:color w:val="000000"/>
                <w:lang w:eastAsia="ru-RU" w:bidi="ru-RU"/>
              </w:rPr>
              <w:t>1.3.</w:t>
            </w:r>
          </w:p>
        </w:tc>
        <w:tc>
          <w:tcPr>
            <w:tcW w:w="535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6BF6F3B" w14:textId="77777777" w:rsidR="00385D32" w:rsidRDefault="00385D32" w:rsidP="007F4649">
            <w:pPr>
              <w:pStyle w:val="affb"/>
            </w:pPr>
            <w:r>
              <w:rPr>
                <w:color w:val="000000"/>
                <w:lang w:eastAsia="ru-RU" w:bidi="ru-RU"/>
              </w:rPr>
              <w:t>Четыре логических элемента</w:t>
            </w:r>
          </w:p>
        </w:tc>
        <w:tc>
          <w:tcPr>
            <w:tcW w:w="311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0795566" w14:textId="0C718B83" w:rsidR="00385D32" w:rsidRDefault="00385D32" w:rsidP="007F4649">
            <w:pPr>
              <w:pStyle w:val="affb"/>
              <w:ind w:firstLine="0"/>
            </w:pPr>
            <w:r>
              <w:rPr>
                <w:color w:val="3F3F3F"/>
                <w:lang w:eastAsia="ru-RU" w:bidi="ru-RU"/>
              </w:rPr>
              <w:t xml:space="preserve">        1 </w:t>
            </w:r>
            <w:proofErr w:type="spellStart"/>
            <w:r>
              <w:rPr>
                <w:color w:val="3F3F3F"/>
                <w:lang w:eastAsia="ru-RU" w:bidi="ru-RU"/>
              </w:rPr>
              <w:t>шт</w:t>
            </w:r>
            <w:proofErr w:type="spellEnd"/>
          </w:p>
        </w:tc>
      </w:tr>
      <w:tr w:rsidR="00385D32" w14:paraId="1E654CBE" w14:textId="77777777" w:rsidTr="007F4649">
        <w:trPr>
          <w:trHeight w:hRule="exact" w:val="298"/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A8A52A4" w14:textId="77777777" w:rsidR="00385D32" w:rsidRDefault="00385D32" w:rsidP="007F4649">
            <w:pPr>
              <w:pStyle w:val="affb"/>
            </w:pPr>
            <w:r>
              <w:rPr>
                <w:color w:val="000000"/>
                <w:lang w:eastAsia="ru-RU" w:bidi="ru-RU"/>
              </w:rPr>
              <w:t>1.4.</w:t>
            </w:r>
          </w:p>
        </w:tc>
        <w:tc>
          <w:tcPr>
            <w:tcW w:w="5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79116AC" w14:textId="77777777" w:rsidR="00385D32" w:rsidRDefault="00385D32" w:rsidP="007F4649">
            <w:pPr>
              <w:pStyle w:val="affb"/>
            </w:pPr>
            <w:r>
              <w:rPr>
                <w:color w:val="000000"/>
                <w:lang w:eastAsia="ru-RU" w:bidi="ru-RU"/>
              </w:rPr>
              <w:t>Подвес резиновый</w:t>
            </w:r>
          </w:p>
        </w:tc>
        <w:tc>
          <w:tcPr>
            <w:tcW w:w="3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1FAE10" w14:textId="77777777" w:rsidR="00385D32" w:rsidRDefault="00385D32" w:rsidP="007F4649">
            <w:pPr>
              <w:pStyle w:val="affb"/>
            </w:pPr>
            <w:r>
              <w:rPr>
                <w:color w:val="000000"/>
                <w:lang w:eastAsia="ru-RU" w:bidi="ru-RU"/>
              </w:rPr>
              <w:t>4шт</w:t>
            </w:r>
          </w:p>
        </w:tc>
      </w:tr>
    </w:tbl>
    <w:p w14:paraId="0813F51F" w14:textId="77777777" w:rsidR="00385D32" w:rsidRDefault="00385D32" w:rsidP="000052BB">
      <w:pPr>
        <w:rPr>
          <w:sz w:val="20"/>
          <w:szCs w:val="20"/>
        </w:rPr>
      </w:pPr>
    </w:p>
    <w:p w14:paraId="14AC7F19" w14:textId="3C267A9E" w:rsidR="000052BB" w:rsidRPr="000052BB" w:rsidRDefault="000052BB" w:rsidP="000052BB">
      <w:pPr>
        <w:rPr>
          <w:sz w:val="20"/>
          <w:szCs w:val="20"/>
        </w:rPr>
      </w:pPr>
      <w:r w:rsidRPr="000052BB">
        <w:rPr>
          <w:sz w:val="20"/>
          <w:szCs w:val="20"/>
        </w:rPr>
        <w:t>3. Требования к участнику.</w:t>
      </w:r>
      <w:bookmarkEnd w:id="2"/>
    </w:p>
    <w:p w14:paraId="3894A49E" w14:textId="77777777" w:rsidR="000052BB" w:rsidRPr="000052BB" w:rsidRDefault="000052BB" w:rsidP="000052BB">
      <w:pPr>
        <w:rPr>
          <w:sz w:val="20"/>
          <w:szCs w:val="20"/>
        </w:rPr>
      </w:pPr>
      <w:r w:rsidRPr="000052BB">
        <w:rPr>
          <w:sz w:val="20"/>
          <w:szCs w:val="20"/>
        </w:rPr>
        <w:t>Требования к участникам предъявляются согласно:</w:t>
      </w:r>
    </w:p>
    <w:p w14:paraId="397C26A1" w14:textId="77777777" w:rsidR="000052BB" w:rsidRPr="000052BB" w:rsidRDefault="000052BB" w:rsidP="000052BB">
      <w:pPr>
        <w:rPr>
          <w:sz w:val="20"/>
          <w:szCs w:val="20"/>
        </w:rPr>
      </w:pPr>
      <w:r w:rsidRPr="000052BB">
        <w:rPr>
          <w:sz w:val="20"/>
          <w:szCs w:val="20"/>
        </w:rPr>
        <w:t>п.2 ст. 16 Закона Республики Беларусь от 13 июля 2012 года №419-3 «О государственных закупках товаров (работ, услуг)»;</w:t>
      </w:r>
    </w:p>
    <w:p w14:paraId="6AE2B12C" w14:textId="77777777" w:rsidR="000052BB" w:rsidRPr="000052BB" w:rsidRDefault="000052BB" w:rsidP="000052BB">
      <w:pPr>
        <w:rPr>
          <w:sz w:val="20"/>
          <w:szCs w:val="20"/>
        </w:rPr>
      </w:pPr>
      <w:proofErr w:type="spellStart"/>
      <w:r w:rsidRPr="000052BB">
        <w:rPr>
          <w:sz w:val="20"/>
          <w:szCs w:val="20"/>
        </w:rPr>
        <w:t>п.З</w:t>
      </w:r>
      <w:proofErr w:type="spellEnd"/>
      <w:r w:rsidRPr="000052BB">
        <w:rPr>
          <w:sz w:val="20"/>
          <w:szCs w:val="20"/>
        </w:rPr>
        <w:t xml:space="preserve"> «Инструкции об организации технического обслуживания и ремонта медицинской техники», утверждённой постановлением Министерства здравоохранения Республики Беларусь от 03.10.2006 №78.</w:t>
      </w:r>
    </w:p>
    <w:p w14:paraId="74D936A7" w14:textId="05916631" w:rsidR="000052BB" w:rsidRPr="000052BB" w:rsidRDefault="000052BB" w:rsidP="000052BB">
      <w:pPr>
        <w:rPr>
          <w:sz w:val="20"/>
          <w:szCs w:val="20"/>
        </w:rPr>
      </w:pPr>
      <w:r w:rsidRPr="000052BB">
        <w:rPr>
          <w:sz w:val="20"/>
          <w:szCs w:val="20"/>
        </w:rPr>
        <w:br w:type="page"/>
      </w:r>
    </w:p>
    <w:p w14:paraId="35C5F0D4" w14:textId="0F7DCFA3" w:rsidR="004E444E" w:rsidRPr="004E444E" w:rsidRDefault="004E444E" w:rsidP="00914F78">
      <w:pPr>
        <w:jc w:val="right"/>
        <w:rPr>
          <w:sz w:val="20"/>
          <w:szCs w:val="20"/>
        </w:rPr>
      </w:pPr>
    </w:p>
    <w:sectPr w:rsidR="004E444E" w:rsidRPr="004E444E" w:rsidSect="001A3FEF">
      <w:headerReference w:type="default" r:id="rId8"/>
      <w:footerReference w:type="default" r:id="rId9"/>
      <w:pgSz w:w="11906" w:h="16838"/>
      <w:pgMar w:top="709" w:right="850" w:bottom="14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AAC4F2" w14:textId="77777777" w:rsidR="00034D4F" w:rsidRDefault="00034D4F" w:rsidP="00034D4F">
      <w:r>
        <w:separator/>
      </w:r>
    </w:p>
  </w:endnote>
  <w:endnote w:type="continuationSeparator" w:id="0">
    <w:p w14:paraId="3028FE61" w14:textId="77777777" w:rsidR="00034D4F" w:rsidRDefault="00034D4F" w:rsidP="00034D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Xingkai">
    <w:charset w:val="86"/>
    <w:family w:val="auto"/>
    <w:pitch w:val="variable"/>
    <w:sig w:usb0="00000001" w:usb1="080F0000" w:usb2="00000010" w:usb3="00000000" w:csb0="0004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KGDCHE+Arial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A0F018" w14:textId="4B1092AA" w:rsidR="001A18A7" w:rsidRDefault="00FE0B2D">
    <w:pPr>
      <w:spacing w:line="1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EFB447" w14:textId="77777777" w:rsidR="00034D4F" w:rsidRDefault="00034D4F" w:rsidP="00034D4F">
      <w:r>
        <w:separator/>
      </w:r>
    </w:p>
  </w:footnote>
  <w:footnote w:type="continuationSeparator" w:id="0">
    <w:p w14:paraId="78C46084" w14:textId="77777777" w:rsidR="00034D4F" w:rsidRDefault="00034D4F" w:rsidP="00034D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EE00AD" w14:textId="6E0CC5B7" w:rsidR="001A18A7" w:rsidRDefault="00FE0B2D">
    <w:pPr>
      <w:spacing w:line="1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B5228366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21F6339E"/>
    <w:lvl w:ilvl="0">
      <w:start w:val="1"/>
      <w:numFmt w:val="bullet"/>
      <w:pStyle w:val="a"/>
      <w:lvlText w:val="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</w:abstractNum>
  <w:abstractNum w:abstractNumId="2" w15:restartNumberingAfterBreak="0">
    <w:nsid w:val="1CC8583E"/>
    <w:multiLevelType w:val="hybridMultilevel"/>
    <w:tmpl w:val="0A6AE8E0"/>
    <w:lvl w:ilvl="0" w:tplc="5C14F18E">
      <w:start w:val="1"/>
      <w:numFmt w:val="bullet"/>
      <w:pStyle w:val="20"/>
      <w:lvlText w:val=""/>
      <w:lvlJc w:val="left"/>
      <w:pPr>
        <w:ind w:left="720" w:hanging="360"/>
      </w:pPr>
      <w:rPr>
        <w:rFonts w:ascii="Symbol" w:eastAsia="STXingkai" w:hAnsi="Symbol" w:hint="default"/>
      </w:rPr>
    </w:lvl>
    <w:lvl w:ilvl="1" w:tplc="81A0729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66C43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C541B8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6D2757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8A82C4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9DAC2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D3A900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6646F3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DE24E2"/>
    <w:multiLevelType w:val="hybridMultilevel"/>
    <w:tmpl w:val="6C00A758"/>
    <w:lvl w:ilvl="0" w:tplc="0E4CC386">
      <w:start w:val="1"/>
      <w:numFmt w:val="bullet"/>
      <w:pStyle w:val="Bullets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DE83F7B"/>
    <w:multiLevelType w:val="multilevel"/>
    <w:tmpl w:val="0108FF3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0CE693A"/>
    <w:multiLevelType w:val="multilevel"/>
    <w:tmpl w:val="0419001F"/>
    <w:styleLink w:val="1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43401FDE"/>
    <w:multiLevelType w:val="hybridMultilevel"/>
    <w:tmpl w:val="ECCC080A"/>
    <w:lvl w:ilvl="0" w:tplc="5A807C7E">
      <w:start w:val="1"/>
      <w:numFmt w:val="russianLower"/>
      <w:pStyle w:val="a0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6"/>
    <w:lvlOverride w:ilvl="0">
      <w:startOverride w:val="1"/>
    </w:lvlOverride>
  </w:num>
  <w:num w:numId="5">
    <w:abstractNumId w:val="2"/>
  </w:num>
  <w:num w:numId="6">
    <w:abstractNumId w:val="0"/>
  </w:num>
  <w:num w:numId="7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19C5"/>
    <w:rsid w:val="000052BB"/>
    <w:rsid w:val="00023CF9"/>
    <w:rsid w:val="00031B42"/>
    <w:rsid w:val="00034D4F"/>
    <w:rsid w:val="00042B83"/>
    <w:rsid w:val="000453E7"/>
    <w:rsid w:val="0005014B"/>
    <w:rsid w:val="000553D3"/>
    <w:rsid w:val="00060351"/>
    <w:rsid w:val="000659D9"/>
    <w:rsid w:val="0007100A"/>
    <w:rsid w:val="000737BC"/>
    <w:rsid w:val="0008762A"/>
    <w:rsid w:val="000926D5"/>
    <w:rsid w:val="000A5A52"/>
    <w:rsid w:val="000A5E7B"/>
    <w:rsid w:val="000B3AEE"/>
    <w:rsid w:val="000B5759"/>
    <w:rsid w:val="000C088D"/>
    <w:rsid w:val="000C546C"/>
    <w:rsid w:val="000E42DD"/>
    <w:rsid w:val="000E50C0"/>
    <w:rsid w:val="000F55C8"/>
    <w:rsid w:val="00100208"/>
    <w:rsid w:val="00122B0B"/>
    <w:rsid w:val="00132EB5"/>
    <w:rsid w:val="0013354F"/>
    <w:rsid w:val="00146D9E"/>
    <w:rsid w:val="00170A34"/>
    <w:rsid w:val="0017385B"/>
    <w:rsid w:val="00173F8C"/>
    <w:rsid w:val="00174594"/>
    <w:rsid w:val="0017468B"/>
    <w:rsid w:val="00180149"/>
    <w:rsid w:val="001848F0"/>
    <w:rsid w:val="001957A8"/>
    <w:rsid w:val="001A3FEF"/>
    <w:rsid w:val="001B74B8"/>
    <w:rsid w:val="001C29E9"/>
    <w:rsid w:val="001D015D"/>
    <w:rsid w:val="001F1FCA"/>
    <w:rsid w:val="001F3345"/>
    <w:rsid w:val="001F7802"/>
    <w:rsid w:val="0020357E"/>
    <w:rsid w:val="00212A60"/>
    <w:rsid w:val="00221CF7"/>
    <w:rsid w:val="00224E98"/>
    <w:rsid w:val="002368C4"/>
    <w:rsid w:val="0024037F"/>
    <w:rsid w:val="0024777C"/>
    <w:rsid w:val="00254BAD"/>
    <w:rsid w:val="0025626D"/>
    <w:rsid w:val="00264B99"/>
    <w:rsid w:val="00280660"/>
    <w:rsid w:val="00293D7D"/>
    <w:rsid w:val="00296384"/>
    <w:rsid w:val="002A109B"/>
    <w:rsid w:val="002A3D96"/>
    <w:rsid w:val="002A78CC"/>
    <w:rsid w:val="002B1F94"/>
    <w:rsid w:val="002B2996"/>
    <w:rsid w:val="002C5A35"/>
    <w:rsid w:val="002C60FB"/>
    <w:rsid w:val="00305CA0"/>
    <w:rsid w:val="00307B6D"/>
    <w:rsid w:val="00310473"/>
    <w:rsid w:val="00315F0B"/>
    <w:rsid w:val="0032535A"/>
    <w:rsid w:val="003316FA"/>
    <w:rsid w:val="00334DCF"/>
    <w:rsid w:val="00334E01"/>
    <w:rsid w:val="00364C14"/>
    <w:rsid w:val="00372031"/>
    <w:rsid w:val="00380720"/>
    <w:rsid w:val="00385D32"/>
    <w:rsid w:val="00390439"/>
    <w:rsid w:val="00391785"/>
    <w:rsid w:val="00395EFB"/>
    <w:rsid w:val="003A05DE"/>
    <w:rsid w:val="003A0788"/>
    <w:rsid w:val="003B054B"/>
    <w:rsid w:val="003C0BA1"/>
    <w:rsid w:val="003C2794"/>
    <w:rsid w:val="003C509C"/>
    <w:rsid w:val="003F129C"/>
    <w:rsid w:val="003F1D9D"/>
    <w:rsid w:val="003F33A0"/>
    <w:rsid w:val="003F6306"/>
    <w:rsid w:val="0040084F"/>
    <w:rsid w:val="004018F2"/>
    <w:rsid w:val="004022A3"/>
    <w:rsid w:val="00406239"/>
    <w:rsid w:val="00406776"/>
    <w:rsid w:val="004128AC"/>
    <w:rsid w:val="004230BE"/>
    <w:rsid w:val="00423E05"/>
    <w:rsid w:val="00424C01"/>
    <w:rsid w:val="004362B3"/>
    <w:rsid w:val="00441F7D"/>
    <w:rsid w:val="004462ED"/>
    <w:rsid w:val="00456630"/>
    <w:rsid w:val="004601CC"/>
    <w:rsid w:val="00467D5C"/>
    <w:rsid w:val="004740AF"/>
    <w:rsid w:val="00497B21"/>
    <w:rsid w:val="004A168B"/>
    <w:rsid w:val="004A309F"/>
    <w:rsid w:val="004A4360"/>
    <w:rsid w:val="004A5707"/>
    <w:rsid w:val="004B3EE4"/>
    <w:rsid w:val="004D23BE"/>
    <w:rsid w:val="004E0E43"/>
    <w:rsid w:val="004E444E"/>
    <w:rsid w:val="004F49D4"/>
    <w:rsid w:val="0050284E"/>
    <w:rsid w:val="00506EEC"/>
    <w:rsid w:val="00507391"/>
    <w:rsid w:val="005161C0"/>
    <w:rsid w:val="005227D4"/>
    <w:rsid w:val="00527393"/>
    <w:rsid w:val="00530FB3"/>
    <w:rsid w:val="00533CBC"/>
    <w:rsid w:val="00535FA3"/>
    <w:rsid w:val="0053775B"/>
    <w:rsid w:val="00543E41"/>
    <w:rsid w:val="00546842"/>
    <w:rsid w:val="00552EA3"/>
    <w:rsid w:val="00556AD3"/>
    <w:rsid w:val="0056161E"/>
    <w:rsid w:val="005616C5"/>
    <w:rsid w:val="0058552A"/>
    <w:rsid w:val="005860A1"/>
    <w:rsid w:val="00594A06"/>
    <w:rsid w:val="0059621C"/>
    <w:rsid w:val="005A1CEA"/>
    <w:rsid w:val="005A4C1D"/>
    <w:rsid w:val="005B56AA"/>
    <w:rsid w:val="005B74A8"/>
    <w:rsid w:val="005C5008"/>
    <w:rsid w:val="005C551E"/>
    <w:rsid w:val="005F13E0"/>
    <w:rsid w:val="00602D3F"/>
    <w:rsid w:val="006071F9"/>
    <w:rsid w:val="00621063"/>
    <w:rsid w:val="0062154A"/>
    <w:rsid w:val="0062167C"/>
    <w:rsid w:val="00643F36"/>
    <w:rsid w:val="00664856"/>
    <w:rsid w:val="00666053"/>
    <w:rsid w:val="00674FA3"/>
    <w:rsid w:val="006761C8"/>
    <w:rsid w:val="00684F8A"/>
    <w:rsid w:val="00695D7C"/>
    <w:rsid w:val="00696659"/>
    <w:rsid w:val="006A6037"/>
    <w:rsid w:val="006B0B79"/>
    <w:rsid w:val="006B246B"/>
    <w:rsid w:val="006B27CE"/>
    <w:rsid w:val="006B7982"/>
    <w:rsid w:val="006C3AFD"/>
    <w:rsid w:val="006D2181"/>
    <w:rsid w:val="006D3EA3"/>
    <w:rsid w:val="006D6834"/>
    <w:rsid w:val="006F1F37"/>
    <w:rsid w:val="006F5613"/>
    <w:rsid w:val="00704487"/>
    <w:rsid w:val="00704E55"/>
    <w:rsid w:val="007133C1"/>
    <w:rsid w:val="00713851"/>
    <w:rsid w:val="00716E38"/>
    <w:rsid w:val="00721335"/>
    <w:rsid w:val="00721A20"/>
    <w:rsid w:val="00733B4A"/>
    <w:rsid w:val="00737354"/>
    <w:rsid w:val="00743641"/>
    <w:rsid w:val="00746769"/>
    <w:rsid w:val="0075459F"/>
    <w:rsid w:val="00765371"/>
    <w:rsid w:val="007654DC"/>
    <w:rsid w:val="00774902"/>
    <w:rsid w:val="00781FA2"/>
    <w:rsid w:val="0079008D"/>
    <w:rsid w:val="00791783"/>
    <w:rsid w:val="0079419D"/>
    <w:rsid w:val="0079646D"/>
    <w:rsid w:val="007A0E65"/>
    <w:rsid w:val="007B1456"/>
    <w:rsid w:val="007B5B03"/>
    <w:rsid w:val="007C1BB1"/>
    <w:rsid w:val="007C5230"/>
    <w:rsid w:val="007D2DC8"/>
    <w:rsid w:val="007D638D"/>
    <w:rsid w:val="007F2897"/>
    <w:rsid w:val="007F4649"/>
    <w:rsid w:val="007F7D6D"/>
    <w:rsid w:val="008002D8"/>
    <w:rsid w:val="0080333B"/>
    <w:rsid w:val="00834C75"/>
    <w:rsid w:val="0083680E"/>
    <w:rsid w:val="00837DA5"/>
    <w:rsid w:val="00840C21"/>
    <w:rsid w:val="00850884"/>
    <w:rsid w:val="00854B9E"/>
    <w:rsid w:val="008666FA"/>
    <w:rsid w:val="00870E93"/>
    <w:rsid w:val="00887482"/>
    <w:rsid w:val="00892597"/>
    <w:rsid w:val="00893949"/>
    <w:rsid w:val="00894FA3"/>
    <w:rsid w:val="008A44EA"/>
    <w:rsid w:val="008B314A"/>
    <w:rsid w:val="008C526D"/>
    <w:rsid w:val="008D12AF"/>
    <w:rsid w:val="008D2BE6"/>
    <w:rsid w:val="008D7711"/>
    <w:rsid w:val="008E292D"/>
    <w:rsid w:val="008E36F8"/>
    <w:rsid w:val="008E4172"/>
    <w:rsid w:val="008F4D89"/>
    <w:rsid w:val="008F69FC"/>
    <w:rsid w:val="00905CBF"/>
    <w:rsid w:val="00914F78"/>
    <w:rsid w:val="009257D2"/>
    <w:rsid w:val="00932D5E"/>
    <w:rsid w:val="00933ED3"/>
    <w:rsid w:val="00937D29"/>
    <w:rsid w:val="00943CA2"/>
    <w:rsid w:val="009574C4"/>
    <w:rsid w:val="00962974"/>
    <w:rsid w:val="00964012"/>
    <w:rsid w:val="00964BF1"/>
    <w:rsid w:val="00971E97"/>
    <w:rsid w:val="009732DE"/>
    <w:rsid w:val="0097456D"/>
    <w:rsid w:val="009773C3"/>
    <w:rsid w:val="00985F52"/>
    <w:rsid w:val="009873B5"/>
    <w:rsid w:val="009937A6"/>
    <w:rsid w:val="00995D8B"/>
    <w:rsid w:val="00997DB0"/>
    <w:rsid w:val="009A40D0"/>
    <w:rsid w:val="009A64C0"/>
    <w:rsid w:val="009A7147"/>
    <w:rsid w:val="009C5718"/>
    <w:rsid w:val="009E78E0"/>
    <w:rsid w:val="00A0279D"/>
    <w:rsid w:val="00A0761F"/>
    <w:rsid w:val="00A147FB"/>
    <w:rsid w:val="00A164B3"/>
    <w:rsid w:val="00A212C9"/>
    <w:rsid w:val="00A22E22"/>
    <w:rsid w:val="00A32583"/>
    <w:rsid w:val="00A43C92"/>
    <w:rsid w:val="00A4584F"/>
    <w:rsid w:val="00A62819"/>
    <w:rsid w:val="00A71105"/>
    <w:rsid w:val="00A747E9"/>
    <w:rsid w:val="00A777CB"/>
    <w:rsid w:val="00AA54F5"/>
    <w:rsid w:val="00AA5E76"/>
    <w:rsid w:val="00AA7624"/>
    <w:rsid w:val="00AC090B"/>
    <w:rsid w:val="00AC3020"/>
    <w:rsid w:val="00AC7E70"/>
    <w:rsid w:val="00AD67E3"/>
    <w:rsid w:val="00AD6DF6"/>
    <w:rsid w:val="00AE0F75"/>
    <w:rsid w:val="00AE35F2"/>
    <w:rsid w:val="00AF44E8"/>
    <w:rsid w:val="00B0138F"/>
    <w:rsid w:val="00B20E11"/>
    <w:rsid w:val="00B44F8A"/>
    <w:rsid w:val="00B61560"/>
    <w:rsid w:val="00B61708"/>
    <w:rsid w:val="00B7185C"/>
    <w:rsid w:val="00B8283A"/>
    <w:rsid w:val="00BB0EBE"/>
    <w:rsid w:val="00BB2AEE"/>
    <w:rsid w:val="00BC1EB2"/>
    <w:rsid w:val="00BC7BB4"/>
    <w:rsid w:val="00BE7A75"/>
    <w:rsid w:val="00C0595A"/>
    <w:rsid w:val="00C05C47"/>
    <w:rsid w:val="00C12531"/>
    <w:rsid w:val="00C16F2B"/>
    <w:rsid w:val="00C30090"/>
    <w:rsid w:val="00C33605"/>
    <w:rsid w:val="00C4795C"/>
    <w:rsid w:val="00C47A0E"/>
    <w:rsid w:val="00C5725B"/>
    <w:rsid w:val="00C64C5C"/>
    <w:rsid w:val="00C70A3B"/>
    <w:rsid w:val="00C745A6"/>
    <w:rsid w:val="00C75208"/>
    <w:rsid w:val="00C761FF"/>
    <w:rsid w:val="00C77D0E"/>
    <w:rsid w:val="00C81A18"/>
    <w:rsid w:val="00C82ADB"/>
    <w:rsid w:val="00C85B20"/>
    <w:rsid w:val="00C91C36"/>
    <w:rsid w:val="00C9441F"/>
    <w:rsid w:val="00CA20C6"/>
    <w:rsid w:val="00CB022A"/>
    <w:rsid w:val="00CB07C1"/>
    <w:rsid w:val="00CB3A39"/>
    <w:rsid w:val="00CC2F3E"/>
    <w:rsid w:val="00CF3AC3"/>
    <w:rsid w:val="00CF717A"/>
    <w:rsid w:val="00D01DE5"/>
    <w:rsid w:val="00D05B35"/>
    <w:rsid w:val="00D075AD"/>
    <w:rsid w:val="00D138FD"/>
    <w:rsid w:val="00D15733"/>
    <w:rsid w:val="00D47CB1"/>
    <w:rsid w:val="00D47ED2"/>
    <w:rsid w:val="00D600B3"/>
    <w:rsid w:val="00D70B5B"/>
    <w:rsid w:val="00D75F76"/>
    <w:rsid w:val="00D77CBF"/>
    <w:rsid w:val="00D830B5"/>
    <w:rsid w:val="00D8486C"/>
    <w:rsid w:val="00DA154D"/>
    <w:rsid w:val="00DA19C5"/>
    <w:rsid w:val="00DB70D3"/>
    <w:rsid w:val="00DD21F9"/>
    <w:rsid w:val="00DD68F4"/>
    <w:rsid w:val="00DF0C97"/>
    <w:rsid w:val="00E050EA"/>
    <w:rsid w:val="00E154E6"/>
    <w:rsid w:val="00E21576"/>
    <w:rsid w:val="00E240CF"/>
    <w:rsid w:val="00E265BF"/>
    <w:rsid w:val="00E311BB"/>
    <w:rsid w:val="00E32101"/>
    <w:rsid w:val="00E36E77"/>
    <w:rsid w:val="00E44A4B"/>
    <w:rsid w:val="00E45152"/>
    <w:rsid w:val="00E45847"/>
    <w:rsid w:val="00E5145C"/>
    <w:rsid w:val="00E57D43"/>
    <w:rsid w:val="00E646D3"/>
    <w:rsid w:val="00E77E1B"/>
    <w:rsid w:val="00E85EDF"/>
    <w:rsid w:val="00E876FC"/>
    <w:rsid w:val="00E9443C"/>
    <w:rsid w:val="00EA0E00"/>
    <w:rsid w:val="00EA59AE"/>
    <w:rsid w:val="00EB1305"/>
    <w:rsid w:val="00EC713D"/>
    <w:rsid w:val="00ED2285"/>
    <w:rsid w:val="00ED5FB5"/>
    <w:rsid w:val="00EE2CA5"/>
    <w:rsid w:val="00EE7698"/>
    <w:rsid w:val="00EF0C8A"/>
    <w:rsid w:val="00EF5C28"/>
    <w:rsid w:val="00F014CD"/>
    <w:rsid w:val="00F14220"/>
    <w:rsid w:val="00F14E64"/>
    <w:rsid w:val="00F33844"/>
    <w:rsid w:val="00F440D5"/>
    <w:rsid w:val="00F53F43"/>
    <w:rsid w:val="00F62A41"/>
    <w:rsid w:val="00F77884"/>
    <w:rsid w:val="00F8451F"/>
    <w:rsid w:val="00F911C1"/>
    <w:rsid w:val="00F933D2"/>
    <w:rsid w:val="00FA1C74"/>
    <w:rsid w:val="00FA4A9F"/>
    <w:rsid w:val="00FA6BA7"/>
    <w:rsid w:val="00FB0528"/>
    <w:rsid w:val="00FB1352"/>
    <w:rsid w:val="00FB3086"/>
    <w:rsid w:val="00FB667B"/>
    <w:rsid w:val="00FC1458"/>
    <w:rsid w:val="00FC3B44"/>
    <w:rsid w:val="00FD0955"/>
    <w:rsid w:val="00FE0869"/>
    <w:rsid w:val="00FE0B2D"/>
    <w:rsid w:val="00FE0CA7"/>
    <w:rsid w:val="00FE6D69"/>
    <w:rsid w:val="00FF3A86"/>
    <w:rsid w:val="00FF4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3EEBB11"/>
  <w15:docId w15:val="{6A2B7561-6475-45A2-9C88-6CB275A69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DA19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1"/>
    <w:link w:val="11"/>
    <w:uiPriority w:val="9"/>
    <w:qFormat/>
    <w:rsid w:val="00AD6DF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1">
    <w:name w:val="heading 2"/>
    <w:basedOn w:val="a1"/>
    <w:next w:val="a1"/>
    <w:link w:val="22"/>
    <w:uiPriority w:val="9"/>
    <w:unhideWhenUsed/>
    <w:qFormat/>
    <w:rsid w:val="004128A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1"/>
    <w:next w:val="a1"/>
    <w:link w:val="30"/>
    <w:uiPriority w:val="9"/>
    <w:semiHidden/>
    <w:unhideWhenUsed/>
    <w:qFormat/>
    <w:rsid w:val="0062154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4">
    <w:name w:val="heading 4"/>
    <w:basedOn w:val="a1"/>
    <w:next w:val="a1"/>
    <w:link w:val="40"/>
    <w:uiPriority w:val="9"/>
    <w:qFormat/>
    <w:rsid w:val="00985F52"/>
    <w:pPr>
      <w:keepNext/>
      <w:outlineLvl w:val="3"/>
    </w:pPr>
    <w:rPr>
      <w:b/>
      <w:szCs w:val="20"/>
      <w:lang w:val="x-none" w:eastAsia="x-none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0926D5"/>
    <w:pPr>
      <w:keepNext/>
      <w:keepLines/>
      <w:spacing w:before="40" w:line="256" w:lineRule="auto"/>
      <w:outlineLvl w:val="4"/>
    </w:pPr>
    <w:rPr>
      <w:rFonts w:asciiTheme="majorHAnsi" w:eastAsiaTheme="majorEastAsia" w:hAnsiTheme="majorHAnsi" w:cstheme="majorBidi"/>
      <w:color w:val="00A88E"/>
      <w:sz w:val="20"/>
      <w:szCs w:val="22"/>
      <w:lang w:eastAsia="en-US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684F8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0926D5"/>
    <w:pPr>
      <w:spacing w:before="240" w:after="60"/>
      <w:outlineLvl w:val="6"/>
    </w:pPr>
    <w:rPr>
      <w:rFonts w:ascii="Calibri" w:hAnsi="Calibri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0926D5"/>
    <w:pPr>
      <w:keepNext/>
      <w:keepLines/>
      <w:spacing w:before="40" w:line="256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0"/>
      <w:szCs w:val="21"/>
      <w:lang w:eastAsia="en-US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0926D5"/>
    <w:pPr>
      <w:keepNext/>
      <w:keepLines/>
      <w:spacing w:before="40" w:line="256" w:lineRule="auto"/>
      <w:outlineLvl w:val="8"/>
    </w:pPr>
    <w:rPr>
      <w:rFonts w:asciiTheme="majorHAnsi" w:eastAsiaTheme="majorEastAsia" w:hAnsiTheme="majorHAnsi" w:cstheme="majorBidi"/>
      <w:iCs/>
      <w:color w:val="272727" w:themeColor="text1" w:themeTint="D8"/>
      <w:sz w:val="20"/>
      <w:szCs w:val="21"/>
      <w:lang w:eastAsia="en-US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1">
    <w:name w:val="Заголовок 1 Знак"/>
    <w:basedOn w:val="a2"/>
    <w:link w:val="10"/>
    <w:uiPriority w:val="9"/>
    <w:rsid w:val="00AD6DF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2">
    <w:name w:val="Заголовок 2 Знак"/>
    <w:basedOn w:val="a2"/>
    <w:link w:val="21"/>
    <w:uiPriority w:val="9"/>
    <w:rsid w:val="004128A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styleId="a5">
    <w:name w:val="No Spacing"/>
    <w:link w:val="a6"/>
    <w:uiPriority w:val="99"/>
    <w:qFormat/>
    <w:rsid w:val="00DA19C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link w:val="a5"/>
    <w:uiPriority w:val="99"/>
    <w:locked/>
    <w:rsid w:val="00DA19C5"/>
    <w:rPr>
      <w:rFonts w:ascii="Calibri" w:eastAsia="Calibri" w:hAnsi="Calibri" w:cs="Times New Roman"/>
    </w:rPr>
  </w:style>
  <w:style w:type="paragraph" w:customStyle="1" w:styleId="Style3">
    <w:name w:val="Style3"/>
    <w:basedOn w:val="a1"/>
    <w:uiPriority w:val="99"/>
    <w:rsid w:val="00DA19C5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topbg">
    <w:name w:val="top_bg"/>
    <w:basedOn w:val="a2"/>
    <w:rsid w:val="00DA19C5"/>
  </w:style>
  <w:style w:type="character" w:customStyle="1" w:styleId="FontStyle84">
    <w:name w:val="Font Style84"/>
    <w:basedOn w:val="a2"/>
    <w:uiPriority w:val="99"/>
    <w:rsid w:val="00DA19C5"/>
    <w:rPr>
      <w:rFonts w:ascii="Times New Roman" w:hAnsi="Times New Roman" w:cs="Times New Roman"/>
      <w:sz w:val="10"/>
      <w:szCs w:val="10"/>
    </w:rPr>
  </w:style>
  <w:style w:type="character" w:styleId="a7">
    <w:name w:val="Hyperlink"/>
    <w:basedOn w:val="a2"/>
    <w:uiPriority w:val="99"/>
    <w:unhideWhenUsed/>
    <w:rsid w:val="00E9443C"/>
    <w:rPr>
      <w:color w:val="0000FF" w:themeColor="hyperlink"/>
      <w:u w:val="single"/>
    </w:rPr>
  </w:style>
  <w:style w:type="paragraph" w:styleId="a8">
    <w:name w:val="Balloon Text"/>
    <w:basedOn w:val="a1"/>
    <w:link w:val="a9"/>
    <w:uiPriority w:val="99"/>
    <w:unhideWhenUsed/>
    <w:qFormat/>
    <w:rsid w:val="00E9443C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2"/>
    <w:link w:val="a8"/>
    <w:uiPriority w:val="99"/>
    <w:rsid w:val="00E9443C"/>
    <w:rPr>
      <w:rFonts w:ascii="Segoe UI" w:eastAsia="Times New Roman" w:hAnsi="Segoe UI" w:cs="Segoe UI"/>
      <w:sz w:val="18"/>
      <w:szCs w:val="18"/>
      <w:lang w:eastAsia="ru-RU"/>
    </w:rPr>
  </w:style>
  <w:style w:type="paragraph" w:styleId="aa">
    <w:name w:val="List Paragraph"/>
    <w:aliases w:val="SL_Абзац списка,AC List 01,List Paragraph,Bullet List,FooterText,numbered,Абзац маркированнный,Table-Normal,RSHB_Table-Normal,Предусловия,Содержание. 2 уровень,1,UL,Шаг процесса,Нумерованный список_ФТ,1. Абзац списка,Булет 1,Bullet Number"/>
    <w:basedOn w:val="a1"/>
    <w:link w:val="ab"/>
    <w:uiPriority w:val="34"/>
    <w:qFormat/>
    <w:rsid w:val="00ED2285"/>
    <w:pPr>
      <w:ind w:left="720"/>
      <w:contextualSpacing/>
    </w:pPr>
  </w:style>
  <w:style w:type="character" w:styleId="ac">
    <w:name w:val="Strong"/>
    <w:basedOn w:val="a2"/>
    <w:uiPriority w:val="22"/>
    <w:qFormat/>
    <w:rsid w:val="002C60FB"/>
    <w:rPr>
      <w:b/>
      <w:bCs/>
    </w:rPr>
  </w:style>
  <w:style w:type="character" w:customStyle="1" w:styleId="12">
    <w:name w:val="Неразрешенное упоминание1"/>
    <w:basedOn w:val="a2"/>
    <w:uiPriority w:val="99"/>
    <w:semiHidden/>
    <w:unhideWhenUsed/>
    <w:rsid w:val="00B20E11"/>
    <w:rPr>
      <w:color w:val="605E5C"/>
      <w:shd w:val="clear" w:color="auto" w:fill="E1DFDD"/>
    </w:rPr>
  </w:style>
  <w:style w:type="paragraph" w:customStyle="1" w:styleId="table10">
    <w:name w:val="table10"/>
    <w:basedOn w:val="a1"/>
    <w:rsid w:val="00704E55"/>
    <w:rPr>
      <w:sz w:val="20"/>
      <w:szCs w:val="20"/>
    </w:rPr>
  </w:style>
  <w:style w:type="paragraph" w:customStyle="1" w:styleId="ad">
    <w:name w:val="Знак"/>
    <w:basedOn w:val="a1"/>
    <w:autoRedefine/>
    <w:rsid w:val="00704E55"/>
    <w:pPr>
      <w:spacing w:line="240" w:lineRule="exact"/>
      <w:jc w:val="both"/>
    </w:pPr>
    <w:rPr>
      <w:sz w:val="28"/>
      <w:szCs w:val="28"/>
      <w:lang w:eastAsia="en-US"/>
    </w:rPr>
  </w:style>
  <w:style w:type="paragraph" w:customStyle="1" w:styleId="ConsPlusNormal">
    <w:name w:val="ConsPlusNormal"/>
    <w:rsid w:val="00704E5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e">
    <w:name w:val="Table Grid"/>
    <w:basedOn w:val="a3"/>
    <w:uiPriority w:val="39"/>
    <w:rsid w:val="00704E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ewncpi0">
    <w:name w:val="newncpi0"/>
    <w:basedOn w:val="a1"/>
    <w:uiPriority w:val="99"/>
    <w:rsid w:val="00704E55"/>
    <w:pPr>
      <w:jc w:val="both"/>
    </w:pPr>
  </w:style>
  <w:style w:type="character" w:customStyle="1" w:styleId="content">
    <w:name w:val="content"/>
    <w:basedOn w:val="a2"/>
    <w:rsid w:val="00704E55"/>
  </w:style>
  <w:style w:type="paragraph" w:customStyle="1" w:styleId="Default">
    <w:name w:val="Default"/>
    <w:rsid w:val="00704E55"/>
    <w:pPr>
      <w:autoSpaceDE w:val="0"/>
      <w:autoSpaceDN w:val="0"/>
      <w:adjustRightInd w:val="0"/>
      <w:spacing w:after="0" w:line="240" w:lineRule="auto"/>
    </w:pPr>
    <w:rPr>
      <w:rFonts w:ascii="KGDCHE+Arial" w:eastAsia="Times New Roman" w:hAnsi="KGDCHE+Arial" w:cs="KGDCHE+Arial"/>
      <w:color w:val="000000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704E55"/>
    <w:rPr>
      <w:rFonts w:cs="Times New Roman"/>
    </w:rPr>
  </w:style>
  <w:style w:type="character" w:styleId="af">
    <w:name w:val="Emphasis"/>
    <w:uiPriority w:val="99"/>
    <w:qFormat/>
    <w:rsid w:val="00704E55"/>
    <w:rPr>
      <w:rFonts w:cs="Times New Roman"/>
      <w:i/>
      <w:iCs/>
    </w:rPr>
  </w:style>
  <w:style w:type="paragraph" w:styleId="af0">
    <w:name w:val="header"/>
    <w:basedOn w:val="a1"/>
    <w:link w:val="af1"/>
    <w:uiPriority w:val="99"/>
    <w:rsid w:val="00704E5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1">
    <w:name w:val="Верхний колонтитул Знак"/>
    <w:basedOn w:val="a2"/>
    <w:link w:val="af0"/>
    <w:uiPriority w:val="99"/>
    <w:rsid w:val="00704E5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2">
    <w:name w:val="footer"/>
    <w:basedOn w:val="a1"/>
    <w:link w:val="af3"/>
    <w:uiPriority w:val="99"/>
    <w:rsid w:val="00704E5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3">
    <w:name w:val="Нижний колонтитул Знак"/>
    <w:basedOn w:val="a2"/>
    <w:link w:val="af2"/>
    <w:uiPriority w:val="99"/>
    <w:rsid w:val="00704E5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FontStyle31">
    <w:name w:val="Font Style31"/>
    <w:rsid w:val="00704E55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1"/>
    <w:rsid w:val="00704E55"/>
    <w:pPr>
      <w:widowControl w:val="0"/>
      <w:autoSpaceDE w:val="0"/>
      <w:autoSpaceDN w:val="0"/>
      <w:adjustRightInd w:val="0"/>
      <w:spacing w:line="317" w:lineRule="exact"/>
      <w:ind w:firstLine="540"/>
      <w:jc w:val="both"/>
    </w:pPr>
    <w:rPr>
      <w:rFonts w:eastAsia="SimSun"/>
      <w:lang w:eastAsia="zh-CN"/>
    </w:rPr>
  </w:style>
  <w:style w:type="character" w:customStyle="1" w:styleId="FontStyle15">
    <w:name w:val="Font Style15"/>
    <w:rsid w:val="00704E55"/>
    <w:rPr>
      <w:rFonts w:ascii="Times New Roman" w:hAnsi="Times New Roman" w:cs="Times New Roman"/>
      <w:sz w:val="26"/>
      <w:szCs w:val="26"/>
    </w:rPr>
  </w:style>
  <w:style w:type="paragraph" w:customStyle="1" w:styleId="13">
    <w:name w:val="Знак Знак1 Знак Знак Знак"/>
    <w:basedOn w:val="a1"/>
    <w:rsid w:val="00704E55"/>
    <w:rPr>
      <w:lang w:val="pl-PL" w:eastAsia="pl-PL"/>
    </w:rPr>
  </w:style>
  <w:style w:type="paragraph" w:customStyle="1" w:styleId="af4">
    <w:basedOn w:val="a1"/>
    <w:next w:val="af5"/>
    <w:uiPriority w:val="99"/>
    <w:unhideWhenUsed/>
    <w:rsid w:val="00704E55"/>
    <w:pPr>
      <w:spacing w:before="100" w:beforeAutospacing="1" w:after="100" w:afterAutospacing="1"/>
    </w:pPr>
  </w:style>
  <w:style w:type="paragraph" w:styleId="af5">
    <w:name w:val="Normal (Web)"/>
    <w:basedOn w:val="a1"/>
    <w:link w:val="af6"/>
    <w:uiPriority w:val="99"/>
    <w:unhideWhenUsed/>
    <w:qFormat/>
    <w:rsid w:val="00704E55"/>
  </w:style>
  <w:style w:type="character" w:customStyle="1" w:styleId="extended-textshort">
    <w:name w:val="extended-text__short"/>
    <w:rsid w:val="00704E55"/>
  </w:style>
  <w:style w:type="character" w:customStyle="1" w:styleId="af7">
    <w:name w:val="Текст сноски Знак"/>
    <w:basedOn w:val="a2"/>
    <w:link w:val="af8"/>
    <w:uiPriority w:val="99"/>
    <w:rsid w:val="004128AC"/>
    <w:rPr>
      <w:rFonts w:ascii="Times New Roman" w:eastAsia="Times New Roman" w:hAnsi="Times New Roman" w:cs="Times New Roman"/>
      <w:sz w:val="20"/>
      <w:szCs w:val="20"/>
    </w:rPr>
  </w:style>
  <w:style w:type="paragraph" w:styleId="af8">
    <w:name w:val="footnote text"/>
    <w:basedOn w:val="a1"/>
    <w:link w:val="af7"/>
    <w:uiPriority w:val="99"/>
    <w:unhideWhenUsed/>
    <w:rsid w:val="004128AC"/>
    <w:pPr>
      <w:ind w:firstLine="709"/>
      <w:jc w:val="both"/>
    </w:pPr>
    <w:rPr>
      <w:sz w:val="20"/>
      <w:szCs w:val="20"/>
      <w:lang w:eastAsia="en-US"/>
    </w:rPr>
  </w:style>
  <w:style w:type="character" w:customStyle="1" w:styleId="14">
    <w:name w:val="Текст сноски Знак1"/>
    <w:basedOn w:val="a2"/>
    <w:uiPriority w:val="99"/>
    <w:semiHidden/>
    <w:rsid w:val="004128A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9">
    <w:name w:val="Основной текст_"/>
    <w:basedOn w:val="a2"/>
    <w:link w:val="41"/>
    <w:locked/>
    <w:rsid w:val="004128AC"/>
    <w:rPr>
      <w:sz w:val="26"/>
      <w:szCs w:val="26"/>
      <w:shd w:val="clear" w:color="auto" w:fill="FFFFFF"/>
    </w:rPr>
  </w:style>
  <w:style w:type="paragraph" w:customStyle="1" w:styleId="41">
    <w:name w:val="Основной текст4"/>
    <w:basedOn w:val="a1"/>
    <w:link w:val="af9"/>
    <w:rsid w:val="004128AC"/>
    <w:pPr>
      <w:widowControl w:val="0"/>
      <w:shd w:val="clear" w:color="auto" w:fill="FFFFFF"/>
      <w:spacing w:before="360" w:line="240" w:lineRule="atLeast"/>
      <w:ind w:hanging="1160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afa">
    <w:name w:val="Основной текст Знак"/>
    <w:basedOn w:val="a2"/>
    <w:link w:val="afb"/>
    <w:rsid w:val="004128AC"/>
    <w:rPr>
      <w:rFonts w:ascii="Calibri" w:eastAsia="Calibri" w:hAnsi="Calibri" w:cs="Times New Roman"/>
    </w:rPr>
  </w:style>
  <w:style w:type="paragraph" w:styleId="afb">
    <w:name w:val="Body Text"/>
    <w:basedOn w:val="a1"/>
    <w:link w:val="afa"/>
    <w:rsid w:val="004128AC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31">
    <w:name w:val="Основной текст с отступом 3 Знак"/>
    <w:basedOn w:val="a2"/>
    <w:link w:val="32"/>
    <w:rsid w:val="004128A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2">
    <w:name w:val="Body Text Indent 3"/>
    <w:basedOn w:val="a1"/>
    <w:link w:val="31"/>
    <w:rsid w:val="004128AC"/>
    <w:pPr>
      <w:spacing w:after="120"/>
      <w:ind w:left="283"/>
    </w:pPr>
    <w:rPr>
      <w:sz w:val="16"/>
      <w:szCs w:val="16"/>
    </w:rPr>
  </w:style>
  <w:style w:type="character" w:customStyle="1" w:styleId="ilfuvd">
    <w:name w:val="ilfuvd"/>
    <w:rsid w:val="000B3AEE"/>
  </w:style>
  <w:style w:type="character" w:customStyle="1" w:styleId="FontStyle118">
    <w:name w:val="Font Style118"/>
    <w:basedOn w:val="a2"/>
    <w:uiPriority w:val="99"/>
    <w:rsid w:val="00E32101"/>
    <w:rPr>
      <w:rFonts w:ascii="Times New Roman" w:hAnsi="Times New Roman" w:cs="Times New Roman"/>
      <w:b/>
      <w:bCs/>
      <w:sz w:val="22"/>
      <w:szCs w:val="22"/>
    </w:rPr>
  </w:style>
  <w:style w:type="paragraph" w:customStyle="1" w:styleId="Style9">
    <w:name w:val="Style9"/>
    <w:basedOn w:val="a1"/>
    <w:rsid w:val="00892597"/>
    <w:pPr>
      <w:widowControl w:val="0"/>
      <w:autoSpaceDE w:val="0"/>
      <w:autoSpaceDN w:val="0"/>
      <w:adjustRightInd w:val="0"/>
    </w:pPr>
    <w:rPr>
      <w:rFonts w:ascii="Garamond" w:hAnsi="Garamond"/>
    </w:rPr>
  </w:style>
  <w:style w:type="character" w:customStyle="1" w:styleId="FontStyle52">
    <w:name w:val="Font Style52"/>
    <w:rsid w:val="00892597"/>
    <w:rPr>
      <w:rFonts w:ascii="Times New Roman" w:hAnsi="Times New Roman" w:cs="Times New Roman" w:hint="default"/>
      <w:sz w:val="28"/>
      <w:szCs w:val="28"/>
    </w:rPr>
  </w:style>
  <w:style w:type="paragraph" w:customStyle="1" w:styleId="afc">
    <w:name w:val="Знак"/>
    <w:basedOn w:val="a1"/>
    <w:autoRedefine/>
    <w:rsid w:val="00AF44E8"/>
    <w:pPr>
      <w:spacing w:line="240" w:lineRule="exact"/>
      <w:jc w:val="both"/>
    </w:pPr>
    <w:rPr>
      <w:sz w:val="28"/>
      <w:szCs w:val="28"/>
      <w:lang w:eastAsia="en-US"/>
    </w:rPr>
  </w:style>
  <w:style w:type="paragraph" w:styleId="afd">
    <w:name w:val="Document Map"/>
    <w:basedOn w:val="a1"/>
    <w:link w:val="afe"/>
    <w:rsid w:val="00AF44E8"/>
    <w:rPr>
      <w:rFonts w:ascii="Tahoma" w:hAnsi="Tahoma" w:cs="Tahoma"/>
      <w:sz w:val="16"/>
      <w:szCs w:val="16"/>
    </w:rPr>
  </w:style>
  <w:style w:type="character" w:customStyle="1" w:styleId="afe">
    <w:name w:val="Схема документа Знак"/>
    <w:basedOn w:val="a2"/>
    <w:link w:val="afd"/>
    <w:rsid w:val="00AF44E8"/>
    <w:rPr>
      <w:rFonts w:ascii="Tahoma" w:eastAsia="Times New Roman" w:hAnsi="Tahoma" w:cs="Tahoma"/>
      <w:sz w:val="16"/>
      <w:szCs w:val="16"/>
      <w:lang w:eastAsia="ru-RU"/>
    </w:rPr>
  </w:style>
  <w:style w:type="paragraph" w:styleId="aff">
    <w:name w:val="Body Text Indent"/>
    <w:basedOn w:val="a1"/>
    <w:link w:val="aff0"/>
    <w:rsid w:val="00AF44E8"/>
    <w:pPr>
      <w:spacing w:after="120"/>
      <w:ind w:left="283"/>
    </w:pPr>
    <w:rPr>
      <w:sz w:val="20"/>
      <w:szCs w:val="20"/>
    </w:rPr>
  </w:style>
  <w:style w:type="character" w:customStyle="1" w:styleId="aff0">
    <w:name w:val="Основной текст с отступом Знак"/>
    <w:basedOn w:val="a2"/>
    <w:link w:val="aff"/>
    <w:rsid w:val="00AF44E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5">
    <w:name w:val="Style5"/>
    <w:basedOn w:val="a1"/>
    <w:rsid w:val="00AF44E8"/>
    <w:pPr>
      <w:widowControl w:val="0"/>
      <w:autoSpaceDE w:val="0"/>
      <w:autoSpaceDN w:val="0"/>
      <w:adjustRightInd w:val="0"/>
      <w:spacing w:line="324" w:lineRule="exact"/>
      <w:ind w:firstLine="576"/>
      <w:jc w:val="both"/>
    </w:pPr>
    <w:rPr>
      <w:rFonts w:eastAsia="SimSun"/>
      <w:lang w:eastAsia="zh-CN"/>
    </w:rPr>
  </w:style>
  <w:style w:type="paragraph" w:customStyle="1" w:styleId="Style4">
    <w:name w:val="Style4"/>
    <w:basedOn w:val="a1"/>
    <w:rsid w:val="00AF44E8"/>
    <w:pPr>
      <w:widowControl w:val="0"/>
      <w:autoSpaceDE w:val="0"/>
      <w:autoSpaceDN w:val="0"/>
      <w:adjustRightInd w:val="0"/>
    </w:pPr>
    <w:rPr>
      <w:rFonts w:ascii="Garamond" w:hAnsi="Garamond"/>
    </w:rPr>
  </w:style>
  <w:style w:type="paragraph" w:styleId="aff1">
    <w:name w:val="Subtitle"/>
    <w:basedOn w:val="a1"/>
    <w:next w:val="a1"/>
    <w:link w:val="aff2"/>
    <w:uiPriority w:val="11"/>
    <w:qFormat/>
    <w:rsid w:val="00AF44E8"/>
    <w:pPr>
      <w:spacing w:after="60"/>
      <w:jc w:val="center"/>
      <w:outlineLvl w:val="1"/>
    </w:pPr>
    <w:rPr>
      <w:rFonts w:ascii="Calibri Light" w:hAnsi="Calibri Light"/>
    </w:rPr>
  </w:style>
  <w:style w:type="character" w:customStyle="1" w:styleId="aff2">
    <w:name w:val="Подзаголовок Знак"/>
    <w:basedOn w:val="a2"/>
    <w:link w:val="aff1"/>
    <w:uiPriority w:val="11"/>
    <w:rsid w:val="00AF44E8"/>
    <w:rPr>
      <w:rFonts w:ascii="Calibri Light" w:eastAsia="Times New Roman" w:hAnsi="Calibri Light" w:cs="Times New Roman"/>
      <w:sz w:val="24"/>
      <w:szCs w:val="24"/>
      <w:lang w:eastAsia="ru-RU"/>
    </w:rPr>
  </w:style>
  <w:style w:type="character" w:styleId="aff3">
    <w:name w:val="Subtle Emphasis"/>
    <w:uiPriority w:val="19"/>
    <w:qFormat/>
    <w:rsid w:val="00AF44E8"/>
    <w:rPr>
      <w:i/>
      <w:iCs/>
      <w:color w:val="404040"/>
    </w:rPr>
  </w:style>
  <w:style w:type="character" w:styleId="aff4">
    <w:name w:val="Intense Emphasis"/>
    <w:uiPriority w:val="21"/>
    <w:qFormat/>
    <w:rsid w:val="00AF44E8"/>
    <w:rPr>
      <w:i/>
      <w:iCs/>
      <w:color w:val="5B9BD5"/>
    </w:rPr>
  </w:style>
  <w:style w:type="character" w:styleId="aff5">
    <w:name w:val="annotation reference"/>
    <w:basedOn w:val="a2"/>
    <w:uiPriority w:val="99"/>
    <w:unhideWhenUsed/>
    <w:rsid w:val="00EE7698"/>
    <w:rPr>
      <w:sz w:val="16"/>
      <w:szCs w:val="16"/>
    </w:rPr>
  </w:style>
  <w:style w:type="paragraph" w:styleId="aff6">
    <w:name w:val="annotation text"/>
    <w:basedOn w:val="a1"/>
    <w:link w:val="aff7"/>
    <w:uiPriority w:val="99"/>
    <w:unhideWhenUsed/>
    <w:rsid w:val="00EE7698"/>
    <w:rPr>
      <w:sz w:val="20"/>
      <w:szCs w:val="20"/>
    </w:rPr>
  </w:style>
  <w:style w:type="character" w:customStyle="1" w:styleId="aff7">
    <w:name w:val="Текст примечания Знак"/>
    <w:basedOn w:val="a2"/>
    <w:link w:val="aff6"/>
    <w:uiPriority w:val="99"/>
    <w:rsid w:val="00EE769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8">
    <w:name w:val="annotation subject"/>
    <w:basedOn w:val="aff6"/>
    <w:next w:val="aff6"/>
    <w:link w:val="aff9"/>
    <w:uiPriority w:val="99"/>
    <w:unhideWhenUsed/>
    <w:rsid w:val="00EE7698"/>
    <w:rPr>
      <w:b/>
      <w:bCs/>
    </w:rPr>
  </w:style>
  <w:style w:type="character" w:customStyle="1" w:styleId="aff9">
    <w:name w:val="Тема примечания Знак"/>
    <w:basedOn w:val="aff7"/>
    <w:link w:val="aff8"/>
    <w:uiPriority w:val="99"/>
    <w:rsid w:val="00EE769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30">
    <w:name w:val="Заголовок 3 Знак"/>
    <w:basedOn w:val="a2"/>
    <w:link w:val="3"/>
    <w:uiPriority w:val="9"/>
    <w:semiHidden/>
    <w:rsid w:val="0062154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15">
    <w:name w:val="Верхний колонтитул1"/>
    <w:basedOn w:val="a2"/>
    <w:rsid w:val="0062154A"/>
  </w:style>
  <w:style w:type="character" w:customStyle="1" w:styleId="40">
    <w:name w:val="Заголовок 4 Знак"/>
    <w:basedOn w:val="a2"/>
    <w:link w:val="4"/>
    <w:uiPriority w:val="9"/>
    <w:rsid w:val="00985F52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customStyle="1" w:styleId="23">
    <w:name w:val="Неразрешенное упоминание2"/>
    <w:basedOn w:val="a2"/>
    <w:uiPriority w:val="99"/>
    <w:semiHidden/>
    <w:unhideWhenUsed/>
    <w:rsid w:val="00737354"/>
    <w:rPr>
      <w:color w:val="605E5C"/>
      <w:shd w:val="clear" w:color="auto" w:fill="E1DFDD"/>
    </w:rPr>
  </w:style>
  <w:style w:type="numbering" w:customStyle="1" w:styleId="1">
    <w:name w:val="Стиль1"/>
    <w:uiPriority w:val="99"/>
    <w:rsid w:val="000F55C8"/>
    <w:pPr>
      <w:numPr>
        <w:numId w:val="1"/>
      </w:numPr>
    </w:pPr>
  </w:style>
  <w:style w:type="character" w:customStyle="1" w:styleId="60">
    <w:name w:val="Заголовок 6 Знак"/>
    <w:basedOn w:val="a2"/>
    <w:link w:val="6"/>
    <w:uiPriority w:val="9"/>
    <w:semiHidden/>
    <w:rsid w:val="00684F8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word-wrapper">
    <w:name w:val="word-wrapper"/>
    <w:basedOn w:val="a2"/>
    <w:rsid w:val="0075459F"/>
  </w:style>
  <w:style w:type="paragraph" w:customStyle="1" w:styleId="il-text-alignjustify">
    <w:name w:val="il-text-align_justify"/>
    <w:basedOn w:val="a1"/>
    <w:rsid w:val="0075459F"/>
    <w:pPr>
      <w:spacing w:before="100" w:beforeAutospacing="1" w:after="100" w:afterAutospacing="1"/>
    </w:pPr>
  </w:style>
  <w:style w:type="character" w:customStyle="1" w:styleId="fake-non-breaking-space">
    <w:name w:val="fake-non-breaking-space"/>
    <w:basedOn w:val="a2"/>
    <w:rsid w:val="0075459F"/>
  </w:style>
  <w:style w:type="character" w:customStyle="1" w:styleId="24">
    <w:name w:val="Основной текст (2)_"/>
    <w:basedOn w:val="a2"/>
    <w:link w:val="25"/>
    <w:rsid w:val="00372031"/>
    <w:rPr>
      <w:rFonts w:ascii="Times New Roman" w:eastAsia="Times New Roman" w:hAnsi="Times New Roman" w:cs="Times New Roman"/>
      <w:sz w:val="26"/>
      <w:szCs w:val="26"/>
    </w:rPr>
  </w:style>
  <w:style w:type="paragraph" w:customStyle="1" w:styleId="25">
    <w:name w:val="Основной текст (2)"/>
    <w:basedOn w:val="a1"/>
    <w:link w:val="24"/>
    <w:rsid w:val="00372031"/>
    <w:pPr>
      <w:widowControl w:val="0"/>
      <w:spacing w:line="262" w:lineRule="auto"/>
    </w:pPr>
    <w:rPr>
      <w:sz w:val="26"/>
      <w:szCs w:val="26"/>
      <w:lang w:eastAsia="en-US"/>
    </w:rPr>
  </w:style>
  <w:style w:type="character" w:customStyle="1" w:styleId="affa">
    <w:name w:val="Другое_"/>
    <w:basedOn w:val="a2"/>
    <w:link w:val="affb"/>
    <w:rsid w:val="00372031"/>
    <w:rPr>
      <w:rFonts w:ascii="Times New Roman" w:eastAsia="Times New Roman" w:hAnsi="Times New Roman" w:cs="Times New Roman"/>
      <w:sz w:val="19"/>
      <w:szCs w:val="19"/>
    </w:rPr>
  </w:style>
  <w:style w:type="paragraph" w:customStyle="1" w:styleId="affb">
    <w:name w:val="Другое"/>
    <w:basedOn w:val="a1"/>
    <w:link w:val="affa"/>
    <w:rsid w:val="00372031"/>
    <w:pPr>
      <w:widowControl w:val="0"/>
      <w:ind w:firstLine="400"/>
    </w:pPr>
    <w:rPr>
      <w:sz w:val="19"/>
      <w:szCs w:val="19"/>
      <w:lang w:eastAsia="en-US"/>
    </w:rPr>
  </w:style>
  <w:style w:type="character" w:customStyle="1" w:styleId="affc">
    <w:name w:val="Подпись к таблице_"/>
    <w:basedOn w:val="a2"/>
    <w:link w:val="affd"/>
    <w:rsid w:val="00372031"/>
    <w:rPr>
      <w:rFonts w:ascii="Times New Roman" w:eastAsia="Times New Roman" w:hAnsi="Times New Roman" w:cs="Times New Roman"/>
      <w:sz w:val="26"/>
      <w:szCs w:val="26"/>
    </w:rPr>
  </w:style>
  <w:style w:type="paragraph" w:customStyle="1" w:styleId="affd">
    <w:name w:val="Подпись к таблице"/>
    <w:basedOn w:val="a1"/>
    <w:link w:val="affc"/>
    <w:rsid w:val="00372031"/>
    <w:pPr>
      <w:widowControl w:val="0"/>
      <w:spacing w:line="257" w:lineRule="auto"/>
      <w:ind w:left="170" w:hanging="170"/>
    </w:pPr>
    <w:rPr>
      <w:sz w:val="26"/>
      <w:szCs w:val="26"/>
      <w:lang w:eastAsia="en-US"/>
    </w:rPr>
  </w:style>
  <w:style w:type="character" w:customStyle="1" w:styleId="affe">
    <w:name w:val="Подпись к картинке_"/>
    <w:basedOn w:val="a2"/>
    <w:link w:val="afff"/>
    <w:rsid w:val="00372031"/>
    <w:rPr>
      <w:rFonts w:ascii="Times New Roman" w:eastAsia="Times New Roman" w:hAnsi="Times New Roman" w:cs="Times New Roman"/>
      <w:sz w:val="26"/>
      <w:szCs w:val="26"/>
    </w:rPr>
  </w:style>
  <w:style w:type="paragraph" w:customStyle="1" w:styleId="afff">
    <w:name w:val="Подпись к картинке"/>
    <w:basedOn w:val="a1"/>
    <w:link w:val="affe"/>
    <w:rsid w:val="00372031"/>
    <w:pPr>
      <w:widowControl w:val="0"/>
    </w:pPr>
    <w:rPr>
      <w:sz w:val="26"/>
      <w:szCs w:val="26"/>
      <w:lang w:eastAsia="en-US"/>
    </w:rPr>
  </w:style>
  <w:style w:type="paragraph" w:customStyle="1" w:styleId="ConsPlusNonformat">
    <w:name w:val="ConsPlusNonformat"/>
    <w:rsid w:val="000926D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50">
    <w:name w:val="Заголовок 5 Знак"/>
    <w:basedOn w:val="a2"/>
    <w:link w:val="5"/>
    <w:uiPriority w:val="9"/>
    <w:semiHidden/>
    <w:rsid w:val="000926D5"/>
    <w:rPr>
      <w:rFonts w:asciiTheme="majorHAnsi" w:eastAsiaTheme="majorEastAsia" w:hAnsiTheme="majorHAnsi" w:cstheme="majorBidi"/>
      <w:color w:val="00A88E"/>
      <w:sz w:val="20"/>
    </w:rPr>
  </w:style>
  <w:style w:type="character" w:customStyle="1" w:styleId="70">
    <w:name w:val="Заголовок 7 Знак"/>
    <w:basedOn w:val="a2"/>
    <w:link w:val="7"/>
    <w:uiPriority w:val="9"/>
    <w:semiHidden/>
    <w:rsid w:val="000926D5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80">
    <w:name w:val="Заголовок 8 Знак"/>
    <w:basedOn w:val="a2"/>
    <w:link w:val="8"/>
    <w:uiPriority w:val="9"/>
    <w:semiHidden/>
    <w:rsid w:val="000926D5"/>
    <w:rPr>
      <w:rFonts w:asciiTheme="majorHAnsi" w:eastAsiaTheme="majorEastAsia" w:hAnsiTheme="majorHAnsi" w:cstheme="majorBidi"/>
      <w:color w:val="272727" w:themeColor="text1" w:themeTint="D8"/>
      <w:sz w:val="20"/>
      <w:szCs w:val="21"/>
    </w:rPr>
  </w:style>
  <w:style w:type="character" w:customStyle="1" w:styleId="90">
    <w:name w:val="Заголовок 9 Знак"/>
    <w:basedOn w:val="a2"/>
    <w:link w:val="9"/>
    <w:uiPriority w:val="9"/>
    <w:semiHidden/>
    <w:rsid w:val="000926D5"/>
    <w:rPr>
      <w:rFonts w:asciiTheme="majorHAnsi" w:eastAsiaTheme="majorEastAsia" w:hAnsiTheme="majorHAnsi" w:cstheme="majorBidi"/>
      <w:iCs/>
      <w:color w:val="272727" w:themeColor="text1" w:themeTint="D8"/>
      <w:sz w:val="20"/>
      <w:szCs w:val="21"/>
    </w:rPr>
  </w:style>
  <w:style w:type="paragraph" w:customStyle="1" w:styleId="afff0">
    <w:name w:val="Название"/>
    <w:basedOn w:val="a1"/>
    <w:link w:val="afff1"/>
    <w:qFormat/>
    <w:rsid w:val="000926D5"/>
    <w:pPr>
      <w:widowControl w:val="0"/>
      <w:spacing w:line="300" w:lineRule="auto"/>
      <w:ind w:firstLine="720"/>
      <w:jc w:val="center"/>
    </w:pPr>
    <w:rPr>
      <w:b/>
      <w:snapToGrid w:val="0"/>
      <w:spacing w:val="30"/>
      <w:szCs w:val="20"/>
      <w:lang w:val="x-none" w:eastAsia="x-none"/>
    </w:rPr>
  </w:style>
  <w:style w:type="character" w:customStyle="1" w:styleId="afff1">
    <w:name w:val="Название Знак"/>
    <w:link w:val="afff0"/>
    <w:rsid w:val="000926D5"/>
    <w:rPr>
      <w:rFonts w:ascii="Times New Roman" w:eastAsia="Times New Roman" w:hAnsi="Times New Roman" w:cs="Times New Roman"/>
      <w:b/>
      <w:snapToGrid w:val="0"/>
      <w:spacing w:val="30"/>
      <w:sz w:val="24"/>
      <w:szCs w:val="20"/>
      <w:lang w:val="x-none" w:eastAsia="x-none"/>
    </w:rPr>
  </w:style>
  <w:style w:type="character" w:customStyle="1" w:styleId="goodstitle1">
    <w:name w:val="goodstitle1"/>
    <w:rsid w:val="000926D5"/>
    <w:rPr>
      <w:rFonts w:ascii="Tahoma" w:hAnsi="Tahoma" w:cs="Tahoma" w:hint="default"/>
      <w:b/>
      <w:bCs/>
      <w:sz w:val="23"/>
      <w:szCs w:val="23"/>
    </w:rPr>
  </w:style>
  <w:style w:type="character" w:customStyle="1" w:styleId="st">
    <w:name w:val="st"/>
    <w:rsid w:val="000926D5"/>
  </w:style>
  <w:style w:type="paragraph" w:customStyle="1" w:styleId="xl31">
    <w:name w:val="xl31"/>
    <w:basedOn w:val="a1"/>
    <w:rsid w:val="000926D5"/>
    <w:pPr>
      <w:suppressAutoHyphens/>
      <w:spacing w:before="280" w:after="280"/>
    </w:pPr>
    <w:rPr>
      <w:rFonts w:eastAsia="Arial Unicode MS"/>
      <w:lang w:val="uk-UA" w:eastAsia="zh-CN"/>
    </w:rPr>
  </w:style>
  <w:style w:type="character" w:customStyle="1" w:styleId="claims-popup">
    <w:name w:val="claims-popup"/>
    <w:basedOn w:val="a2"/>
    <w:rsid w:val="000926D5"/>
  </w:style>
  <w:style w:type="paragraph" w:styleId="a">
    <w:name w:val="List Bullet"/>
    <w:basedOn w:val="a1"/>
    <w:uiPriority w:val="99"/>
    <w:rsid w:val="000926D5"/>
    <w:pPr>
      <w:numPr>
        <w:numId w:val="2"/>
      </w:numPr>
      <w:spacing w:after="160" w:line="259" w:lineRule="auto"/>
    </w:pPr>
    <w:rPr>
      <w:rFonts w:ascii="Calibri" w:hAnsi="Calibri"/>
      <w:sz w:val="22"/>
      <w:szCs w:val="28"/>
      <w:lang w:eastAsia="en-US"/>
    </w:rPr>
  </w:style>
  <w:style w:type="character" w:customStyle="1" w:styleId="af6">
    <w:name w:val="Обычный (Интернет) Знак"/>
    <w:link w:val="af5"/>
    <w:uiPriority w:val="99"/>
    <w:locked/>
    <w:rsid w:val="000926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llets">
    <w:name w:val="Bullets"/>
    <w:basedOn w:val="a1"/>
    <w:link w:val="BulletsChar"/>
    <w:qFormat/>
    <w:rsid w:val="000926D5"/>
    <w:pPr>
      <w:numPr>
        <w:numId w:val="3"/>
      </w:numPr>
      <w:spacing w:after="160" w:line="259" w:lineRule="auto"/>
    </w:pPr>
    <w:rPr>
      <w:rFonts w:ascii="Calibri" w:hAnsi="Calibri"/>
      <w:sz w:val="28"/>
      <w:szCs w:val="28"/>
      <w:lang w:val="x-none" w:eastAsia="x-none"/>
    </w:rPr>
  </w:style>
  <w:style w:type="character" w:customStyle="1" w:styleId="BulletsChar">
    <w:name w:val="Bullets Char"/>
    <w:link w:val="Bullets"/>
    <w:rsid w:val="000926D5"/>
    <w:rPr>
      <w:rFonts w:ascii="Calibri" w:eastAsia="Times New Roman" w:hAnsi="Calibri" w:cs="Times New Roman"/>
      <w:sz w:val="28"/>
      <w:szCs w:val="28"/>
      <w:lang w:val="x-none" w:eastAsia="x-none"/>
    </w:rPr>
  </w:style>
  <w:style w:type="paragraph" w:styleId="afff2">
    <w:name w:val="List"/>
    <w:basedOn w:val="a1"/>
    <w:unhideWhenUsed/>
    <w:rsid w:val="000926D5"/>
    <w:pPr>
      <w:spacing w:after="160" w:line="259" w:lineRule="auto"/>
      <w:ind w:left="283" w:hanging="283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0">
    <w:name w:val="Список (буквенный)"/>
    <w:qFormat/>
    <w:rsid w:val="000926D5"/>
    <w:pPr>
      <w:numPr>
        <w:numId w:val="4"/>
      </w:numPr>
      <w:spacing w:after="0" w:line="360" w:lineRule="auto"/>
      <w:ind w:left="1287"/>
      <w:contextualSpacing/>
      <w:jc w:val="both"/>
    </w:pPr>
    <w:rPr>
      <w:rFonts w:ascii="Arial" w:eastAsia="Times New Roman" w:hAnsi="Arial" w:cs="Times New Roman"/>
      <w:sz w:val="20"/>
      <w:szCs w:val="24"/>
      <w:lang w:eastAsia="ru-RU"/>
    </w:rPr>
  </w:style>
  <w:style w:type="paragraph" w:customStyle="1" w:styleId="afff3">
    <w:name w:val="_ТЕКСТ"/>
    <w:basedOn w:val="a1"/>
    <w:link w:val="afff4"/>
    <w:qFormat/>
    <w:rsid w:val="000926D5"/>
    <w:pPr>
      <w:spacing w:line="360" w:lineRule="auto"/>
      <w:ind w:firstLine="567"/>
      <w:contextualSpacing/>
      <w:jc w:val="both"/>
    </w:pPr>
  </w:style>
  <w:style w:type="character" w:customStyle="1" w:styleId="afff4">
    <w:name w:val="_ТЕКСТ Знак"/>
    <w:basedOn w:val="a2"/>
    <w:link w:val="afff3"/>
    <w:rsid w:val="000926D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f5">
    <w:name w:val="FollowedHyperlink"/>
    <w:basedOn w:val="a2"/>
    <w:uiPriority w:val="99"/>
    <w:unhideWhenUsed/>
    <w:rsid w:val="000926D5"/>
    <w:rPr>
      <w:color w:val="800080" w:themeColor="followedHyperlink"/>
      <w:u w:val="single"/>
    </w:rPr>
  </w:style>
  <w:style w:type="character" w:customStyle="1" w:styleId="ab">
    <w:name w:val="Абзац списка Знак"/>
    <w:aliases w:val="SL_Абзац списка Знак,AC List 01 Знак,List Paragraph Знак,Bullet List Знак,FooterText Знак,numbered Знак,Абзац маркированнный Знак,Table-Normal Знак,RSHB_Table-Normal Знак,Предусловия Знак,Содержание. 2 уровень Знак,1 Знак,UL Знак"/>
    <w:link w:val="aa"/>
    <w:uiPriority w:val="34"/>
    <w:qFormat/>
    <w:locked/>
    <w:rsid w:val="000926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0">
    <w:name w:val="Нумерованный со сдвигом 2 см"/>
    <w:basedOn w:val="aa"/>
    <w:link w:val="26"/>
    <w:qFormat/>
    <w:rsid w:val="000926D5"/>
    <w:pPr>
      <w:numPr>
        <w:numId w:val="5"/>
      </w:numPr>
      <w:spacing w:after="200" w:line="276" w:lineRule="auto"/>
      <w:jc w:val="both"/>
    </w:pPr>
    <w:rPr>
      <w:rFonts w:eastAsia="Calibri"/>
      <w:sz w:val="30"/>
      <w:szCs w:val="30"/>
      <w:lang w:eastAsia="en-US"/>
    </w:rPr>
  </w:style>
  <w:style w:type="character" w:customStyle="1" w:styleId="26">
    <w:name w:val="Нумерованный со сдвигом 2 см Знак"/>
    <w:link w:val="20"/>
    <w:rsid w:val="000926D5"/>
    <w:rPr>
      <w:rFonts w:ascii="Times New Roman" w:eastAsia="Calibri" w:hAnsi="Times New Roman" w:cs="Times New Roman"/>
      <w:sz w:val="30"/>
      <w:szCs w:val="30"/>
    </w:rPr>
  </w:style>
  <w:style w:type="paragraph" w:customStyle="1" w:styleId="msonormal0">
    <w:name w:val="msonormal"/>
    <w:basedOn w:val="a1"/>
    <w:uiPriority w:val="99"/>
    <w:semiHidden/>
    <w:rsid w:val="000926D5"/>
    <w:pPr>
      <w:spacing w:before="100" w:beforeAutospacing="1" w:after="100" w:afterAutospacing="1"/>
    </w:pPr>
  </w:style>
  <w:style w:type="paragraph" w:styleId="16">
    <w:name w:val="toc 1"/>
    <w:basedOn w:val="a1"/>
    <w:next w:val="a1"/>
    <w:autoRedefine/>
    <w:uiPriority w:val="39"/>
    <w:unhideWhenUsed/>
    <w:rsid w:val="000926D5"/>
    <w:pPr>
      <w:tabs>
        <w:tab w:val="right" w:leader="dot" w:pos="10194"/>
      </w:tabs>
      <w:spacing w:after="100"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27">
    <w:name w:val="toc 2"/>
    <w:basedOn w:val="a1"/>
    <w:next w:val="a1"/>
    <w:autoRedefine/>
    <w:uiPriority w:val="39"/>
    <w:unhideWhenUsed/>
    <w:rsid w:val="000926D5"/>
    <w:pPr>
      <w:spacing w:after="100" w:line="256" w:lineRule="auto"/>
      <w:ind w:left="180"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33">
    <w:name w:val="toc 3"/>
    <w:basedOn w:val="a1"/>
    <w:next w:val="a1"/>
    <w:autoRedefine/>
    <w:uiPriority w:val="39"/>
    <w:unhideWhenUsed/>
    <w:rsid w:val="000926D5"/>
    <w:pPr>
      <w:spacing w:after="100" w:line="256" w:lineRule="auto"/>
      <w:ind w:left="360"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42">
    <w:name w:val="toc 4"/>
    <w:basedOn w:val="a1"/>
    <w:next w:val="a1"/>
    <w:autoRedefine/>
    <w:uiPriority w:val="39"/>
    <w:unhideWhenUsed/>
    <w:rsid w:val="000926D5"/>
    <w:pPr>
      <w:spacing w:after="100" w:line="256" w:lineRule="auto"/>
      <w:ind w:left="540"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51">
    <w:name w:val="toc 5"/>
    <w:basedOn w:val="a1"/>
    <w:next w:val="a1"/>
    <w:autoRedefine/>
    <w:uiPriority w:val="39"/>
    <w:unhideWhenUsed/>
    <w:rsid w:val="000926D5"/>
    <w:pPr>
      <w:spacing w:after="100" w:line="256" w:lineRule="auto"/>
      <w:ind w:left="720"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61">
    <w:name w:val="toc 6"/>
    <w:basedOn w:val="a1"/>
    <w:next w:val="a1"/>
    <w:autoRedefine/>
    <w:uiPriority w:val="39"/>
    <w:unhideWhenUsed/>
    <w:rsid w:val="000926D5"/>
    <w:pPr>
      <w:spacing w:after="100" w:line="256" w:lineRule="auto"/>
      <w:ind w:left="900"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afff6">
    <w:name w:val="caption"/>
    <w:basedOn w:val="a1"/>
    <w:next w:val="a1"/>
    <w:uiPriority w:val="35"/>
    <w:semiHidden/>
    <w:unhideWhenUsed/>
    <w:qFormat/>
    <w:rsid w:val="000926D5"/>
    <w:pPr>
      <w:spacing w:after="360" w:line="180" w:lineRule="exact"/>
    </w:pPr>
    <w:rPr>
      <w:rFonts w:ascii="Arial" w:eastAsiaTheme="minorHAnsi" w:hAnsi="Arial" w:cstheme="minorBidi"/>
      <w:iCs/>
      <w:color w:val="000000" w:themeColor="text1"/>
      <w:sz w:val="16"/>
      <w:szCs w:val="18"/>
      <w:lang w:eastAsia="en-US"/>
    </w:rPr>
  </w:style>
  <w:style w:type="paragraph" w:styleId="afff7">
    <w:name w:val="table of figures"/>
    <w:basedOn w:val="a1"/>
    <w:next w:val="a1"/>
    <w:uiPriority w:val="99"/>
    <w:unhideWhenUsed/>
    <w:rsid w:val="000926D5"/>
    <w:pPr>
      <w:spacing w:line="256" w:lineRule="auto"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2">
    <w:name w:val="List Bullet 2"/>
    <w:basedOn w:val="a1"/>
    <w:uiPriority w:val="99"/>
    <w:unhideWhenUsed/>
    <w:rsid w:val="000926D5"/>
    <w:pPr>
      <w:numPr>
        <w:numId w:val="6"/>
      </w:numPr>
      <w:spacing w:after="160" w:line="256" w:lineRule="auto"/>
      <w:contextualSpacing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afff8">
    <w:name w:val="Title"/>
    <w:basedOn w:val="a1"/>
    <w:next w:val="a1"/>
    <w:link w:val="afff9"/>
    <w:uiPriority w:val="10"/>
    <w:qFormat/>
    <w:rsid w:val="000926D5"/>
    <w:pPr>
      <w:spacing w:after="360" w:line="880" w:lineRule="exact"/>
      <w:contextualSpacing/>
    </w:pPr>
    <w:rPr>
      <w:rFonts w:asciiTheme="majorHAnsi" w:eastAsiaTheme="majorEastAsia" w:hAnsiTheme="majorHAnsi" w:cstheme="majorBidi"/>
      <w:b/>
      <w:color w:val="000000" w:themeColor="text1"/>
      <w:kern w:val="28"/>
      <w:sz w:val="84"/>
      <w:szCs w:val="56"/>
      <w:lang w:eastAsia="en-US"/>
    </w:rPr>
  </w:style>
  <w:style w:type="character" w:customStyle="1" w:styleId="afff9">
    <w:name w:val="Заголовок Знак"/>
    <w:basedOn w:val="a2"/>
    <w:link w:val="afff8"/>
    <w:uiPriority w:val="10"/>
    <w:rsid w:val="000926D5"/>
    <w:rPr>
      <w:rFonts w:asciiTheme="majorHAnsi" w:eastAsiaTheme="majorEastAsia" w:hAnsiTheme="majorHAnsi" w:cstheme="majorBidi"/>
      <w:b/>
      <w:color w:val="000000" w:themeColor="text1"/>
      <w:kern w:val="28"/>
      <w:sz w:val="84"/>
      <w:szCs w:val="56"/>
    </w:rPr>
  </w:style>
  <w:style w:type="paragraph" w:styleId="afffa">
    <w:name w:val="Block Text"/>
    <w:basedOn w:val="a1"/>
    <w:uiPriority w:val="99"/>
    <w:unhideWhenUsed/>
    <w:rsid w:val="000926D5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spacing w:before="480" w:after="600" w:line="256" w:lineRule="auto"/>
      <w:ind w:left="227" w:right="227"/>
    </w:pPr>
    <w:rPr>
      <w:rFonts w:asciiTheme="minorHAnsi" w:eastAsiaTheme="minorEastAsia" w:hAnsiTheme="minorHAnsi" w:cstheme="minorBidi"/>
      <w:i/>
      <w:iCs/>
      <w:color w:val="4F81BD" w:themeColor="accent1"/>
      <w:sz w:val="20"/>
      <w:szCs w:val="22"/>
      <w:lang w:eastAsia="en-US"/>
    </w:rPr>
  </w:style>
  <w:style w:type="paragraph" w:styleId="afffb">
    <w:name w:val="Plain Text"/>
    <w:basedOn w:val="a1"/>
    <w:link w:val="afffc"/>
    <w:uiPriority w:val="99"/>
    <w:unhideWhenUsed/>
    <w:rsid w:val="000926D5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afffc">
    <w:name w:val="Текст Знак"/>
    <w:basedOn w:val="a2"/>
    <w:link w:val="afffb"/>
    <w:uiPriority w:val="99"/>
    <w:rsid w:val="000926D5"/>
    <w:rPr>
      <w:rFonts w:ascii="Consolas" w:hAnsi="Consolas"/>
      <w:sz w:val="21"/>
      <w:szCs w:val="21"/>
    </w:rPr>
  </w:style>
  <w:style w:type="paragraph" w:styleId="28">
    <w:name w:val="Quote"/>
    <w:basedOn w:val="a1"/>
    <w:next w:val="a1"/>
    <w:link w:val="29"/>
    <w:uiPriority w:val="29"/>
    <w:qFormat/>
    <w:rsid w:val="000926D5"/>
    <w:pPr>
      <w:spacing w:before="200" w:after="160" w:line="256" w:lineRule="auto"/>
      <w:ind w:left="864" w:right="864"/>
      <w:jc w:val="center"/>
    </w:pPr>
    <w:rPr>
      <w:rFonts w:ascii="Arial" w:eastAsiaTheme="minorHAnsi" w:hAnsi="Arial" w:cstheme="minorBidi"/>
      <w:i/>
      <w:iCs/>
      <w:color w:val="404040" w:themeColor="text1" w:themeTint="BF"/>
      <w:sz w:val="20"/>
      <w:szCs w:val="22"/>
      <w:lang w:eastAsia="en-US"/>
    </w:rPr>
  </w:style>
  <w:style w:type="character" w:customStyle="1" w:styleId="29">
    <w:name w:val="Цитата 2 Знак"/>
    <w:basedOn w:val="a2"/>
    <w:link w:val="28"/>
    <w:uiPriority w:val="29"/>
    <w:rsid w:val="000926D5"/>
    <w:rPr>
      <w:rFonts w:ascii="Arial" w:hAnsi="Arial"/>
      <w:i/>
      <w:iCs/>
      <w:color w:val="404040" w:themeColor="text1" w:themeTint="BF"/>
      <w:sz w:val="20"/>
    </w:rPr>
  </w:style>
  <w:style w:type="paragraph" w:styleId="afffd">
    <w:name w:val="Intense Quote"/>
    <w:basedOn w:val="a1"/>
    <w:next w:val="a1"/>
    <w:link w:val="afffe"/>
    <w:uiPriority w:val="30"/>
    <w:qFormat/>
    <w:rsid w:val="000926D5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 w:line="256" w:lineRule="auto"/>
      <w:ind w:left="864" w:right="864"/>
      <w:jc w:val="center"/>
    </w:pPr>
    <w:rPr>
      <w:rFonts w:ascii="Arial" w:eastAsiaTheme="minorHAnsi" w:hAnsi="Arial" w:cstheme="minorBidi"/>
      <w:iCs/>
      <w:color w:val="4F81BD" w:themeColor="accent1"/>
      <w:sz w:val="20"/>
      <w:szCs w:val="22"/>
      <w:lang w:eastAsia="en-US"/>
    </w:rPr>
  </w:style>
  <w:style w:type="character" w:customStyle="1" w:styleId="afffe">
    <w:name w:val="Выделенная цитата Знак"/>
    <w:basedOn w:val="a2"/>
    <w:link w:val="afffd"/>
    <w:uiPriority w:val="30"/>
    <w:rsid w:val="000926D5"/>
    <w:rPr>
      <w:rFonts w:ascii="Arial" w:hAnsi="Arial"/>
      <w:iCs/>
      <w:color w:val="4F81BD" w:themeColor="accent1"/>
      <w:sz w:val="20"/>
    </w:rPr>
  </w:style>
  <w:style w:type="paragraph" w:styleId="affff">
    <w:name w:val="TOC Heading"/>
    <w:basedOn w:val="10"/>
    <w:next w:val="a1"/>
    <w:uiPriority w:val="39"/>
    <w:semiHidden/>
    <w:unhideWhenUsed/>
    <w:qFormat/>
    <w:rsid w:val="000926D5"/>
    <w:pPr>
      <w:keepNext/>
      <w:keepLines/>
      <w:spacing w:before="480" w:beforeAutospacing="0" w:after="240" w:afterAutospacing="0" w:line="480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sz w:val="32"/>
      <w:szCs w:val="32"/>
    </w:rPr>
  </w:style>
  <w:style w:type="paragraph" w:customStyle="1" w:styleId="DecimalAligned">
    <w:name w:val="Decimal Aligned"/>
    <w:basedOn w:val="a1"/>
    <w:uiPriority w:val="40"/>
    <w:semiHidden/>
    <w:qFormat/>
    <w:rsid w:val="000926D5"/>
    <w:pPr>
      <w:tabs>
        <w:tab w:val="decimal" w:pos="360"/>
      </w:tabs>
      <w:spacing w:after="200" w:line="276" w:lineRule="auto"/>
    </w:pPr>
    <w:rPr>
      <w:rFonts w:asciiTheme="minorHAnsi" w:eastAsiaTheme="minorEastAsia" w:hAnsiTheme="minorHAnsi"/>
      <w:sz w:val="22"/>
      <w:szCs w:val="22"/>
    </w:rPr>
  </w:style>
  <w:style w:type="paragraph" w:customStyle="1" w:styleId="Lead">
    <w:name w:val="Lead"/>
    <w:basedOn w:val="a1"/>
    <w:next w:val="a1"/>
    <w:uiPriority w:val="12"/>
    <w:semiHidden/>
    <w:qFormat/>
    <w:rsid w:val="000926D5"/>
    <w:pPr>
      <w:spacing w:after="480" w:line="280" w:lineRule="exact"/>
    </w:pPr>
    <w:rPr>
      <w:rFonts w:ascii="Arial" w:eastAsiaTheme="minorHAnsi" w:hAnsi="Arial" w:cstheme="minorBidi"/>
      <w:color w:val="808285"/>
      <w:szCs w:val="22"/>
      <w:lang w:eastAsia="en-US"/>
    </w:rPr>
  </w:style>
  <w:style w:type="character" w:styleId="affff0">
    <w:name w:val="endnote reference"/>
    <w:basedOn w:val="a2"/>
    <w:uiPriority w:val="99"/>
    <w:unhideWhenUsed/>
    <w:rsid w:val="000926D5"/>
    <w:rPr>
      <w:vertAlign w:val="superscript"/>
    </w:rPr>
  </w:style>
  <w:style w:type="character" w:styleId="affff1">
    <w:name w:val="Placeholder Text"/>
    <w:basedOn w:val="a2"/>
    <w:uiPriority w:val="99"/>
    <w:semiHidden/>
    <w:rsid w:val="000926D5"/>
    <w:rPr>
      <w:color w:val="808080"/>
    </w:rPr>
  </w:style>
  <w:style w:type="character" w:styleId="affff2">
    <w:name w:val="Subtle Reference"/>
    <w:basedOn w:val="a2"/>
    <w:uiPriority w:val="31"/>
    <w:qFormat/>
    <w:rsid w:val="000926D5"/>
    <w:rPr>
      <w:smallCaps/>
      <w:color w:val="5A5A5A" w:themeColor="text1" w:themeTint="A5"/>
    </w:rPr>
  </w:style>
  <w:style w:type="character" w:styleId="affff3">
    <w:name w:val="Intense Reference"/>
    <w:basedOn w:val="a2"/>
    <w:uiPriority w:val="32"/>
    <w:qFormat/>
    <w:rsid w:val="000926D5"/>
    <w:rPr>
      <w:b/>
      <w:bCs/>
      <w:smallCaps/>
      <w:color w:val="4F81BD" w:themeColor="accent1"/>
      <w:spacing w:val="5"/>
    </w:rPr>
  </w:style>
  <w:style w:type="character" w:styleId="affff4">
    <w:name w:val="Book Title"/>
    <w:basedOn w:val="a2"/>
    <w:uiPriority w:val="33"/>
    <w:qFormat/>
    <w:rsid w:val="000926D5"/>
    <w:rPr>
      <w:b/>
      <w:bCs/>
      <w:i/>
      <w:iCs/>
      <w:spacing w:val="5"/>
    </w:rPr>
  </w:style>
  <w:style w:type="table" w:styleId="affff5">
    <w:name w:val="Light List"/>
    <w:basedOn w:val="a3"/>
    <w:uiPriority w:val="61"/>
    <w:semiHidden/>
    <w:unhideWhenUsed/>
    <w:rsid w:val="000926D5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">
    <w:name w:val="Light Shading Accent 1"/>
    <w:basedOn w:val="a3"/>
    <w:uiPriority w:val="60"/>
    <w:semiHidden/>
    <w:unhideWhenUsed/>
    <w:rsid w:val="000926D5"/>
    <w:pPr>
      <w:spacing w:after="0" w:line="240" w:lineRule="auto"/>
    </w:pPr>
    <w:rPr>
      <w:rFonts w:eastAsiaTheme="minorEastAsia"/>
      <w:color w:val="365F91" w:themeColor="accent1" w:themeShade="BF"/>
    </w:rPr>
    <w:tblPr>
      <w:tblStyleRowBandSize w:val="1"/>
      <w:tblStyleColBandSize w:val="1"/>
      <w:tblInd w:w="0" w:type="nil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43">
    <w:name w:val="Plain Table 4"/>
    <w:basedOn w:val="a3"/>
    <w:uiPriority w:val="44"/>
    <w:rsid w:val="000926D5"/>
    <w:pPr>
      <w:spacing w:after="0" w:line="240" w:lineRule="auto"/>
    </w:pPr>
    <w:tblPr>
      <w:tblStyleRowBandSize w:val="1"/>
      <w:tblStyleColBandSize w:val="1"/>
      <w:tblInd w:w="0" w:type="nil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-10">
    <w:name w:val="Grid Table 1 Light"/>
    <w:basedOn w:val="a3"/>
    <w:uiPriority w:val="46"/>
    <w:rsid w:val="000926D5"/>
    <w:pPr>
      <w:spacing w:before="120" w:after="120" w:line="240" w:lineRule="auto"/>
      <w:ind w:left="57"/>
    </w:pPr>
    <w:tblPr>
      <w:tblStyleRowBandSize w:val="1"/>
      <w:tblStyleColBandSize w:val="1"/>
      <w:tblInd w:w="0" w:type="nil"/>
      <w:tblBorders>
        <w:insideH w:val="single" w:sz="4" w:space="0" w:color="auto"/>
        <w:insideV w:val="single" w:sz="4" w:space="0" w:color="auto"/>
      </w:tblBorders>
    </w:tblPr>
    <w:tblStylePr w:type="firstRow">
      <w:rPr>
        <w:b/>
        <w:bCs/>
        <w:color w:val="00A88E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1">
    <w:name w:val="Grid Table 1 Light Accent 1"/>
    <w:basedOn w:val="a3"/>
    <w:uiPriority w:val="46"/>
    <w:rsid w:val="000926D5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2">
    <w:name w:val="List Table 1 Light"/>
    <w:basedOn w:val="a3"/>
    <w:uiPriority w:val="46"/>
    <w:rsid w:val="000926D5"/>
    <w:pPr>
      <w:spacing w:after="120" w:line="240" w:lineRule="auto"/>
      <w:ind w:left="57"/>
    </w:pPr>
    <w:rPr>
      <w:position w:val="-2"/>
    </w:rPr>
    <w:tblPr>
      <w:tblStyleRowBandSize w:val="1"/>
      <w:tblStyleColBandSize w:val="1"/>
      <w:tblInd w:w="0" w:type="nil"/>
    </w:tblPr>
    <w:tcPr>
      <w:vAlign w:val="center"/>
    </w:tcPr>
    <w:tblStylePr w:type="firstRow">
      <w:rPr>
        <w:b/>
        <w:bCs/>
        <w:color w:val="FFFFFF" w:themeColor="background1"/>
      </w:rPr>
      <w:tblPr/>
      <w:tcPr>
        <w:shd w:val="clear" w:color="auto" w:fill="00A78D"/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6EDE8"/>
      </w:tcPr>
    </w:tblStylePr>
  </w:style>
  <w:style w:type="table" w:styleId="-110">
    <w:name w:val="List Table 1 Light Accent 1"/>
    <w:basedOn w:val="a3"/>
    <w:uiPriority w:val="46"/>
    <w:rsid w:val="000926D5"/>
    <w:pPr>
      <w:spacing w:after="0" w:line="240" w:lineRule="auto"/>
    </w:pPr>
    <w:tblPr>
      <w:tblStyleRowBandSize w:val="1"/>
      <w:tblInd w:w="0" w:type="nil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customStyle="1" w:styleId="44">
    <w:name w:val="Основной текст (4)_"/>
    <w:link w:val="45"/>
    <w:rsid w:val="0053775B"/>
    <w:rPr>
      <w:rFonts w:eastAsia="Times New Roman" w:cs="Times New Roman"/>
      <w:b/>
      <w:bCs/>
      <w:spacing w:val="4"/>
      <w:sz w:val="26"/>
      <w:szCs w:val="26"/>
      <w:shd w:val="clear" w:color="auto" w:fill="FFFFFF"/>
    </w:rPr>
  </w:style>
  <w:style w:type="paragraph" w:customStyle="1" w:styleId="45">
    <w:name w:val="Основной текст (4)"/>
    <w:basedOn w:val="a1"/>
    <w:link w:val="44"/>
    <w:rsid w:val="0053775B"/>
    <w:pPr>
      <w:widowControl w:val="0"/>
      <w:shd w:val="clear" w:color="auto" w:fill="FFFFFF"/>
      <w:spacing w:before="420" w:after="300" w:line="312" w:lineRule="exact"/>
      <w:jc w:val="center"/>
    </w:pPr>
    <w:rPr>
      <w:rFonts w:asciiTheme="minorHAnsi" w:hAnsiTheme="minorHAnsi"/>
      <w:b/>
      <w:bCs/>
      <w:spacing w:val="4"/>
      <w:sz w:val="26"/>
      <w:szCs w:val="26"/>
      <w:lang w:eastAsia="en-US"/>
    </w:rPr>
  </w:style>
  <w:style w:type="character" w:customStyle="1" w:styleId="17">
    <w:name w:val="Заголовок №1_"/>
    <w:basedOn w:val="a2"/>
    <w:link w:val="18"/>
    <w:rsid w:val="00C47A0E"/>
    <w:rPr>
      <w:rFonts w:ascii="Times New Roman" w:eastAsia="Times New Roman" w:hAnsi="Times New Roman" w:cs="Times New Roman"/>
      <w:b/>
      <w:bCs/>
      <w:color w:val="252525"/>
    </w:rPr>
  </w:style>
  <w:style w:type="paragraph" w:customStyle="1" w:styleId="19">
    <w:name w:val="Основной текст1"/>
    <w:basedOn w:val="a1"/>
    <w:rsid w:val="00C47A0E"/>
    <w:pPr>
      <w:widowControl w:val="0"/>
      <w:ind w:firstLine="20"/>
    </w:pPr>
    <w:rPr>
      <w:color w:val="252525"/>
      <w:lang w:bidi="ru-RU"/>
    </w:rPr>
  </w:style>
  <w:style w:type="paragraph" w:customStyle="1" w:styleId="18">
    <w:name w:val="Заголовок №1"/>
    <w:basedOn w:val="a1"/>
    <w:link w:val="17"/>
    <w:rsid w:val="00C47A0E"/>
    <w:pPr>
      <w:widowControl w:val="0"/>
      <w:spacing w:after="120" w:line="262" w:lineRule="auto"/>
      <w:outlineLvl w:val="0"/>
    </w:pPr>
    <w:rPr>
      <w:b/>
      <w:bCs/>
      <w:color w:val="252525"/>
      <w:sz w:val="22"/>
      <w:szCs w:val="22"/>
      <w:lang w:eastAsia="en-US"/>
    </w:rPr>
  </w:style>
  <w:style w:type="character" w:customStyle="1" w:styleId="2a">
    <w:name w:val="Заголовок №2_"/>
    <w:basedOn w:val="a2"/>
    <w:link w:val="2b"/>
    <w:rsid w:val="00EA0E00"/>
    <w:rPr>
      <w:rFonts w:ascii="Times New Roman" w:eastAsia="Times New Roman" w:hAnsi="Times New Roman" w:cs="Times New Roman"/>
      <w:b/>
      <w:bCs/>
    </w:rPr>
  </w:style>
  <w:style w:type="paragraph" w:customStyle="1" w:styleId="2b">
    <w:name w:val="Заголовок №2"/>
    <w:basedOn w:val="a1"/>
    <w:link w:val="2a"/>
    <w:rsid w:val="00EA0E00"/>
    <w:pPr>
      <w:widowControl w:val="0"/>
      <w:ind w:firstLine="520"/>
      <w:outlineLvl w:val="1"/>
    </w:pPr>
    <w:rPr>
      <w:b/>
      <w:bCs/>
      <w:sz w:val="22"/>
      <w:szCs w:val="22"/>
      <w:lang w:eastAsia="en-US"/>
    </w:rPr>
  </w:style>
  <w:style w:type="character" w:customStyle="1" w:styleId="46">
    <w:name w:val="Заголовок №4_"/>
    <w:basedOn w:val="a2"/>
    <w:link w:val="47"/>
    <w:rsid w:val="00EB1305"/>
    <w:rPr>
      <w:rFonts w:ascii="Times New Roman" w:eastAsia="Times New Roman" w:hAnsi="Times New Roman" w:cs="Times New Roman"/>
      <w:b/>
      <w:bCs/>
    </w:rPr>
  </w:style>
  <w:style w:type="paragraph" w:customStyle="1" w:styleId="47">
    <w:name w:val="Заголовок №4"/>
    <w:basedOn w:val="a1"/>
    <w:link w:val="46"/>
    <w:rsid w:val="00EB1305"/>
    <w:pPr>
      <w:widowControl w:val="0"/>
      <w:spacing w:line="266" w:lineRule="auto"/>
      <w:ind w:firstLine="450"/>
      <w:outlineLvl w:val="3"/>
    </w:pPr>
    <w:rPr>
      <w:b/>
      <w:bCs/>
      <w:sz w:val="22"/>
      <w:szCs w:val="22"/>
      <w:lang w:eastAsia="en-US"/>
    </w:rPr>
  </w:style>
  <w:style w:type="character" w:customStyle="1" w:styleId="2c">
    <w:name w:val="Колонтитул (2)_"/>
    <w:basedOn w:val="a2"/>
    <w:link w:val="2d"/>
    <w:rsid w:val="00034D4F"/>
    <w:rPr>
      <w:rFonts w:ascii="Times New Roman" w:eastAsia="Times New Roman" w:hAnsi="Times New Roman" w:cs="Times New Roman"/>
      <w:sz w:val="20"/>
      <w:szCs w:val="20"/>
    </w:rPr>
  </w:style>
  <w:style w:type="paragraph" w:customStyle="1" w:styleId="2d">
    <w:name w:val="Колонтитул (2)"/>
    <w:basedOn w:val="a1"/>
    <w:link w:val="2c"/>
    <w:rsid w:val="00034D4F"/>
    <w:pPr>
      <w:widowControl w:val="0"/>
    </w:pPr>
    <w:rPr>
      <w:sz w:val="20"/>
      <w:szCs w:val="20"/>
      <w:lang w:eastAsia="en-US"/>
    </w:rPr>
  </w:style>
  <w:style w:type="character" w:customStyle="1" w:styleId="34">
    <w:name w:val="Заголовок №3_"/>
    <w:basedOn w:val="a2"/>
    <w:link w:val="35"/>
    <w:rsid w:val="006D2181"/>
    <w:rPr>
      <w:rFonts w:ascii="Times New Roman" w:eastAsia="Times New Roman" w:hAnsi="Times New Roman" w:cs="Times New Roman"/>
      <w:b/>
      <w:bCs/>
    </w:rPr>
  </w:style>
  <w:style w:type="paragraph" w:customStyle="1" w:styleId="35">
    <w:name w:val="Заголовок №3"/>
    <w:basedOn w:val="a1"/>
    <w:link w:val="34"/>
    <w:rsid w:val="006D2181"/>
    <w:pPr>
      <w:widowControl w:val="0"/>
      <w:ind w:firstLine="70"/>
      <w:outlineLvl w:val="2"/>
    </w:pPr>
    <w:rPr>
      <w:b/>
      <w:bCs/>
      <w:sz w:val="22"/>
      <w:szCs w:val="22"/>
      <w:lang w:eastAsia="en-US"/>
    </w:rPr>
  </w:style>
  <w:style w:type="character" w:customStyle="1" w:styleId="62">
    <w:name w:val="Заголовок №6_"/>
    <w:basedOn w:val="a2"/>
    <w:link w:val="63"/>
    <w:rsid w:val="000052BB"/>
    <w:rPr>
      <w:rFonts w:ascii="Times New Roman" w:eastAsia="Times New Roman" w:hAnsi="Times New Roman" w:cs="Times New Roman"/>
      <w:b/>
      <w:bCs/>
    </w:rPr>
  </w:style>
  <w:style w:type="paragraph" w:customStyle="1" w:styleId="63">
    <w:name w:val="Заголовок №6"/>
    <w:basedOn w:val="a1"/>
    <w:link w:val="62"/>
    <w:rsid w:val="000052BB"/>
    <w:pPr>
      <w:widowControl w:val="0"/>
      <w:spacing w:after="180"/>
      <w:outlineLvl w:val="5"/>
    </w:pPr>
    <w:rPr>
      <w:b/>
      <w:bC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0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1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7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3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2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1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0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2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2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9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5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2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7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2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7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3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4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3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7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1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6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01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19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3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0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7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04123E-584E-4974-ACD9-715B3F4FA6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7</Pages>
  <Words>2083</Words>
  <Characters>11874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dvoshta</dc:creator>
  <cp:keywords/>
  <dc:description/>
  <cp:lastModifiedBy>Наталья В. Костечко</cp:lastModifiedBy>
  <cp:revision>53</cp:revision>
  <cp:lastPrinted>2026-06-19T10:48:00Z</cp:lastPrinted>
  <dcterms:created xsi:type="dcterms:W3CDTF">2023-08-09T06:05:00Z</dcterms:created>
  <dcterms:modified xsi:type="dcterms:W3CDTF">2026-06-19T10:48:00Z</dcterms:modified>
</cp:coreProperties>
</file>