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9EADD" w14:textId="77777777" w:rsidR="00E331A4" w:rsidRPr="00F1392E" w:rsidRDefault="00E331A4" w:rsidP="005259D9">
      <w:pPr>
        <w:spacing w:line="280" w:lineRule="exact"/>
        <w:ind w:left="5103"/>
        <w:rPr>
          <w:sz w:val="24"/>
          <w:szCs w:val="24"/>
        </w:rPr>
      </w:pPr>
      <w:r w:rsidRPr="00F1392E">
        <w:rPr>
          <w:sz w:val="24"/>
          <w:szCs w:val="24"/>
        </w:rPr>
        <w:t>УТВЕРЖДАЮ</w:t>
      </w:r>
    </w:p>
    <w:p w14:paraId="45382455" w14:textId="77777777" w:rsidR="00320E62" w:rsidRPr="00F1392E" w:rsidRDefault="00320E62" w:rsidP="00BA33FE">
      <w:pPr>
        <w:tabs>
          <w:tab w:val="left" w:pos="6804"/>
        </w:tabs>
        <w:ind w:left="5103"/>
        <w:rPr>
          <w:sz w:val="24"/>
          <w:szCs w:val="24"/>
        </w:rPr>
      </w:pPr>
      <w:r w:rsidRPr="00F1392E">
        <w:rPr>
          <w:sz w:val="24"/>
          <w:szCs w:val="24"/>
        </w:rPr>
        <w:t xml:space="preserve">Директор </w:t>
      </w:r>
    </w:p>
    <w:p w14:paraId="53DD18BB" w14:textId="15D6A5A0" w:rsidR="005259D9" w:rsidRPr="00F1392E" w:rsidRDefault="00320E62" w:rsidP="00BA33FE">
      <w:pPr>
        <w:tabs>
          <w:tab w:val="left" w:pos="6804"/>
        </w:tabs>
        <w:ind w:left="5103"/>
        <w:rPr>
          <w:sz w:val="24"/>
          <w:szCs w:val="24"/>
        </w:rPr>
      </w:pPr>
      <w:r w:rsidRPr="00F1392E">
        <w:rPr>
          <w:sz w:val="24"/>
          <w:szCs w:val="24"/>
        </w:rPr>
        <w:t>ОАО «Великосельское Агро»</w:t>
      </w:r>
    </w:p>
    <w:p w14:paraId="669CAF4F" w14:textId="32C14C62" w:rsidR="00320E62" w:rsidRPr="00F1392E" w:rsidRDefault="00320E62" w:rsidP="00BA33FE">
      <w:pPr>
        <w:tabs>
          <w:tab w:val="left" w:pos="6804"/>
        </w:tabs>
        <w:ind w:left="5103"/>
        <w:rPr>
          <w:rFonts w:eastAsia="Times New Roman"/>
          <w:sz w:val="24"/>
          <w:szCs w:val="24"/>
          <w:lang w:eastAsia="ru-RU"/>
        </w:rPr>
      </w:pPr>
      <w:r w:rsidRPr="00F1392E">
        <w:rPr>
          <w:sz w:val="24"/>
          <w:szCs w:val="24"/>
        </w:rPr>
        <w:t>_________ В.Л.Севостьянчик</w:t>
      </w:r>
    </w:p>
    <w:p w14:paraId="640A9E5D" w14:textId="0DF8F228" w:rsidR="000D670D" w:rsidRPr="00F1392E" w:rsidRDefault="005259D9" w:rsidP="005259D9">
      <w:pPr>
        <w:tabs>
          <w:tab w:val="left" w:pos="6804"/>
        </w:tabs>
        <w:ind w:left="5103"/>
        <w:rPr>
          <w:rFonts w:eastAsia="Times New Roman"/>
          <w:sz w:val="24"/>
          <w:szCs w:val="24"/>
          <w:lang w:eastAsia="ru-RU"/>
        </w:rPr>
      </w:pPr>
      <w:r w:rsidRPr="00F1392E">
        <w:rPr>
          <w:rFonts w:eastAsia="Times New Roman"/>
          <w:sz w:val="24"/>
          <w:szCs w:val="24"/>
          <w:lang w:eastAsia="ru-RU"/>
        </w:rPr>
        <w:t>«</w:t>
      </w:r>
      <w:r w:rsidR="00320E62" w:rsidRPr="00F1392E">
        <w:rPr>
          <w:rFonts w:eastAsia="Times New Roman"/>
          <w:sz w:val="24"/>
          <w:szCs w:val="24"/>
          <w:lang w:eastAsia="ru-RU"/>
        </w:rPr>
        <w:t>19</w:t>
      </w:r>
      <w:r w:rsidRPr="00F1392E">
        <w:rPr>
          <w:rFonts w:eastAsia="Times New Roman"/>
          <w:sz w:val="24"/>
          <w:szCs w:val="24"/>
          <w:lang w:eastAsia="ru-RU"/>
        </w:rPr>
        <w:t xml:space="preserve">» </w:t>
      </w:r>
      <w:r w:rsidR="00A93589" w:rsidRPr="00F1392E">
        <w:rPr>
          <w:rFonts w:eastAsia="Times New Roman"/>
          <w:sz w:val="24"/>
          <w:szCs w:val="24"/>
          <w:lang w:eastAsia="ru-RU"/>
        </w:rPr>
        <w:t>___</w:t>
      </w:r>
      <w:r w:rsidR="00320E62" w:rsidRPr="00F1392E">
        <w:rPr>
          <w:rFonts w:eastAsia="Times New Roman"/>
          <w:sz w:val="24"/>
          <w:szCs w:val="24"/>
          <w:u w:val="single"/>
          <w:lang w:eastAsia="ru-RU"/>
        </w:rPr>
        <w:t>06</w:t>
      </w:r>
      <w:r w:rsidR="00A93589" w:rsidRPr="00F1392E">
        <w:rPr>
          <w:rFonts w:eastAsia="Times New Roman"/>
          <w:sz w:val="24"/>
          <w:szCs w:val="24"/>
          <w:lang w:eastAsia="ru-RU"/>
        </w:rPr>
        <w:t>___</w:t>
      </w:r>
      <w:r w:rsidR="00055BA0" w:rsidRPr="00F1392E">
        <w:rPr>
          <w:rFonts w:eastAsia="Times New Roman"/>
          <w:sz w:val="24"/>
          <w:szCs w:val="24"/>
          <w:lang w:eastAsia="ru-RU"/>
        </w:rPr>
        <w:t xml:space="preserve"> 20</w:t>
      </w:r>
      <w:r w:rsidR="00A146AA" w:rsidRPr="00F1392E">
        <w:rPr>
          <w:rFonts w:eastAsia="Times New Roman"/>
          <w:sz w:val="24"/>
          <w:szCs w:val="24"/>
          <w:lang w:eastAsia="ru-RU"/>
        </w:rPr>
        <w:t>2</w:t>
      </w:r>
      <w:r w:rsidR="003D22B4" w:rsidRPr="00F1392E">
        <w:rPr>
          <w:rFonts w:eastAsia="Times New Roman"/>
          <w:sz w:val="24"/>
          <w:szCs w:val="24"/>
          <w:lang w:eastAsia="ru-RU"/>
        </w:rPr>
        <w:t>6</w:t>
      </w:r>
      <w:r w:rsidR="00320E62" w:rsidRPr="00F1392E">
        <w:rPr>
          <w:rFonts w:eastAsia="Times New Roman"/>
          <w:sz w:val="24"/>
          <w:szCs w:val="24"/>
          <w:lang w:eastAsia="ru-RU"/>
        </w:rPr>
        <w:t xml:space="preserve"> г.</w:t>
      </w:r>
    </w:p>
    <w:p w14:paraId="066A4D3A" w14:textId="77777777" w:rsidR="00D07415" w:rsidRPr="00F1392E" w:rsidRDefault="00D07415" w:rsidP="001C7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7214BB7" w14:textId="77777777" w:rsidR="00CC3A4A" w:rsidRPr="00F1392E" w:rsidRDefault="00CC3A4A" w:rsidP="00CC3A4A">
      <w:pPr>
        <w:pStyle w:val="newncpi0"/>
        <w:jc w:val="center"/>
      </w:pPr>
      <w:r w:rsidRPr="00F1392E">
        <w:t>ДОКУМЕНТЫ ДЛЯ ПОДГОТОВКИ ПРЕДЛОЖЕНИЯ В ЦЕЛЯХ УЧАСТИЯ В ПРОЦЕДУРЕ ЗАПРОСА ЦЕНОВЫХ ПРЕДЛОЖЕНИЙ</w:t>
      </w:r>
    </w:p>
    <w:p w14:paraId="13627450" w14:textId="1CE25E63" w:rsidR="003D22B4" w:rsidRPr="00F1392E" w:rsidRDefault="00A01286" w:rsidP="003D22B4">
      <w:pPr>
        <w:pStyle w:val="Con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392E">
        <w:rPr>
          <w:rFonts w:ascii="Times New Roman" w:hAnsi="Times New Roman" w:cs="Times New Roman"/>
          <w:sz w:val="24"/>
          <w:szCs w:val="24"/>
        </w:rPr>
        <w:t>на закупку</w:t>
      </w:r>
      <w:r w:rsidRPr="00F13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2E3" w:rsidRPr="00F1392E">
        <w:rPr>
          <w:rFonts w:ascii="Times New Roman" w:hAnsi="Times New Roman" w:cs="Times New Roman"/>
          <w:b/>
          <w:sz w:val="24"/>
          <w:szCs w:val="24"/>
        </w:rPr>
        <w:t>«</w:t>
      </w:r>
      <w:r w:rsidR="00320E62" w:rsidRPr="00F1392E">
        <w:rPr>
          <w:rFonts w:ascii="Times New Roman" w:hAnsi="Times New Roman" w:cs="Times New Roman"/>
          <w:b/>
          <w:sz w:val="24"/>
          <w:szCs w:val="24"/>
        </w:rPr>
        <w:t>Сборно-разборный тентовый склад</w:t>
      </w:r>
      <w:r w:rsidR="003D22B4" w:rsidRPr="00F1392E">
        <w:rPr>
          <w:rFonts w:ascii="Times New Roman" w:hAnsi="Times New Roman" w:cs="Times New Roman"/>
          <w:b/>
          <w:spacing w:val="14"/>
          <w:sz w:val="24"/>
          <w:szCs w:val="24"/>
          <w:shd w:val="clear" w:color="auto" w:fill="FFFFFF"/>
        </w:rPr>
        <w:t>»</w:t>
      </w:r>
    </w:p>
    <w:p w14:paraId="2802C94B" w14:textId="77777777" w:rsidR="00A35D75" w:rsidRPr="00F1392E" w:rsidRDefault="00A35D75" w:rsidP="001C74BF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DF1078F" w14:textId="77777777" w:rsidR="00A35D75" w:rsidRPr="00F1392E" w:rsidRDefault="00A35D75" w:rsidP="001C74BF">
      <w:pPr>
        <w:pStyle w:val="ConsPlusNormal"/>
        <w:jc w:val="center"/>
        <w:rPr>
          <w:sz w:val="24"/>
          <w:szCs w:val="24"/>
        </w:rPr>
      </w:pPr>
      <w:r w:rsidRPr="00F1392E">
        <w:rPr>
          <w:b/>
          <w:sz w:val="24"/>
          <w:szCs w:val="24"/>
        </w:rPr>
        <w:t>I. ПРИГЛАШЕНИЕ</w:t>
      </w: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6297"/>
      </w:tblGrid>
      <w:tr w:rsidR="00A35D75" w:rsidRPr="00F1392E" w14:paraId="2048208D" w14:textId="77777777" w:rsidTr="00A806D4">
        <w:tc>
          <w:tcPr>
            <w:tcW w:w="3464" w:type="dxa"/>
            <w:vAlign w:val="center"/>
          </w:tcPr>
          <w:p w14:paraId="72BBAD19" w14:textId="77777777" w:rsidR="00A35D75" w:rsidRPr="00F1392E" w:rsidRDefault="00A35D7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Вид процедуры закупки</w:t>
            </w:r>
          </w:p>
        </w:tc>
        <w:tc>
          <w:tcPr>
            <w:tcW w:w="6297" w:type="dxa"/>
            <w:vAlign w:val="center"/>
          </w:tcPr>
          <w:p w14:paraId="24EC821C" w14:textId="77777777" w:rsidR="00A35D75" w:rsidRPr="00F1392E" w:rsidRDefault="00A35D7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Запрос ценовых предложений</w:t>
            </w:r>
          </w:p>
        </w:tc>
      </w:tr>
      <w:tr w:rsidR="00A35D75" w:rsidRPr="00F1392E" w14:paraId="55B54C46" w14:textId="77777777" w:rsidTr="00A806D4">
        <w:trPr>
          <w:trHeight w:val="431"/>
        </w:trPr>
        <w:tc>
          <w:tcPr>
            <w:tcW w:w="3464" w:type="dxa"/>
            <w:vAlign w:val="center"/>
          </w:tcPr>
          <w:p w14:paraId="0A15736E" w14:textId="77777777" w:rsidR="00A35D75" w:rsidRPr="00F1392E" w:rsidRDefault="00A35D75" w:rsidP="005D630E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Адрес сайта в глобальной компьютерной сети Интернет, обеспечивающего доступ к официальному сайту</w:t>
            </w:r>
          </w:p>
        </w:tc>
        <w:tc>
          <w:tcPr>
            <w:tcW w:w="6297" w:type="dxa"/>
            <w:vAlign w:val="center"/>
          </w:tcPr>
          <w:p w14:paraId="73F9EAE5" w14:textId="77777777" w:rsidR="00A35D75" w:rsidRPr="00F1392E" w:rsidRDefault="00B91F56" w:rsidP="00A806D4">
            <w:pPr>
              <w:pStyle w:val="ConsPlusNormal"/>
              <w:spacing w:line="240" w:lineRule="exact"/>
              <w:rPr>
                <w:sz w:val="24"/>
                <w:szCs w:val="24"/>
                <w:lang w:val="en-US"/>
              </w:rPr>
            </w:pPr>
            <w:r w:rsidRPr="00F1392E">
              <w:rPr>
                <w:sz w:val="24"/>
                <w:szCs w:val="24"/>
                <w:lang w:val="en-US"/>
              </w:rPr>
              <w:t>www.zakupki.butb.by</w:t>
            </w:r>
          </w:p>
        </w:tc>
      </w:tr>
      <w:tr w:rsidR="003F0E48" w:rsidRPr="00F1392E" w14:paraId="44FE4C90" w14:textId="77777777" w:rsidTr="005D630E">
        <w:trPr>
          <w:trHeight w:val="181"/>
        </w:trPr>
        <w:tc>
          <w:tcPr>
            <w:tcW w:w="0" w:type="auto"/>
            <w:gridSpan w:val="2"/>
            <w:vAlign w:val="center"/>
          </w:tcPr>
          <w:p w14:paraId="273C07A7" w14:textId="77777777" w:rsidR="003F0E48" w:rsidRPr="00F1392E" w:rsidRDefault="003F0E48" w:rsidP="005D2842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F1392E">
              <w:rPr>
                <w:b/>
                <w:sz w:val="24"/>
                <w:szCs w:val="24"/>
              </w:rPr>
              <w:t>Сведения о заказчике</w:t>
            </w:r>
          </w:p>
        </w:tc>
      </w:tr>
      <w:tr w:rsidR="003F0E48" w:rsidRPr="00F1392E" w14:paraId="552B8165" w14:textId="77777777" w:rsidTr="005D630E">
        <w:trPr>
          <w:trHeight w:val="159"/>
        </w:trPr>
        <w:tc>
          <w:tcPr>
            <w:tcW w:w="3464" w:type="dxa"/>
            <w:vAlign w:val="center"/>
          </w:tcPr>
          <w:p w14:paraId="6ACC014F" w14:textId="77777777" w:rsidR="003F0E48" w:rsidRPr="00F1392E" w:rsidRDefault="003F0E48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6297" w:type="dxa"/>
            <w:vAlign w:val="center"/>
          </w:tcPr>
          <w:p w14:paraId="2F5B1B1A" w14:textId="3576A902" w:rsidR="003F0E48" w:rsidRPr="00F1392E" w:rsidRDefault="00320E62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Открытое акционерное общество «Великосельское Агро»</w:t>
            </w:r>
          </w:p>
        </w:tc>
      </w:tr>
      <w:tr w:rsidR="003F0E48" w:rsidRPr="00F1392E" w14:paraId="02152828" w14:textId="77777777" w:rsidTr="00A806D4">
        <w:tc>
          <w:tcPr>
            <w:tcW w:w="3464" w:type="dxa"/>
            <w:vAlign w:val="center"/>
          </w:tcPr>
          <w:p w14:paraId="010FEE71" w14:textId="77777777" w:rsidR="003F0E48" w:rsidRPr="00F1392E" w:rsidRDefault="003F0E48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6297" w:type="dxa"/>
            <w:vAlign w:val="center"/>
          </w:tcPr>
          <w:p w14:paraId="5B3B03FF" w14:textId="3B320341" w:rsidR="003F0E48" w:rsidRPr="00F1392E" w:rsidRDefault="00320E62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225165, Брестская область, Пружанский район, аг. Великое Село, ул. Свердлова, 76</w:t>
            </w:r>
          </w:p>
        </w:tc>
      </w:tr>
      <w:tr w:rsidR="003F0E48" w:rsidRPr="00F1392E" w14:paraId="2EC08314" w14:textId="77777777" w:rsidTr="00A806D4">
        <w:tc>
          <w:tcPr>
            <w:tcW w:w="3464" w:type="dxa"/>
            <w:vAlign w:val="center"/>
          </w:tcPr>
          <w:p w14:paraId="00B22F4C" w14:textId="77777777" w:rsidR="003F0E48" w:rsidRPr="00F1392E" w:rsidRDefault="003F0E48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УНП</w:t>
            </w:r>
          </w:p>
        </w:tc>
        <w:tc>
          <w:tcPr>
            <w:tcW w:w="6297" w:type="dxa"/>
            <w:vAlign w:val="center"/>
          </w:tcPr>
          <w:p w14:paraId="4ECD22E5" w14:textId="7AC88A84" w:rsidR="003F0E48" w:rsidRPr="00F1392E" w:rsidRDefault="00320E62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200026870</w:t>
            </w:r>
          </w:p>
        </w:tc>
      </w:tr>
      <w:tr w:rsidR="009A7543" w:rsidRPr="00F1392E" w14:paraId="72BEAD58" w14:textId="77777777" w:rsidTr="00A806D4">
        <w:tc>
          <w:tcPr>
            <w:tcW w:w="3464" w:type="dxa"/>
            <w:vAlign w:val="center"/>
          </w:tcPr>
          <w:p w14:paraId="2A715F79" w14:textId="77777777" w:rsidR="009A7543" w:rsidRPr="00F1392E" w:rsidRDefault="009A7543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297" w:type="dxa"/>
            <w:vAlign w:val="center"/>
          </w:tcPr>
          <w:p w14:paraId="5A686A31" w14:textId="023099A2" w:rsidR="009A7543" w:rsidRPr="00F1392E" w:rsidRDefault="00320E62" w:rsidP="00B353B0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  <w:lang w:val="en-US"/>
              </w:rPr>
              <w:t>vselo@brest.by</w:t>
            </w:r>
          </w:p>
        </w:tc>
      </w:tr>
      <w:tr w:rsidR="009A7543" w:rsidRPr="00F1392E" w14:paraId="3B664C83" w14:textId="77777777" w:rsidTr="00A806D4">
        <w:tc>
          <w:tcPr>
            <w:tcW w:w="3464" w:type="dxa"/>
            <w:vAlign w:val="center"/>
          </w:tcPr>
          <w:p w14:paraId="180CF71E" w14:textId="77777777" w:rsidR="009A7543" w:rsidRPr="00F1392E" w:rsidRDefault="009A7543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Адрес сайта в глобальной компьютерной сети Интернет </w:t>
            </w:r>
          </w:p>
        </w:tc>
        <w:tc>
          <w:tcPr>
            <w:tcW w:w="6297" w:type="dxa"/>
            <w:vAlign w:val="center"/>
          </w:tcPr>
          <w:p w14:paraId="4470EDF9" w14:textId="63BA381A" w:rsidR="009A7543" w:rsidRPr="00F1392E" w:rsidRDefault="009A7543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http://</w:t>
            </w:r>
            <w:r w:rsidR="00320E62" w:rsidRPr="00F1392E">
              <w:rPr>
                <w:sz w:val="24"/>
                <w:szCs w:val="24"/>
                <w:lang w:val="en-US"/>
              </w:rPr>
              <w:t>vselo</w:t>
            </w:r>
            <w:r w:rsidR="002364F3" w:rsidRPr="00F1392E">
              <w:rPr>
                <w:sz w:val="24"/>
                <w:szCs w:val="24"/>
              </w:rPr>
              <w:t>.</w:t>
            </w:r>
            <w:r w:rsidR="002364F3" w:rsidRPr="00F1392E">
              <w:rPr>
                <w:sz w:val="24"/>
                <w:szCs w:val="24"/>
                <w:lang w:val="en-US"/>
              </w:rPr>
              <w:t>by</w:t>
            </w:r>
          </w:p>
        </w:tc>
      </w:tr>
      <w:tr w:rsidR="009A7543" w:rsidRPr="00F1392E" w14:paraId="26576019" w14:textId="77777777" w:rsidTr="00A806D4">
        <w:tc>
          <w:tcPr>
            <w:tcW w:w="0" w:type="auto"/>
            <w:gridSpan w:val="2"/>
            <w:vAlign w:val="center"/>
          </w:tcPr>
          <w:p w14:paraId="5E921C5F" w14:textId="77777777" w:rsidR="009A7543" w:rsidRPr="00F1392E" w:rsidRDefault="009A7543" w:rsidP="005D2842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F1392E">
              <w:rPr>
                <w:b/>
                <w:sz w:val="24"/>
                <w:szCs w:val="24"/>
              </w:rPr>
              <w:t>Сведения об организаторе</w:t>
            </w:r>
          </w:p>
        </w:tc>
      </w:tr>
      <w:tr w:rsidR="00660EA5" w:rsidRPr="00F1392E" w14:paraId="473E37DB" w14:textId="77777777" w:rsidTr="00A806D4">
        <w:tc>
          <w:tcPr>
            <w:tcW w:w="3464" w:type="dxa"/>
            <w:vAlign w:val="center"/>
          </w:tcPr>
          <w:p w14:paraId="010E7507" w14:textId="77777777" w:rsidR="00660EA5" w:rsidRPr="00F1392E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6297" w:type="dxa"/>
            <w:vAlign w:val="center"/>
          </w:tcPr>
          <w:p w14:paraId="22AC4E22" w14:textId="77777777" w:rsidR="00660EA5" w:rsidRPr="00F1392E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-</w:t>
            </w:r>
          </w:p>
        </w:tc>
      </w:tr>
      <w:tr w:rsidR="00660EA5" w:rsidRPr="00F1392E" w14:paraId="7F68AEA2" w14:textId="77777777" w:rsidTr="00A806D4">
        <w:tc>
          <w:tcPr>
            <w:tcW w:w="3464" w:type="dxa"/>
            <w:vAlign w:val="center"/>
          </w:tcPr>
          <w:p w14:paraId="38F1B92B" w14:textId="77777777" w:rsidR="00660EA5" w:rsidRPr="00F1392E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6297" w:type="dxa"/>
            <w:vAlign w:val="center"/>
          </w:tcPr>
          <w:p w14:paraId="2C59784B" w14:textId="77777777" w:rsidR="00660EA5" w:rsidRPr="00F1392E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-</w:t>
            </w:r>
          </w:p>
        </w:tc>
      </w:tr>
      <w:tr w:rsidR="00660EA5" w:rsidRPr="00F1392E" w14:paraId="5F59F5E3" w14:textId="77777777" w:rsidTr="00A806D4">
        <w:tc>
          <w:tcPr>
            <w:tcW w:w="3464" w:type="dxa"/>
            <w:vAlign w:val="center"/>
          </w:tcPr>
          <w:p w14:paraId="6E007170" w14:textId="77777777" w:rsidR="00660EA5" w:rsidRPr="00F1392E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УНП</w:t>
            </w:r>
          </w:p>
        </w:tc>
        <w:tc>
          <w:tcPr>
            <w:tcW w:w="6297" w:type="dxa"/>
            <w:vAlign w:val="center"/>
          </w:tcPr>
          <w:p w14:paraId="220CC7CE" w14:textId="77777777" w:rsidR="00660EA5" w:rsidRPr="00F1392E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-</w:t>
            </w:r>
          </w:p>
        </w:tc>
      </w:tr>
      <w:tr w:rsidR="00660EA5" w:rsidRPr="00F1392E" w14:paraId="4A8BD0AB" w14:textId="77777777" w:rsidTr="00A806D4">
        <w:tc>
          <w:tcPr>
            <w:tcW w:w="3464" w:type="dxa"/>
            <w:vAlign w:val="center"/>
          </w:tcPr>
          <w:p w14:paraId="193AED51" w14:textId="77777777" w:rsidR="00660EA5" w:rsidRPr="00F1392E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297" w:type="dxa"/>
            <w:vAlign w:val="center"/>
          </w:tcPr>
          <w:p w14:paraId="04AF0CD4" w14:textId="77777777" w:rsidR="00660EA5" w:rsidRPr="00F1392E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-</w:t>
            </w:r>
          </w:p>
        </w:tc>
      </w:tr>
      <w:tr w:rsidR="00660EA5" w:rsidRPr="00F1392E" w14:paraId="6C90D7DE" w14:textId="77777777" w:rsidTr="00A806D4">
        <w:tc>
          <w:tcPr>
            <w:tcW w:w="3464" w:type="dxa"/>
            <w:vAlign w:val="center"/>
          </w:tcPr>
          <w:p w14:paraId="70D11E0A" w14:textId="77777777" w:rsidR="00660EA5" w:rsidRPr="00F1392E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Адрес сайта в глобальной компьютерной сети Интернет </w:t>
            </w:r>
          </w:p>
        </w:tc>
        <w:tc>
          <w:tcPr>
            <w:tcW w:w="6297" w:type="dxa"/>
            <w:vAlign w:val="center"/>
          </w:tcPr>
          <w:p w14:paraId="217A5162" w14:textId="77777777" w:rsidR="00660EA5" w:rsidRPr="00F1392E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-</w:t>
            </w:r>
          </w:p>
        </w:tc>
      </w:tr>
      <w:tr w:rsidR="00660EA5" w:rsidRPr="00F1392E" w14:paraId="5F1340D1" w14:textId="77777777" w:rsidTr="00A806D4">
        <w:trPr>
          <w:trHeight w:hRule="exact" w:val="397"/>
        </w:trPr>
        <w:tc>
          <w:tcPr>
            <w:tcW w:w="3464" w:type="dxa"/>
            <w:vAlign w:val="center"/>
          </w:tcPr>
          <w:p w14:paraId="0BB6537E" w14:textId="77777777" w:rsidR="00660EA5" w:rsidRPr="00F1392E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Размер оплаты услуг организатора </w:t>
            </w:r>
          </w:p>
        </w:tc>
        <w:tc>
          <w:tcPr>
            <w:tcW w:w="6297" w:type="dxa"/>
            <w:vAlign w:val="center"/>
          </w:tcPr>
          <w:p w14:paraId="6CADB55A" w14:textId="77777777" w:rsidR="00660EA5" w:rsidRPr="00F1392E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-</w:t>
            </w:r>
          </w:p>
        </w:tc>
      </w:tr>
      <w:tr w:rsidR="009A7543" w:rsidRPr="00F1392E" w14:paraId="29FCD5F0" w14:textId="77777777" w:rsidTr="0099429A">
        <w:trPr>
          <w:trHeight w:val="409"/>
        </w:trPr>
        <w:tc>
          <w:tcPr>
            <w:tcW w:w="0" w:type="auto"/>
            <w:gridSpan w:val="2"/>
            <w:vAlign w:val="center"/>
          </w:tcPr>
          <w:p w14:paraId="00AA8D56" w14:textId="77777777" w:rsidR="009A7543" w:rsidRPr="00F1392E" w:rsidRDefault="009A7543" w:rsidP="005D2842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F1392E">
              <w:rPr>
                <w:b/>
                <w:sz w:val="24"/>
                <w:szCs w:val="24"/>
              </w:rPr>
              <w:t>Сведения о работниках заказчика (организатора</w:t>
            </w:r>
            <w:r w:rsidRPr="00F1392E">
              <w:rPr>
                <w:sz w:val="24"/>
                <w:szCs w:val="24"/>
              </w:rPr>
              <w:t>)</w:t>
            </w:r>
          </w:p>
        </w:tc>
      </w:tr>
      <w:tr w:rsidR="00203E1C" w:rsidRPr="00F1392E" w14:paraId="58661913" w14:textId="77777777" w:rsidTr="00395A88">
        <w:trPr>
          <w:trHeight w:val="1245"/>
        </w:trPr>
        <w:tc>
          <w:tcPr>
            <w:tcW w:w="3464" w:type="dxa"/>
            <w:vAlign w:val="center"/>
          </w:tcPr>
          <w:p w14:paraId="63A82CC8" w14:textId="77777777" w:rsidR="00203E1C" w:rsidRPr="00F1392E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Фамилия, собственное имя, отчество, контактный телефон </w:t>
            </w:r>
          </w:p>
        </w:tc>
        <w:tc>
          <w:tcPr>
            <w:tcW w:w="6297" w:type="dxa"/>
            <w:vAlign w:val="center"/>
          </w:tcPr>
          <w:p w14:paraId="12844723" w14:textId="3402F326" w:rsidR="00203E1C" w:rsidRPr="00F1392E" w:rsidRDefault="00320E62" w:rsidP="00F236B5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Яскович Василий Васильевич</w:t>
            </w:r>
          </w:p>
          <w:p w14:paraId="77A9CDD2" w14:textId="0125EB80" w:rsidR="00203E1C" w:rsidRPr="00F1392E" w:rsidRDefault="00203E1C" w:rsidP="00F236B5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8-01</w:t>
            </w:r>
            <w:r w:rsidR="00320E62" w:rsidRPr="00F1392E">
              <w:rPr>
                <w:sz w:val="24"/>
                <w:szCs w:val="24"/>
              </w:rPr>
              <w:t>632</w:t>
            </w:r>
            <w:r w:rsidRPr="00F1392E">
              <w:rPr>
                <w:sz w:val="24"/>
                <w:szCs w:val="24"/>
              </w:rPr>
              <w:t>-</w:t>
            </w:r>
            <w:r w:rsidR="00320E62" w:rsidRPr="00F1392E">
              <w:rPr>
                <w:sz w:val="24"/>
                <w:szCs w:val="24"/>
              </w:rPr>
              <w:t>62</w:t>
            </w:r>
            <w:r w:rsidR="00F300CB" w:rsidRPr="00F1392E">
              <w:rPr>
                <w:sz w:val="24"/>
                <w:szCs w:val="24"/>
              </w:rPr>
              <w:t>-</w:t>
            </w:r>
            <w:r w:rsidR="00320E62" w:rsidRPr="00F1392E">
              <w:rPr>
                <w:sz w:val="24"/>
                <w:szCs w:val="24"/>
              </w:rPr>
              <w:t>8</w:t>
            </w:r>
            <w:r w:rsidR="00F300CB" w:rsidRPr="00F1392E">
              <w:rPr>
                <w:sz w:val="24"/>
                <w:szCs w:val="24"/>
              </w:rPr>
              <w:t>-</w:t>
            </w:r>
            <w:r w:rsidR="00320E62" w:rsidRPr="00F1392E">
              <w:rPr>
                <w:sz w:val="24"/>
                <w:szCs w:val="24"/>
              </w:rPr>
              <w:t>55</w:t>
            </w:r>
          </w:p>
          <w:p w14:paraId="4849F5C3" w14:textId="77777777" w:rsidR="00203E1C" w:rsidRPr="00F1392E" w:rsidRDefault="00203E1C" w:rsidP="00CD66AF">
            <w:pPr>
              <w:pStyle w:val="ConsPlusNormal"/>
              <w:spacing w:line="240" w:lineRule="exact"/>
              <w:rPr>
                <w:sz w:val="24"/>
                <w:szCs w:val="24"/>
              </w:rPr>
            </w:pPr>
          </w:p>
        </w:tc>
      </w:tr>
      <w:tr w:rsidR="00203E1C" w:rsidRPr="00F1392E" w14:paraId="33213E9F" w14:textId="77777777" w:rsidTr="005D630E">
        <w:trPr>
          <w:trHeight w:val="226"/>
        </w:trPr>
        <w:tc>
          <w:tcPr>
            <w:tcW w:w="0" w:type="auto"/>
            <w:gridSpan w:val="2"/>
            <w:vAlign w:val="center"/>
          </w:tcPr>
          <w:p w14:paraId="6E360E9D" w14:textId="77777777" w:rsidR="00F1392E" w:rsidRDefault="00F1392E" w:rsidP="00F1392E">
            <w:pPr>
              <w:pStyle w:val="ConsPlusNormal"/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14:paraId="45180B52" w14:textId="77777777" w:rsidR="00203E1C" w:rsidRDefault="00203E1C" w:rsidP="00F1392E">
            <w:pPr>
              <w:pStyle w:val="ConsPlusNormal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F1392E">
              <w:rPr>
                <w:b/>
                <w:sz w:val="24"/>
                <w:szCs w:val="24"/>
              </w:rPr>
              <w:t>Сведения о процедуре запроса ценовых предложений</w:t>
            </w:r>
          </w:p>
          <w:p w14:paraId="5FDCC292" w14:textId="2ADB960C" w:rsidR="00F1392E" w:rsidRPr="00F1392E" w:rsidRDefault="00F1392E" w:rsidP="00F1392E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203E1C" w:rsidRPr="00F1392E" w14:paraId="3D045F5C" w14:textId="77777777" w:rsidTr="00AE6918">
        <w:trPr>
          <w:trHeight w:hRule="exact" w:val="1577"/>
        </w:trPr>
        <w:tc>
          <w:tcPr>
            <w:tcW w:w="3464" w:type="dxa"/>
            <w:vAlign w:val="center"/>
          </w:tcPr>
          <w:p w14:paraId="1D6C1C9A" w14:textId="77777777" w:rsidR="00203E1C" w:rsidRPr="00F1392E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lastRenderedPageBreak/>
              <w:t>Срок для подготовки и подачи предложений, место их подачи</w:t>
            </w:r>
          </w:p>
        </w:tc>
        <w:tc>
          <w:tcPr>
            <w:tcW w:w="6297" w:type="dxa"/>
            <w:vAlign w:val="center"/>
          </w:tcPr>
          <w:p w14:paraId="5791F452" w14:textId="77777777" w:rsidR="00203E1C" w:rsidRPr="00F1392E" w:rsidRDefault="0000534E" w:rsidP="000F0DEB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5 календарных</w:t>
            </w:r>
            <w:r w:rsidR="00203E1C" w:rsidRPr="00F1392E">
              <w:rPr>
                <w:sz w:val="24"/>
                <w:szCs w:val="24"/>
              </w:rPr>
              <w:t xml:space="preserve"> дней со дня размещения приглашения к участию в процедуре закупки на электронной торговой площадке.</w:t>
            </w:r>
          </w:p>
          <w:p w14:paraId="1556C65B" w14:textId="77777777" w:rsidR="00203E1C" w:rsidRPr="00F1392E" w:rsidRDefault="00203E1C" w:rsidP="00CD66AF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Предложение подается участником посредством его размещения на электронной торговой площадке в форме электронного документа.</w:t>
            </w:r>
          </w:p>
        </w:tc>
      </w:tr>
      <w:tr w:rsidR="00203E1C" w:rsidRPr="00F1392E" w14:paraId="6270C2F0" w14:textId="77777777" w:rsidTr="00A806D4">
        <w:tc>
          <w:tcPr>
            <w:tcW w:w="3464" w:type="dxa"/>
            <w:vAlign w:val="center"/>
          </w:tcPr>
          <w:p w14:paraId="6BCB1F24" w14:textId="77777777" w:rsidR="00203E1C" w:rsidRPr="00F1392E" w:rsidRDefault="00203E1C" w:rsidP="005D630E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297" w:type="dxa"/>
            <w:vAlign w:val="center"/>
          </w:tcPr>
          <w:p w14:paraId="6A76964C" w14:textId="77777777" w:rsidR="00203E1C" w:rsidRPr="00F1392E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белорусские рубли</w:t>
            </w:r>
          </w:p>
        </w:tc>
      </w:tr>
      <w:tr w:rsidR="00203E1C" w:rsidRPr="00F1392E" w14:paraId="026B1121" w14:textId="77777777" w:rsidTr="00A806D4">
        <w:tc>
          <w:tcPr>
            <w:tcW w:w="3464" w:type="dxa"/>
            <w:vAlign w:val="center"/>
          </w:tcPr>
          <w:p w14:paraId="1AF36F85" w14:textId="77777777" w:rsidR="00203E1C" w:rsidRPr="00F1392E" w:rsidRDefault="00203E1C" w:rsidP="005D630E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Наименование валюты, которая будет использована для оценки предложений</w:t>
            </w:r>
          </w:p>
        </w:tc>
        <w:tc>
          <w:tcPr>
            <w:tcW w:w="6297" w:type="dxa"/>
            <w:vAlign w:val="center"/>
          </w:tcPr>
          <w:p w14:paraId="0809FE3D" w14:textId="77777777" w:rsidR="00203E1C" w:rsidRPr="00F1392E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белорусские рубли</w:t>
            </w:r>
          </w:p>
        </w:tc>
      </w:tr>
      <w:tr w:rsidR="00203E1C" w:rsidRPr="00F1392E" w14:paraId="7BFCECEC" w14:textId="77777777" w:rsidTr="00A806D4">
        <w:trPr>
          <w:trHeight w:hRule="exact" w:val="801"/>
        </w:trPr>
        <w:tc>
          <w:tcPr>
            <w:tcW w:w="3464" w:type="dxa"/>
            <w:vAlign w:val="center"/>
          </w:tcPr>
          <w:p w14:paraId="607CBD7C" w14:textId="77777777" w:rsidR="00203E1C" w:rsidRPr="00F1392E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Ориентировочная стоимость закупки</w:t>
            </w:r>
          </w:p>
        </w:tc>
        <w:tc>
          <w:tcPr>
            <w:tcW w:w="6297" w:type="dxa"/>
            <w:vAlign w:val="center"/>
          </w:tcPr>
          <w:p w14:paraId="2C7E151E" w14:textId="012628AC" w:rsidR="00203E1C" w:rsidRPr="00F1392E" w:rsidRDefault="0099429A" w:rsidP="00E6165A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B83DB2">
              <w:rPr>
                <w:sz w:val="24"/>
                <w:szCs w:val="24"/>
              </w:rPr>
              <w:t>20</w:t>
            </w:r>
            <w:r w:rsidR="0038305A" w:rsidRPr="00B83DB2">
              <w:rPr>
                <w:sz w:val="24"/>
                <w:szCs w:val="24"/>
              </w:rPr>
              <w:t>0</w:t>
            </w:r>
            <w:r w:rsidR="00EA6BC6" w:rsidRPr="00B83DB2">
              <w:rPr>
                <w:sz w:val="24"/>
                <w:szCs w:val="24"/>
                <w:lang w:val="en-US"/>
              </w:rPr>
              <w:t> </w:t>
            </w:r>
            <w:r w:rsidR="0038305A" w:rsidRPr="00B83DB2">
              <w:rPr>
                <w:sz w:val="24"/>
                <w:szCs w:val="24"/>
              </w:rPr>
              <w:t>0</w:t>
            </w:r>
            <w:r w:rsidR="00EA6BC6" w:rsidRPr="00B83DB2">
              <w:rPr>
                <w:sz w:val="24"/>
                <w:szCs w:val="24"/>
              </w:rPr>
              <w:t xml:space="preserve">00,00 </w:t>
            </w:r>
            <w:r w:rsidR="00EA6BC6" w:rsidRPr="00F1392E">
              <w:rPr>
                <w:sz w:val="24"/>
                <w:szCs w:val="24"/>
              </w:rPr>
              <w:t>белорусских рублей</w:t>
            </w:r>
          </w:p>
        </w:tc>
      </w:tr>
      <w:tr w:rsidR="00203E1C" w:rsidRPr="00F1392E" w14:paraId="0EEDB39E" w14:textId="77777777" w:rsidTr="00A806D4">
        <w:trPr>
          <w:trHeight w:val="121"/>
        </w:trPr>
        <w:tc>
          <w:tcPr>
            <w:tcW w:w="3464" w:type="dxa"/>
            <w:vAlign w:val="center"/>
          </w:tcPr>
          <w:p w14:paraId="311A0F73" w14:textId="77777777" w:rsidR="00203E1C" w:rsidRPr="00F1392E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Требования к составу участников</w:t>
            </w:r>
          </w:p>
        </w:tc>
        <w:tc>
          <w:tcPr>
            <w:tcW w:w="6297" w:type="dxa"/>
            <w:vAlign w:val="center"/>
          </w:tcPr>
          <w:p w14:paraId="4FCF700A" w14:textId="77777777" w:rsidR="00203E1C" w:rsidRPr="00F1392E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В соответствии с постановлением Совета Министров Республики Беларусь № 229 от 15 марта 2012 года «О совершенствовании отношений в области закупок товаров (работ, услуг) за счет собственных средств».</w:t>
            </w:r>
          </w:p>
          <w:p w14:paraId="640A117D" w14:textId="77777777" w:rsidR="00203E1C" w:rsidRPr="00F1392E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  <w:u w:val="single"/>
              </w:rPr>
            </w:pPr>
            <w:r w:rsidRPr="00F1392E">
              <w:rPr>
                <w:sz w:val="24"/>
                <w:szCs w:val="24"/>
                <w:u w:val="single"/>
              </w:rPr>
              <w:t>Участником не может быть:</w:t>
            </w:r>
          </w:p>
          <w:p w14:paraId="714DCACA" w14:textId="77777777" w:rsidR="00203E1C" w:rsidRPr="00F1392E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организатор в проводимой им процедуре закупки;</w:t>
            </w:r>
          </w:p>
          <w:p w14:paraId="5069942E" w14:textId="77777777" w:rsidR="00203E1C" w:rsidRPr="00F1392E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эксперт в процедуре закупки, к организации или проведению которой он привлекается для консультаций и (или) получения заключения по рассмотрению, оценке и сравнению предложений; </w:t>
            </w:r>
          </w:p>
          <w:p w14:paraId="7D6678A8" w14:textId="77777777" w:rsidR="00203E1C" w:rsidRPr="00F1392E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поставщик (подрядчик, исполнитель), включенный в список поставщиков (подрядчиков, исполнителей), временно не допускаемых к участию в процедурах закупок; </w:t>
            </w:r>
          </w:p>
          <w:p w14:paraId="5F2FBDF7" w14:textId="77777777" w:rsidR="00203E1C" w:rsidRPr="00F1392E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юридическое лицо и индивидуальный предприниматель, работники (работник) которых оказывали заказчику (организатору) услуги по организации проводимой процедуры закупки, а также физическое лицо, которое оказывало заказчику (организатору) такие услуги;</w:t>
            </w:r>
          </w:p>
          <w:p w14:paraId="45978D2A" w14:textId="77777777" w:rsidR="00203E1C" w:rsidRPr="00F1392E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юридическое лицо, находящееся в процессе ликвидации, реорганизации (за исключением юридического лица, к которому присоединяется другое юридическое лицо), и индивидуальный предприниматель, находящийся в стадии прекращения деятельности; </w:t>
            </w:r>
          </w:p>
          <w:p w14:paraId="620F5554" w14:textId="77777777" w:rsidR="00203E1C" w:rsidRPr="00F1392E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юридическое лицо и индивидуальный предприниматель, признанные в установленном законодательством порядке экономически несостоятельными (банкротами), за исключением юридического лица, находящегося в процедуре санации;</w:t>
            </w:r>
          </w:p>
          <w:p w14:paraId="014965E4" w14:textId="77777777" w:rsidR="00203E1C" w:rsidRPr="00F1392E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поставщик (подрядчик, исполнитель), договор с которым расторгнут по соглашению сторон, – в процедуре закупки товара (работы, услуги), являвшейся предметом расторгнутого договора; </w:t>
            </w:r>
          </w:p>
          <w:p w14:paraId="77D67E4B" w14:textId="77777777" w:rsidR="00203E1C" w:rsidRPr="00F1392E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структурное подразделение заказчика (организатора).</w:t>
            </w:r>
          </w:p>
          <w:p w14:paraId="7AB7F25D" w14:textId="77777777" w:rsidR="00203E1C" w:rsidRPr="00F1392E" w:rsidRDefault="00203E1C" w:rsidP="00F37C01">
            <w:pPr>
              <w:pStyle w:val="ConsPlusNormal"/>
              <w:spacing w:line="240" w:lineRule="exact"/>
              <w:jc w:val="both"/>
              <w:rPr>
                <w:i/>
                <w:sz w:val="24"/>
                <w:szCs w:val="24"/>
              </w:rPr>
            </w:pPr>
            <w:r w:rsidRPr="00F1392E">
              <w:rPr>
                <w:i/>
                <w:sz w:val="24"/>
                <w:szCs w:val="24"/>
              </w:rPr>
              <w:t xml:space="preserve">При рассмотрении предложений отклоняется предложение участника процедуры закупки, не являющегося производителем или его сбытовой организацией (официальным торговым представителем), в случае, если в конкурентной процедуре закупки участвует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</w:t>
            </w:r>
            <w:r w:rsidRPr="00F1392E">
              <w:rPr>
                <w:i/>
                <w:sz w:val="24"/>
                <w:szCs w:val="24"/>
              </w:rPr>
              <w:lastRenderedPageBreak/>
              <w:t>(или) его сбытовой организации (официального торгового представителя). Под сбытовой организацией (официальным торговым представителем) понимаются лица, определенные в части пятой подпункта 2.2. Постановления Совета Министров Республики Беларусь от 15.03.2012 № 229 «О совершенствовании отношений в области закупок товаров (работ, услуг) за счет собственных средств».</w:t>
            </w:r>
          </w:p>
          <w:p w14:paraId="7DD9CD8C" w14:textId="77777777" w:rsidR="00FF7A2D" w:rsidRPr="00F1392E" w:rsidRDefault="00FF7A2D" w:rsidP="00FF7A2D">
            <w:pPr>
              <w:pStyle w:val="newncpi"/>
              <w:rPr>
                <w:color w:val="000000"/>
              </w:rPr>
            </w:pPr>
            <w:r w:rsidRPr="00F1392E">
              <w:rPr>
                <w:color w:val="000000"/>
              </w:rPr>
              <w:t>к участию в процедуре закупки товаров допускаются поставщики, предлагающие товары, происходящие из Республики Беларусь, а также государств, товарам из которых предоставляется национальный режим в соответствии с международными договорами Республики Беларусь. Условия допуска товаров иностранного происхождения и поставщиков, предлагающих такие товары, устанавливаются в документации о закупке.</w:t>
            </w:r>
          </w:p>
          <w:p w14:paraId="27AF6620" w14:textId="2FF305B5" w:rsidR="00FF7A2D" w:rsidRPr="00F1392E" w:rsidRDefault="00FF7A2D" w:rsidP="00395A88">
            <w:pPr>
              <w:pStyle w:val="newncpi"/>
              <w:rPr>
                <w:color w:val="000000"/>
              </w:rPr>
            </w:pPr>
            <w:r w:rsidRPr="00F1392E">
              <w:rPr>
                <w:color w:val="000000"/>
              </w:rPr>
              <w:t>Документом, подтверждающим страну происхождения такого товара, являются документы указанные в п.</w:t>
            </w:r>
            <w:r w:rsidR="0099429A" w:rsidRPr="00F1392E">
              <w:rPr>
                <w:color w:val="000000"/>
              </w:rPr>
              <w:t xml:space="preserve"> </w:t>
            </w:r>
            <w:r w:rsidRPr="00F1392E">
              <w:rPr>
                <w:color w:val="000000"/>
              </w:rPr>
              <w:t>IX.</w:t>
            </w:r>
          </w:p>
        </w:tc>
      </w:tr>
      <w:tr w:rsidR="00203E1C" w:rsidRPr="00F1392E" w14:paraId="4BAE024C" w14:textId="77777777" w:rsidTr="00A806D4">
        <w:trPr>
          <w:trHeight w:val="121"/>
        </w:trPr>
        <w:tc>
          <w:tcPr>
            <w:tcW w:w="3464" w:type="dxa"/>
            <w:vAlign w:val="center"/>
          </w:tcPr>
          <w:p w14:paraId="50106DA5" w14:textId="77777777" w:rsidR="00203E1C" w:rsidRPr="00F1392E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lastRenderedPageBreak/>
              <w:t>Требования к участникам</w:t>
            </w:r>
          </w:p>
        </w:tc>
        <w:tc>
          <w:tcPr>
            <w:tcW w:w="6297" w:type="dxa"/>
            <w:vAlign w:val="center"/>
          </w:tcPr>
          <w:p w14:paraId="214B2417" w14:textId="77777777" w:rsidR="00C540E2" w:rsidRPr="00F1392E" w:rsidRDefault="00C540E2" w:rsidP="00C540E2">
            <w:pPr>
              <w:pStyle w:val="ConsPlusNormal"/>
              <w:spacing w:line="240" w:lineRule="exact"/>
              <w:jc w:val="both"/>
              <w:rPr>
                <w:sz w:val="24"/>
                <w:szCs w:val="24"/>
                <w:u w:val="single"/>
              </w:rPr>
            </w:pPr>
            <w:r w:rsidRPr="00F1392E">
              <w:rPr>
                <w:sz w:val="24"/>
                <w:szCs w:val="24"/>
                <w:u w:val="single"/>
              </w:rPr>
              <w:t>Для проверки квалификационных данных участник обязан предоставить:</w:t>
            </w:r>
          </w:p>
          <w:p w14:paraId="5AB45554" w14:textId="77777777" w:rsidR="00C540E2" w:rsidRPr="00F1392E" w:rsidRDefault="00C540E2" w:rsidP="00C540E2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1.</w:t>
            </w:r>
            <w:r w:rsidRPr="00F1392E">
              <w:rPr>
                <w:sz w:val="24"/>
                <w:szCs w:val="24"/>
              </w:rPr>
              <w:tab/>
              <w:t>Копия свидетельства о государственной регистрации;</w:t>
            </w:r>
          </w:p>
          <w:p w14:paraId="533A6296" w14:textId="77777777" w:rsidR="00C540E2" w:rsidRPr="00F1392E" w:rsidRDefault="00C540E2" w:rsidP="00C540E2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2.</w:t>
            </w:r>
            <w:r w:rsidRPr="00F1392E">
              <w:rPr>
                <w:sz w:val="24"/>
                <w:szCs w:val="24"/>
              </w:rPr>
              <w:tab/>
              <w:t xml:space="preserve">- участниками, являющимися резидентами, </w:t>
            </w:r>
            <w:r w:rsidRPr="00F1392E">
              <w:rPr>
                <w:b/>
                <w:sz w:val="24"/>
                <w:szCs w:val="24"/>
              </w:rPr>
              <w:t>заявление</w:t>
            </w:r>
            <w:r w:rsidRPr="00F1392E">
              <w:rPr>
                <w:sz w:val="24"/>
                <w:szCs w:val="24"/>
              </w:rPr>
              <w:t xml:space="preserve"> об отсутствии задолженности по уплате налогов, сборов (пошлин), пеней на первое число месяца, предшествующего дню подачи предложения;</w:t>
            </w:r>
          </w:p>
          <w:p w14:paraId="01E503FD" w14:textId="77777777" w:rsidR="00C540E2" w:rsidRPr="00F1392E" w:rsidRDefault="00C540E2" w:rsidP="00C540E2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           - участниками, не являющимися резидентами,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предложения.</w:t>
            </w:r>
          </w:p>
          <w:p w14:paraId="49D6BF2D" w14:textId="77777777" w:rsidR="00C540E2" w:rsidRPr="00F1392E" w:rsidRDefault="00C540E2" w:rsidP="00C540E2">
            <w:pPr>
              <w:pStyle w:val="ConsPlusNormal"/>
              <w:spacing w:line="240" w:lineRule="exact"/>
              <w:jc w:val="both"/>
              <w:rPr>
                <w:i/>
                <w:sz w:val="24"/>
                <w:szCs w:val="24"/>
              </w:rPr>
            </w:pPr>
            <w:r w:rsidRPr="00F1392E">
              <w:rPr>
                <w:i/>
                <w:sz w:val="24"/>
                <w:szCs w:val="24"/>
              </w:rPr>
              <w:t>Данное требование не распространяется на юридическое лицо или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санации).</w:t>
            </w:r>
          </w:p>
          <w:p w14:paraId="4E70F904" w14:textId="77777777" w:rsidR="00C540E2" w:rsidRPr="00F1392E" w:rsidRDefault="00C540E2" w:rsidP="00C540E2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3.</w:t>
            </w:r>
            <w:r w:rsidRPr="00F1392E">
              <w:rPr>
                <w:sz w:val="24"/>
                <w:szCs w:val="24"/>
              </w:rPr>
              <w:tab/>
            </w:r>
            <w:r w:rsidRPr="00F1392E">
              <w:rPr>
                <w:b/>
                <w:sz w:val="24"/>
                <w:szCs w:val="24"/>
              </w:rPr>
              <w:t>Заявление</w:t>
            </w:r>
            <w:r w:rsidRPr="00F1392E">
              <w:rPr>
                <w:sz w:val="24"/>
                <w:szCs w:val="24"/>
              </w:rPr>
              <w:t>, содержащее сведения:</w:t>
            </w:r>
          </w:p>
          <w:p w14:paraId="5F0DECDC" w14:textId="77777777" w:rsidR="00C540E2" w:rsidRPr="00F1392E" w:rsidRDefault="00C540E2" w:rsidP="00C540E2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- о том, что участник не включен в реестр поставщиков (подрядчиков, исполнителей), временно не допускаемых к закупкам;</w:t>
            </w:r>
          </w:p>
          <w:p w14:paraId="3444AF08" w14:textId="77777777" w:rsidR="00C540E2" w:rsidRPr="00F1392E" w:rsidRDefault="00C540E2" w:rsidP="00C540E2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- о, том, что участник не оказывает заказчику услуги по организации и проведению процедуры закупки, в том числе консультированию, а также формированию требований к предмету закупки и (или) подготовке заключения по рассмотрению, оценке и сравнению предложений;</w:t>
            </w:r>
          </w:p>
          <w:p w14:paraId="49FB8A17" w14:textId="77777777" w:rsidR="00C540E2" w:rsidRPr="00F1392E" w:rsidRDefault="00C540E2" w:rsidP="00C540E2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- о, том, что участник не является заказчиком (организатором) проводимой процедуры закупки;</w:t>
            </w:r>
          </w:p>
          <w:p w14:paraId="51ED796F" w14:textId="77777777" w:rsidR="00C540E2" w:rsidRPr="00F1392E" w:rsidRDefault="00C540E2" w:rsidP="00C540E2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- о, том, что участник не является работником заказчика (организатора);</w:t>
            </w:r>
          </w:p>
          <w:p w14:paraId="1E587270" w14:textId="77777777" w:rsidR="00C540E2" w:rsidRPr="00F1392E" w:rsidRDefault="00C540E2" w:rsidP="00C540E2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- о том, что участник не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14:paraId="422B07BB" w14:textId="77777777" w:rsidR="00C540E2" w:rsidRPr="00F1392E" w:rsidRDefault="00C540E2" w:rsidP="00C540E2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- о том, что в отношении участника не возбуждено </w:t>
            </w:r>
            <w:r w:rsidRPr="00F1392E">
              <w:rPr>
                <w:sz w:val="24"/>
                <w:szCs w:val="24"/>
              </w:rPr>
              <w:lastRenderedPageBreak/>
              <w:t xml:space="preserve">производство по делу об экономической несостоятельности (банкротстве). </w:t>
            </w:r>
            <w:r w:rsidRPr="00F1392E">
              <w:rPr>
                <w:i/>
                <w:sz w:val="24"/>
                <w:szCs w:val="24"/>
              </w:rPr>
              <w:t>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</w:t>
            </w:r>
            <w:r w:rsidRPr="00F1392E">
              <w:rPr>
                <w:sz w:val="24"/>
                <w:szCs w:val="24"/>
              </w:rPr>
              <w:t>;</w:t>
            </w:r>
          </w:p>
          <w:p w14:paraId="07D470FF" w14:textId="77777777" w:rsidR="00C540E2" w:rsidRPr="00F1392E" w:rsidRDefault="00C540E2" w:rsidP="00C540E2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- о том, 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обслуживания.</w:t>
            </w:r>
          </w:p>
          <w:p w14:paraId="7BFF94DD" w14:textId="77777777" w:rsidR="00C540E2" w:rsidRPr="00F1392E" w:rsidRDefault="00C540E2" w:rsidP="00C540E2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*указанная информация может быть подтверждена путем заполнения приложения 1 (форма 1 или 2).</w:t>
            </w:r>
          </w:p>
          <w:p w14:paraId="16FEE543" w14:textId="77777777" w:rsidR="00203E1C" w:rsidRPr="00F1392E" w:rsidRDefault="00C540E2" w:rsidP="00C540E2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Отсутствие или недостаточность сведений по одной или нескольким позициям даёт право Заказчику отклонить предложение участника.</w:t>
            </w:r>
          </w:p>
        </w:tc>
      </w:tr>
      <w:tr w:rsidR="00203E1C" w:rsidRPr="00F1392E" w14:paraId="6D27E78B" w14:textId="77777777" w:rsidTr="0046744B">
        <w:trPr>
          <w:trHeight w:val="23"/>
        </w:trPr>
        <w:tc>
          <w:tcPr>
            <w:tcW w:w="0" w:type="auto"/>
            <w:gridSpan w:val="2"/>
            <w:vAlign w:val="center"/>
          </w:tcPr>
          <w:p w14:paraId="6D9AF7F8" w14:textId="77777777" w:rsidR="00203E1C" w:rsidRPr="00F1392E" w:rsidRDefault="00203E1C" w:rsidP="00BA635C">
            <w:pPr>
              <w:pStyle w:val="ConsPlusNormal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F1392E">
              <w:rPr>
                <w:b/>
                <w:sz w:val="24"/>
                <w:szCs w:val="24"/>
              </w:rPr>
              <w:lastRenderedPageBreak/>
              <w:t xml:space="preserve">Сведения о </w:t>
            </w:r>
            <w:r w:rsidR="005B3EE4" w:rsidRPr="00F1392E">
              <w:rPr>
                <w:b/>
                <w:sz w:val="24"/>
                <w:szCs w:val="24"/>
              </w:rPr>
              <w:t xml:space="preserve">предмете закупки по лоту </w:t>
            </w:r>
            <w:r w:rsidR="00F300CB" w:rsidRPr="00F1392E">
              <w:rPr>
                <w:b/>
                <w:sz w:val="24"/>
                <w:szCs w:val="24"/>
              </w:rPr>
              <w:t>№1</w:t>
            </w:r>
          </w:p>
        </w:tc>
      </w:tr>
      <w:tr w:rsidR="00203E1C" w:rsidRPr="00F1392E" w14:paraId="01F6C5EF" w14:textId="77777777" w:rsidTr="00395A88">
        <w:trPr>
          <w:trHeight w:hRule="exact" w:val="447"/>
        </w:trPr>
        <w:tc>
          <w:tcPr>
            <w:tcW w:w="3464" w:type="dxa"/>
            <w:vAlign w:val="center"/>
          </w:tcPr>
          <w:p w14:paraId="2EEAA27A" w14:textId="77777777" w:rsidR="00203E1C" w:rsidRPr="00F1392E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Наименование товаров </w:t>
            </w:r>
          </w:p>
        </w:tc>
        <w:tc>
          <w:tcPr>
            <w:tcW w:w="6297" w:type="dxa"/>
            <w:vAlign w:val="center"/>
          </w:tcPr>
          <w:p w14:paraId="7A67FA35" w14:textId="46773523" w:rsidR="00203E1C" w:rsidRPr="00F1392E" w:rsidRDefault="0099429A" w:rsidP="005E2E94">
            <w:pPr>
              <w:pStyle w:val="11"/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F1392E">
              <w:rPr>
                <w:b/>
                <w:spacing w:val="14"/>
                <w:sz w:val="24"/>
                <w:szCs w:val="24"/>
                <w:shd w:val="clear" w:color="auto" w:fill="FFFFFF"/>
              </w:rPr>
              <w:t>Сборно-разборный тентовый склад</w:t>
            </w:r>
            <w:r w:rsidR="0013210F" w:rsidRPr="00F1392E">
              <w:rPr>
                <w:b/>
                <w:spacing w:val="14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03E1C" w:rsidRPr="00F1392E" w14:paraId="4787D032" w14:textId="77777777" w:rsidTr="00F236B5">
        <w:trPr>
          <w:trHeight w:val="252"/>
        </w:trPr>
        <w:tc>
          <w:tcPr>
            <w:tcW w:w="3464" w:type="dxa"/>
            <w:vAlign w:val="center"/>
          </w:tcPr>
          <w:p w14:paraId="73140CE8" w14:textId="77777777" w:rsidR="00203E1C" w:rsidRPr="00F1392E" w:rsidRDefault="00203E1C" w:rsidP="00D81BB0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закупки</w:t>
            </w:r>
          </w:p>
        </w:tc>
        <w:tc>
          <w:tcPr>
            <w:tcW w:w="6297" w:type="dxa"/>
            <w:vAlign w:val="center"/>
          </w:tcPr>
          <w:p w14:paraId="502C8DF6" w14:textId="77777777" w:rsidR="005526CC" w:rsidRDefault="00B03266" w:rsidP="0013210F">
            <w:pPr>
              <w:ind w:right="-358"/>
              <w:jc w:val="both"/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392E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Согласно техническому заданию</w:t>
            </w:r>
            <w:r w:rsidR="005526CC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(назначение – </w:t>
            </w:r>
          </w:p>
          <w:p w14:paraId="79017238" w14:textId="7434FFE3" w:rsidR="00203E1C" w:rsidRPr="00F1392E" w:rsidRDefault="005526CC" w:rsidP="0013210F">
            <w:pPr>
              <w:ind w:right="-358"/>
              <w:jc w:val="both"/>
              <w:rPr>
                <w:spacing w:val="14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круглогодичное хранение зерн</w:t>
            </w:r>
            <w:r w:rsidR="008C4F7F"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eastAsia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03E1C" w:rsidRPr="00F1392E" w14:paraId="596AF2AF" w14:textId="77777777" w:rsidTr="00D81BB0">
        <w:tc>
          <w:tcPr>
            <w:tcW w:w="3464" w:type="dxa"/>
            <w:vAlign w:val="center"/>
          </w:tcPr>
          <w:p w14:paraId="404ADFC3" w14:textId="77777777" w:rsidR="00203E1C" w:rsidRPr="00F1392E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Код по </w:t>
            </w:r>
            <w:hyperlink r:id="rId8" w:history="1">
              <w:r w:rsidRPr="00F1392E">
                <w:rPr>
                  <w:sz w:val="24"/>
                  <w:szCs w:val="24"/>
                </w:rPr>
                <w:t>ОКРБ</w:t>
              </w:r>
            </w:hyperlink>
            <w:r w:rsidRPr="00F1392E">
              <w:rPr>
                <w:sz w:val="24"/>
                <w:szCs w:val="24"/>
              </w:rPr>
              <w:t xml:space="preserve"> 007-2012 (подвид)</w:t>
            </w:r>
          </w:p>
        </w:tc>
        <w:tc>
          <w:tcPr>
            <w:tcW w:w="6297" w:type="dxa"/>
            <w:vAlign w:val="center"/>
          </w:tcPr>
          <w:p w14:paraId="13770E44" w14:textId="7AEBA7CA" w:rsidR="00203E1C" w:rsidRPr="00F1392E" w:rsidRDefault="00D1098D" w:rsidP="00F236B5">
            <w:pPr>
              <w:pStyle w:val="ConsPlusNormal"/>
              <w:spacing w:line="240" w:lineRule="exact"/>
              <w:rPr>
                <w:sz w:val="24"/>
                <w:szCs w:val="24"/>
                <w:lang w:val="en-US"/>
              </w:rPr>
            </w:pPr>
            <w:r w:rsidRPr="00F1392E">
              <w:rPr>
                <w:sz w:val="24"/>
                <w:szCs w:val="24"/>
              </w:rPr>
              <w:t xml:space="preserve">25.11.10.300; 13.92.22.300; </w:t>
            </w:r>
            <w:r w:rsidR="00B20A3C" w:rsidRPr="00F1392E">
              <w:rPr>
                <w:sz w:val="24"/>
                <w:szCs w:val="24"/>
              </w:rPr>
              <w:t>43.99.50.900</w:t>
            </w:r>
          </w:p>
        </w:tc>
      </w:tr>
      <w:tr w:rsidR="00203E1C" w:rsidRPr="00F1392E" w14:paraId="65C9FEAA" w14:textId="77777777" w:rsidTr="00B83DB2">
        <w:trPr>
          <w:trHeight w:val="234"/>
        </w:trPr>
        <w:tc>
          <w:tcPr>
            <w:tcW w:w="3464" w:type="dxa"/>
            <w:vAlign w:val="center"/>
          </w:tcPr>
          <w:p w14:paraId="4141CF3A" w14:textId="77777777" w:rsidR="00203E1C" w:rsidRPr="00F1392E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6297" w:type="dxa"/>
            <w:vAlign w:val="center"/>
          </w:tcPr>
          <w:p w14:paraId="14B7AF3A" w14:textId="7C5EFCC1" w:rsidR="00203E1C" w:rsidRPr="00F1392E" w:rsidRDefault="00B20A3C" w:rsidP="00C540E2">
            <w:pPr>
              <w:pStyle w:val="ConsPlusNormal"/>
              <w:spacing w:line="240" w:lineRule="exact"/>
              <w:jc w:val="both"/>
              <w:rPr>
                <w:sz w:val="24"/>
                <w:szCs w:val="24"/>
                <w:highlight w:val="yellow"/>
              </w:rPr>
            </w:pPr>
            <w:r w:rsidRPr="00F1392E">
              <w:rPr>
                <w:sz w:val="24"/>
                <w:szCs w:val="24"/>
              </w:rPr>
              <w:t>1</w:t>
            </w:r>
            <w:r w:rsidR="00203E1C" w:rsidRPr="00F1392E">
              <w:rPr>
                <w:sz w:val="24"/>
                <w:szCs w:val="24"/>
              </w:rPr>
              <w:t xml:space="preserve"> шт.</w:t>
            </w:r>
          </w:p>
        </w:tc>
      </w:tr>
      <w:tr w:rsidR="00203E1C" w:rsidRPr="00F1392E" w14:paraId="4A00A80D" w14:textId="77777777" w:rsidTr="00B83DB2">
        <w:trPr>
          <w:trHeight w:hRule="exact" w:val="1711"/>
        </w:trPr>
        <w:tc>
          <w:tcPr>
            <w:tcW w:w="3464" w:type="dxa"/>
            <w:vAlign w:val="center"/>
          </w:tcPr>
          <w:p w14:paraId="113B9B40" w14:textId="77777777" w:rsidR="00203E1C" w:rsidRPr="00F1392E" w:rsidRDefault="00EB4BCB" w:rsidP="00FF7A2D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Место, условия и сроки поставки </w:t>
            </w:r>
          </w:p>
        </w:tc>
        <w:tc>
          <w:tcPr>
            <w:tcW w:w="6297" w:type="dxa"/>
            <w:vAlign w:val="center"/>
          </w:tcPr>
          <w:p w14:paraId="36BF9169" w14:textId="77777777" w:rsidR="00203E1C" w:rsidRPr="003D63DA" w:rsidRDefault="0012632B" w:rsidP="0013210F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3D63DA">
              <w:rPr>
                <w:sz w:val="24"/>
                <w:szCs w:val="24"/>
              </w:rPr>
              <w:t>Доставка товара осуществляется транспортом Поставщика</w:t>
            </w:r>
            <w:r w:rsidR="0013210F" w:rsidRPr="003D63DA">
              <w:rPr>
                <w:sz w:val="24"/>
                <w:szCs w:val="24"/>
              </w:rPr>
              <w:t>.</w:t>
            </w:r>
          </w:p>
          <w:p w14:paraId="6E3A3498" w14:textId="1AEFEC08" w:rsidR="0013210F" w:rsidRPr="003D63DA" w:rsidRDefault="00B83DB2" w:rsidP="0013210F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3D63DA">
              <w:rPr>
                <w:sz w:val="24"/>
                <w:szCs w:val="24"/>
              </w:rPr>
              <w:t>Срок поставки товара (с учетом монтажа конструкции - окончательная сдача-приемка по договору) – в течение 60 (шестидесяти) рабочих дней с даты заключения договора.</w:t>
            </w:r>
          </w:p>
        </w:tc>
      </w:tr>
      <w:tr w:rsidR="00203E1C" w:rsidRPr="00F1392E" w14:paraId="7043AF5D" w14:textId="77777777" w:rsidTr="00D81BB0">
        <w:tc>
          <w:tcPr>
            <w:tcW w:w="3464" w:type="dxa"/>
            <w:vAlign w:val="center"/>
          </w:tcPr>
          <w:p w14:paraId="163BC5E1" w14:textId="77777777" w:rsidR="00203E1C" w:rsidRPr="00F1392E" w:rsidRDefault="00EB4BCB" w:rsidP="00EB4BCB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Форма, </w:t>
            </w:r>
            <w:r w:rsidR="00203E1C" w:rsidRPr="00F1392E">
              <w:rPr>
                <w:sz w:val="24"/>
                <w:szCs w:val="24"/>
              </w:rPr>
              <w:t>сроки</w:t>
            </w:r>
            <w:r w:rsidRPr="00F1392E">
              <w:rPr>
                <w:sz w:val="24"/>
                <w:szCs w:val="24"/>
              </w:rPr>
              <w:t xml:space="preserve"> и порядок </w:t>
            </w:r>
            <w:r w:rsidR="00203E1C" w:rsidRPr="00F1392E">
              <w:rPr>
                <w:sz w:val="24"/>
                <w:szCs w:val="24"/>
              </w:rPr>
              <w:t xml:space="preserve"> оплаты товара </w:t>
            </w:r>
          </w:p>
        </w:tc>
        <w:tc>
          <w:tcPr>
            <w:tcW w:w="6297" w:type="dxa"/>
            <w:vAlign w:val="center"/>
          </w:tcPr>
          <w:p w14:paraId="0E230356" w14:textId="4C49E954" w:rsidR="00203E1C" w:rsidRPr="003D63DA" w:rsidRDefault="00EB4BCB" w:rsidP="00751555">
            <w:pPr>
              <w:pStyle w:val="ConsPlusNormal"/>
              <w:spacing w:line="240" w:lineRule="exact"/>
              <w:jc w:val="both"/>
              <w:rPr>
                <w:b/>
                <w:sz w:val="24"/>
                <w:szCs w:val="24"/>
                <w:highlight w:val="yellow"/>
              </w:rPr>
            </w:pPr>
            <w:r w:rsidRPr="003D63DA">
              <w:rPr>
                <w:sz w:val="24"/>
                <w:szCs w:val="24"/>
              </w:rPr>
              <w:t>Путем безналичного перечисления средств в</w:t>
            </w:r>
            <w:r w:rsidR="0023504A" w:rsidRPr="003D63DA">
              <w:rPr>
                <w:sz w:val="24"/>
                <w:szCs w:val="24"/>
              </w:rPr>
              <w:t xml:space="preserve"> </w:t>
            </w:r>
            <w:r w:rsidR="00B83DB2" w:rsidRPr="003D63DA">
              <w:rPr>
                <w:sz w:val="24"/>
                <w:szCs w:val="24"/>
              </w:rPr>
              <w:t xml:space="preserve">порядке предварительной оплаты в размере не более 60% стоимости, 20% - по факту поставки конструкций, 20 % - по факту окончательной сдачи-приемки </w:t>
            </w:r>
            <w:r w:rsidR="003D63DA" w:rsidRPr="003D63DA">
              <w:rPr>
                <w:sz w:val="24"/>
                <w:szCs w:val="24"/>
              </w:rPr>
              <w:t>склада.</w:t>
            </w:r>
            <w:r w:rsidR="00B83DB2" w:rsidRPr="003D63DA">
              <w:rPr>
                <w:sz w:val="24"/>
                <w:szCs w:val="24"/>
              </w:rPr>
              <w:t xml:space="preserve"> </w:t>
            </w:r>
          </w:p>
        </w:tc>
      </w:tr>
      <w:tr w:rsidR="00203E1C" w:rsidRPr="00F1392E" w14:paraId="7E6E44BA" w14:textId="77777777" w:rsidTr="00D81BB0">
        <w:tc>
          <w:tcPr>
            <w:tcW w:w="3464" w:type="dxa"/>
            <w:vAlign w:val="center"/>
          </w:tcPr>
          <w:p w14:paraId="6FAB7AAB" w14:textId="77777777" w:rsidR="00203E1C" w:rsidRPr="00F1392E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Место поставки товаров </w:t>
            </w:r>
          </w:p>
        </w:tc>
        <w:tc>
          <w:tcPr>
            <w:tcW w:w="6297" w:type="dxa"/>
            <w:vAlign w:val="center"/>
          </w:tcPr>
          <w:p w14:paraId="208DE3F0" w14:textId="7D4BE475" w:rsidR="00203E1C" w:rsidRPr="003D63DA" w:rsidRDefault="00B20A3C" w:rsidP="00751555">
            <w:pPr>
              <w:pStyle w:val="ConsPlusNormal"/>
              <w:spacing w:line="240" w:lineRule="exact"/>
              <w:jc w:val="both"/>
              <w:rPr>
                <w:sz w:val="24"/>
                <w:szCs w:val="24"/>
                <w:highlight w:val="yellow"/>
              </w:rPr>
            </w:pPr>
            <w:r w:rsidRPr="003D63DA">
              <w:rPr>
                <w:snapToGrid w:val="0"/>
                <w:sz w:val="24"/>
                <w:szCs w:val="24"/>
              </w:rPr>
              <w:t>Брестская область, Пружанский район, аг. Великое Село, ул. Свердлова, 76</w:t>
            </w:r>
          </w:p>
        </w:tc>
      </w:tr>
      <w:tr w:rsidR="00203E1C" w:rsidRPr="00F1392E" w14:paraId="1747128F" w14:textId="77777777" w:rsidTr="00D81BB0">
        <w:trPr>
          <w:trHeight w:val="475"/>
        </w:trPr>
        <w:tc>
          <w:tcPr>
            <w:tcW w:w="3464" w:type="dxa"/>
            <w:vAlign w:val="center"/>
          </w:tcPr>
          <w:p w14:paraId="674F8BE7" w14:textId="77777777" w:rsidR="00203E1C" w:rsidRPr="00F1392E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Ориентировочная стоимость закупки</w:t>
            </w:r>
          </w:p>
        </w:tc>
        <w:tc>
          <w:tcPr>
            <w:tcW w:w="6297" w:type="dxa"/>
            <w:vAlign w:val="center"/>
          </w:tcPr>
          <w:p w14:paraId="71B71254" w14:textId="65E74C2D" w:rsidR="00203E1C" w:rsidRPr="00F1392E" w:rsidRDefault="00B20A3C" w:rsidP="00E6165A">
            <w:pPr>
              <w:pStyle w:val="ConsPlusNormal"/>
              <w:spacing w:line="240" w:lineRule="exact"/>
              <w:jc w:val="both"/>
              <w:rPr>
                <w:sz w:val="24"/>
                <w:szCs w:val="24"/>
                <w:highlight w:val="yellow"/>
              </w:rPr>
            </w:pPr>
            <w:r w:rsidRPr="00F1392E">
              <w:rPr>
                <w:sz w:val="24"/>
                <w:szCs w:val="24"/>
              </w:rPr>
              <w:t>20</w:t>
            </w:r>
            <w:r w:rsidR="00751555" w:rsidRPr="00F1392E">
              <w:rPr>
                <w:sz w:val="24"/>
                <w:szCs w:val="24"/>
                <w:lang w:val="en-US"/>
              </w:rPr>
              <w:t>0</w:t>
            </w:r>
            <w:r w:rsidR="00751555" w:rsidRPr="00F1392E">
              <w:rPr>
                <w:sz w:val="24"/>
                <w:szCs w:val="24"/>
              </w:rPr>
              <w:t xml:space="preserve"> </w:t>
            </w:r>
            <w:r w:rsidR="00751555" w:rsidRPr="00F1392E">
              <w:rPr>
                <w:sz w:val="24"/>
                <w:szCs w:val="24"/>
                <w:lang w:val="en-US"/>
              </w:rPr>
              <w:t>0</w:t>
            </w:r>
            <w:r w:rsidR="00EA6BC6" w:rsidRPr="00F1392E">
              <w:rPr>
                <w:sz w:val="24"/>
                <w:szCs w:val="24"/>
              </w:rPr>
              <w:t>00,00 белорусских рублей</w:t>
            </w:r>
          </w:p>
        </w:tc>
      </w:tr>
      <w:tr w:rsidR="00203E1C" w:rsidRPr="00F1392E" w14:paraId="60FE3CA7" w14:textId="77777777" w:rsidTr="00227D67">
        <w:trPr>
          <w:trHeight w:val="317"/>
        </w:trPr>
        <w:tc>
          <w:tcPr>
            <w:tcW w:w="3464" w:type="dxa"/>
            <w:vAlign w:val="center"/>
          </w:tcPr>
          <w:p w14:paraId="1C9FBD1C" w14:textId="77777777" w:rsidR="00203E1C" w:rsidRPr="00F1392E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297" w:type="dxa"/>
            <w:vAlign w:val="center"/>
          </w:tcPr>
          <w:p w14:paraId="3726A7C0" w14:textId="77777777" w:rsidR="00203E1C" w:rsidRPr="00F1392E" w:rsidRDefault="00EA6BC6" w:rsidP="00A500E0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Собственные средства</w:t>
            </w:r>
          </w:p>
        </w:tc>
      </w:tr>
      <w:tr w:rsidR="00203E1C" w:rsidRPr="00F1392E" w14:paraId="0E6D62D7" w14:textId="77777777" w:rsidTr="00227D67">
        <w:trPr>
          <w:trHeight w:val="525"/>
        </w:trPr>
        <w:tc>
          <w:tcPr>
            <w:tcW w:w="3464" w:type="dxa"/>
            <w:vAlign w:val="center"/>
          </w:tcPr>
          <w:p w14:paraId="1469AC96" w14:textId="77777777" w:rsidR="00203E1C" w:rsidRPr="00F1392E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Примечание</w:t>
            </w:r>
          </w:p>
        </w:tc>
        <w:tc>
          <w:tcPr>
            <w:tcW w:w="6297" w:type="dxa"/>
            <w:vAlign w:val="center"/>
          </w:tcPr>
          <w:p w14:paraId="350EA8C5" w14:textId="77777777" w:rsidR="00203E1C" w:rsidRPr="00F1392E" w:rsidRDefault="00203E1C" w:rsidP="0004418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Комиссия имеет право отклонить все ценовые предложения до выбора наилучшего из них</w:t>
            </w:r>
          </w:p>
        </w:tc>
      </w:tr>
    </w:tbl>
    <w:p w14:paraId="15757A58" w14:textId="77777777" w:rsidR="00F300CB" w:rsidRPr="00F1392E" w:rsidRDefault="00F300CB" w:rsidP="00A11FD4">
      <w:pPr>
        <w:pStyle w:val="ConsPlusNormal"/>
        <w:jc w:val="both"/>
        <w:rPr>
          <w:b/>
          <w:sz w:val="24"/>
          <w:szCs w:val="24"/>
        </w:rPr>
      </w:pPr>
    </w:p>
    <w:p w14:paraId="56E34A33" w14:textId="77777777" w:rsidR="004B5237" w:rsidRPr="00F1392E" w:rsidRDefault="00A35D75" w:rsidP="004B5237">
      <w:pPr>
        <w:pStyle w:val="ConsPlusNormal"/>
        <w:ind w:firstLine="540"/>
        <w:jc w:val="both"/>
        <w:rPr>
          <w:b/>
          <w:sz w:val="24"/>
          <w:szCs w:val="24"/>
        </w:rPr>
      </w:pPr>
      <w:r w:rsidRPr="00F1392E">
        <w:rPr>
          <w:b/>
          <w:sz w:val="24"/>
          <w:szCs w:val="24"/>
        </w:rPr>
        <w:t>II</w:t>
      </w:r>
      <w:r w:rsidRPr="00F1392E">
        <w:rPr>
          <w:sz w:val="24"/>
          <w:szCs w:val="24"/>
        </w:rPr>
        <w:t xml:space="preserve">. </w:t>
      </w:r>
      <w:r w:rsidRPr="00F1392E">
        <w:rPr>
          <w:b/>
          <w:sz w:val="24"/>
          <w:szCs w:val="24"/>
        </w:rPr>
        <w:t>Формула расчета цены предложения</w:t>
      </w:r>
    </w:p>
    <w:p w14:paraId="68A26443" w14:textId="663E4C37" w:rsidR="002A62B7" w:rsidRDefault="004B5237" w:rsidP="004B5237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 xml:space="preserve">Цена предложения должна быть конечной и включать в себя расходы по транспортировке, страхованию, уплате таможенных пошлин, налога на добавленную стоимость, иные налоги, сборы и иные обязательные платежи в республиканский и (или) местные бюджеты, в том числе государственные целевые бюджетные фонды, государственные внебюджетные и инновационные фонды, а также расходы по доставке товара </w:t>
      </w:r>
      <w:r w:rsidRPr="00F1392E">
        <w:rPr>
          <w:sz w:val="24"/>
          <w:szCs w:val="24"/>
        </w:rPr>
        <w:lastRenderedPageBreak/>
        <w:t>к месту поставки товара, указанному заказчиком в документах процедуры закупки</w:t>
      </w:r>
      <w:r w:rsidR="00B20A3C" w:rsidRPr="00F1392E">
        <w:rPr>
          <w:sz w:val="24"/>
          <w:szCs w:val="24"/>
        </w:rPr>
        <w:t>, разработку конструкторской документации, сборку и установку конструкции, аренду вспомогательной техники для разгрузки и сборки конструкции</w:t>
      </w:r>
      <w:r w:rsidRPr="00F1392E">
        <w:rPr>
          <w:sz w:val="24"/>
          <w:szCs w:val="24"/>
        </w:rPr>
        <w:t>.</w:t>
      </w:r>
    </w:p>
    <w:p w14:paraId="7EFEC546" w14:textId="77777777" w:rsidR="00F1392E" w:rsidRPr="00F1392E" w:rsidRDefault="00F1392E" w:rsidP="004B5237">
      <w:pPr>
        <w:pStyle w:val="ConsPlusNormal"/>
        <w:ind w:firstLine="540"/>
        <w:jc w:val="both"/>
        <w:rPr>
          <w:sz w:val="24"/>
          <w:szCs w:val="24"/>
        </w:rPr>
      </w:pPr>
    </w:p>
    <w:p w14:paraId="38ED4119" w14:textId="77777777" w:rsidR="004B5237" w:rsidRPr="00F1392E" w:rsidRDefault="00785227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b/>
          <w:sz w:val="24"/>
          <w:szCs w:val="24"/>
        </w:rPr>
        <w:t xml:space="preserve">III. </w:t>
      </w:r>
      <w:r w:rsidR="00A35D75" w:rsidRPr="00F1392E">
        <w:rPr>
          <w:b/>
          <w:sz w:val="24"/>
          <w:szCs w:val="24"/>
        </w:rPr>
        <w:t>Валюта цены договора и валюта платежа по договору</w:t>
      </w:r>
      <w:r w:rsidR="00A35D75" w:rsidRPr="00F1392E">
        <w:rPr>
          <w:sz w:val="24"/>
          <w:szCs w:val="24"/>
        </w:rPr>
        <w:t xml:space="preserve"> </w:t>
      </w:r>
    </w:p>
    <w:p w14:paraId="00E71EFF" w14:textId="0EE312D5" w:rsidR="00A35D75" w:rsidRDefault="004B5237" w:rsidP="009D3DB7">
      <w:pPr>
        <w:pStyle w:val="ConsPlusNormal"/>
        <w:ind w:firstLine="540"/>
        <w:jc w:val="both"/>
        <w:rPr>
          <w:bCs/>
          <w:sz w:val="24"/>
          <w:szCs w:val="24"/>
        </w:rPr>
      </w:pPr>
      <w:r w:rsidRPr="00F1392E">
        <w:rPr>
          <w:bCs/>
          <w:sz w:val="24"/>
          <w:szCs w:val="24"/>
        </w:rPr>
        <w:t>BYN (белорусский рубль).</w:t>
      </w:r>
    </w:p>
    <w:p w14:paraId="3856275B" w14:textId="77777777" w:rsidR="00F1392E" w:rsidRPr="00F1392E" w:rsidRDefault="00F1392E" w:rsidP="009D3DB7">
      <w:pPr>
        <w:pStyle w:val="ConsPlusNormal"/>
        <w:ind w:firstLine="540"/>
        <w:jc w:val="both"/>
        <w:rPr>
          <w:sz w:val="24"/>
          <w:szCs w:val="24"/>
        </w:rPr>
      </w:pPr>
    </w:p>
    <w:p w14:paraId="3D9CD7FB" w14:textId="77777777" w:rsidR="00A35D75" w:rsidRPr="00F1392E" w:rsidRDefault="004E779C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b/>
          <w:sz w:val="24"/>
          <w:szCs w:val="24"/>
        </w:rPr>
        <w:t xml:space="preserve">IV. </w:t>
      </w:r>
      <w:r w:rsidR="00A35D75" w:rsidRPr="00F1392E">
        <w:rPr>
          <w:b/>
          <w:sz w:val="24"/>
          <w:szCs w:val="24"/>
        </w:rPr>
        <w:t>Сведения, которые должны содержаться в предложении, требования к оформлению предложения</w:t>
      </w:r>
    </w:p>
    <w:p w14:paraId="45168CA1" w14:textId="77777777" w:rsidR="00A35D75" w:rsidRPr="00F1392E" w:rsidRDefault="00830371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Предложение участника должно быть оформлено в виде электронного документа в соответствии с требованиями настоящих документов и с учетом регламента оператора электронной торговой площадки.</w:t>
      </w:r>
    </w:p>
    <w:p w14:paraId="0D1DD6A1" w14:textId="77777777" w:rsidR="00A35D75" w:rsidRPr="00F1392E" w:rsidRDefault="00A35D75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 xml:space="preserve">Предложение составляется участником на белорусском и (или) русском языках. Вся иная документация, связанная с предложениями участников, на иностранных языках </w:t>
      </w:r>
      <w:r w:rsidRPr="00F1392E">
        <w:rPr>
          <w:b/>
          <w:sz w:val="24"/>
          <w:szCs w:val="24"/>
        </w:rPr>
        <w:t>должна иметь перевод на русский и (или) белорусский языки.</w:t>
      </w:r>
    </w:p>
    <w:p w14:paraId="4CBFA5AB" w14:textId="77777777" w:rsidR="00A35D75" w:rsidRPr="00F1392E" w:rsidRDefault="00A35D75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b/>
          <w:sz w:val="24"/>
          <w:szCs w:val="24"/>
        </w:rPr>
        <w:t>В случае если предметом закупки является товар</w:t>
      </w:r>
      <w:r w:rsidRPr="00F1392E">
        <w:rPr>
          <w:sz w:val="24"/>
          <w:szCs w:val="24"/>
        </w:rPr>
        <w:t>, предложение участника должно содержать конкретные показатели, соответствующие требованиям, установленным документами процедуры запроса ценовых предложений,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наличии).</w:t>
      </w:r>
    </w:p>
    <w:p w14:paraId="6F438063" w14:textId="77777777" w:rsidR="00A35D75" w:rsidRPr="00F1392E" w:rsidRDefault="00A35D75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 xml:space="preserve">Предложение участника должно содержать </w:t>
      </w:r>
      <w:r w:rsidRPr="00F1392E">
        <w:rPr>
          <w:b/>
          <w:sz w:val="24"/>
          <w:szCs w:val="24"/>
        </w:rPr>
        <w:t>инструкции и другие документы изготовителя товара,</w:t>
      </w:r>
      <w:r w:rsidRPr="00F1392E">
        <w:rPr>
          <w:sz w:val="24"/>
          <w:szCs w:val="24"/>
        </w:rPr>
        <w:t xml:space="preserve"> подтверждающие технические характеристики и функциональные параметры товара, содержащегося в предложении участника (данное требование не выставляется для лотов по участию только субъектов малого и среднего предпринимательства).</w:t>
      </w:r>
    </w:p>
    <w:p w14:paraId="0BA14C0E" w14:textId="77777777" w:rsidR="00AF59FC" w:rsidRPr="00F1392E" w:rsidRDefault="00FC2F74" w:rsidP="00FC2F74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b/>
          <w:sz w:val="24"/>
          <w:szCs w:val="24"/>
        </w:rPr>
        <w:t xml:space="preserve">Срок действия предложения </w:t>
      </w:r>
      <w:r w:rsidR="006B60A2" w:rsidRPr="00F1392E">
        <w:rPr>
          <w:sz w:val="24"/>
          <w:szCs w:val="24"/>
        </w:rPr>
        <w:t>должен быть не менее 3</w:t>
      </w:r>
      <w:r w:rsidRPr="00F1392E">
        <w:rPr>
          <w:sz w:val="24"/>
          <w:szCs w:val="24"/>
        </w:rPr>
        <w:t>0 календарных дней.</w:t>
      </w:r>
    </w:p>
    <w:p w14:paraId="45EF72C0" w14:textId="53672A2C" w:rsidR="00EB609C" w:rsidRDefault="00EB609C" w:rsidP="00FC2F74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b/>
          <w:sz w:val="24"/>
          <w:szCs w:val="24"/>
        </w:rPr>
        <w:t xml:space="preserve">Комиссия, создаваемая для проведения процедур закупок, вправе признать победителем единственного участника конкурентной процедуры закупки, в том числе в отношении части (лота) предмета процедуры закупки, </w:t>
      </w:r>
      <w:r w:rsidR="00CD66AF" w:rsidRPr="00F1392E">
        <w:rPr>
          <w:b/>
          <w:sz w:val="24"/>
          <w:szCs w:val="24"/>
        </w:rPr>
        <w:t xml:space="preserve"> </w:t>
      </w:r>
      <w:r w:rsidR="0004719F" w:rsidRPr="00F1392E">
        <w:rPr>
          <w:b/>
          <w:sz w:val="24"/>
          <w:szCs w:val="24"/>
        </w:rPr>
        <w:t>если его предложение соответствует требованиям документации о  закупке</w:t>
      </w:r>
      <w:r w:rsidR="0004719F" w:rsidRPr="00F1392E">
        <w:rPr>
          <w:sz w:val="24"/>
          <w:szCs w:val="24"/>
        </w:rPr>
        <w:t>.</w:t>
      </w:r>
    </w:p>
    <w:p w14:paraId="37C9B16D" w14:textId="77777777" w:rsidR="00F1392E" w:rsidRPr="00F1392E" w:rsidRDefault="00F1392E" w:rsidP="00FC2F74">
      <w:pPr>
        <w:pStyle w:val="ConsPlusNormal"/>
        <w:ind w:firstLine="540"/>
        <w:jc w:val="both"/>
        <w:rPr>
          <w:b/>
          <w:sz w:val="24"/>
          <w:szCs w:val="24"/>
        </w:rPr>
      </w:pPr>
    </w:p>
    <w:p w14:paraId="0E121C66" w14:textId="77777777" w:rsidR="00397C0F" w:rsidRPr="00F1392E" w:rsidRDefault="00A35D75" w:rsidP="00397C0F">
      <w:pPr>
        <w:pStyle w:val="ConsPlusNormal"/>
        <w:ind w:left="540"/>
        <w:jc w:val="both"/>
        <w:rPr>
          <w:b/>
          <w:sz w:val="24"/>
          <w:szCs w:val="24"/>
        </w:rPr>
      </w:pPr>
      <w:r w:rsidRPr="00F1392E">
        <w:rPr>
          <w:b/>
          <w:sz w:val="24"/>
          <w:szCs w:val="24"/>
        </w:rPr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3"/>
        <w:gridCol w:w="2724"/>
      </w:tblGrid>
      <w:tr w:rsidR="00A35D75" w:rsidRPr="00F1392E" w14:paraId="6CC561FD" w14:textId="77777777" w:rsidTr="00F8476E">
        <w:tc>
          <w:tcPr>
            <w:tcW w:w="5000" w:type="pct"/>
            <w:gridSpan w:val="2"/>
            <w:vAlign w:val="center"/>
          </w:tcPr>
          <w:p w14:paraId="67D83710" w14:textId="77777777" w:rsidR="00A35D75" w:rsidRPr="00F1392E" w:rsidRDefault="00A35D75">
            <w:pPr>
              <w:pStyle w:val="ConsPlusNormal"/>
              <w:jc w:val="center"/>
              <w:rPr>
                <w:sz w:val="24"/>
                <w:szCs w:val="24"/>
              </w:rPr>
            </w:pPr>
            <w:r w:rsidRPr="00F1392E">
              <w:rPr>
                <w:b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A35D75" w:rsidRPr="00F1392E" w14:paraId="7B023342" w14:textId="77777777" w:rsidTr="00F8476E">
        <w:trPr>
          <w:trHeight w:val="520"/>
        </w:trPr>
        <w:tc>
          <w:tcPr>
            <w:tcW w:w="3585" w:type="pct"/>
            <w:vAlign w:val="bottom"/>
          </w:tcPr>
          <w:p w14:paraId="6B4D0671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Регистрационный номер приглашения на электронной торговой площадке</w:t>
            </w:r>
          </w:p>
        </w:tc>
        <w:tc>
          <w:tcPr>
            <w:tcW w:w="1415" w:type="pct"/>
          </w:tcPr>
          <w:p w14:paraId="04FD0DAC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35D75" w:rsidRPr="00F1392E" w14:paraId="16D1D5BD" w14:textId="77777777" w:rsidTr="00F8476E">
        <w:tc>
          <w:tcPr>
            <w:tcW w:w="5000" w:type="pct"/>
            <w:gridSpan w:val="2"/>
            <w:vAlign w:val="center"/>
          </w:tcPr>
          <w:p w14:paraId="1E755886" w14:textId="77777777" w:rsidR="00A35D75" w:rsidRPr="00F1392E" w:rsidRDefault="00A35D75" w:rsidP="00B15CC3">
            <w:pPr>
              <w:pStyle w:val="ConsPlusNormal"/>
              <w:jc w:val="center"/>
              <w:rPr>
                <w:sz w:val="24"/>
                <w:szCs w:val="24"/>
              </w:rPr>
            </w:pPr>
            <w:r w:rsidRPr="00F1392E">
              <w:rPr>
                <w:b/>
                <w:sz w:val="24"/>
                <w:szCs w:val="24"/>
              </w:rPr>
              <w:t xml:space="preserve">Сведения о предложении </w:t>
            </w:r>
          </w:p>
        </w:tc>
      </w:tr>
      <w:tr w:rsidR="00A35D75" w:rsidRPr="00F1392E" w14:paraId="1D3776C8" w14:textId="77777777" w:rsidTr="00F8476E">
        <w:tc>
          <w:tcPr>
            <w:tcW w:w="3585" w:type="pct"/>
            <w:vAlign w:val="bottom"/>
          </w:tcPr>
          <w:p w14:paraId="0B016AF6" w14:textId="77777777" w:rsidR="00A35D75" w:rsidRPr="00F1392E" w:rsidRDefault="00A35D75" w:rsidP="00783A2E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Наименование товаров </w:t>
            </w:r>
          </w:p>
        </w:tc>
        <w:tc>
          <w:tcPr>
            <w:tcW w:w="1415" w:type="pct"/>
          </w:tcPr>
          <w:p w14:paraId="507114CA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35D75" w:rsidRPr="00F1392E" w14:paraId="7E8F78C8" w14:textId="77777777" w:rsidTr="00F8476E">
        <w:trPr>
          <w:trHeight w:val="63"/>
        </w:trPr>
        <w:tc>
          <w:tcPr>
            <w:tcW w:w="3585" w:type="pct"/>
            <w:vAlign w:val="bottom"/>
          </w:tcPr>
          <w:p w14:paraId="73D4919F" w14:textId="77777777" w:rsidR="00A35D75" w:rsidRPr="00F1392E" w:rsidRDefault="00A35D75" w:rsidP="00B37CF9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закупки</w:t>
            </w:r>
          </w:p>
        </w:tc>
        <w:tc>
          <w:tcPr>
            <w:tcW w:w="1415" w:type="pct"/>
          </w:tcPr>
          <w:p w14:paraId="3CE37F17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35D75" w:rsidRPr="00F1392E" w14:paraId="023D5147" w14:textId="77777777" w:rsidTr="00F8476E">
        <w:tc>
          <w:tcPr>
            <w:tcW w:w="3585" w:type="pct"/>
            <w:vAlign w:val="bottom"/>
          </w:tcPr>
          <w:p w14:paraId="61199248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1415" w:type="pct"/>
          </w:tcPr>
          <w:p w14:paraId="2D0DB74A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35D75" w:rsidRPr="00F1392E" w14:paraId="46C95DA1" w14:textId="77777777" w:rsidTr="00F8476E">
        <w:tc>
          <w:tcPr>
            <w:tcW w:w="3585" w:type="pct"/>
            <w:vAlign w:val="bottom"/>
          </w:tcPr>
          <w:p w14:paraId="0563B789" w14:textId="77777777" w:rsidR="00A35D75" w:rsidRPr="00F1392E" w:rsidRDefault="00A35D75" w:rsidP="00783A2E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Срок (сроки) поставки товаров </w:t>
            </w:r>
          </w:p>
        </w:tc>
        <w:tc>
          <w:tcPr>
            <w:tcW w:w="1415" w:type="pct"/>
          </w:tcPr>
          <w:p w14:paraId="5D84B2B9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35D75" w:rsidRPr="00F1392E" w14:paraId="7199234D" w14:textId="77777777" w:rsidTr="00F8476E">
        <w:tc>
          <w:tcPr>
            <w:tcW w:w="3585" w:type="pct"/>
            <w:vAlign w:val="bottom"/>
          </w:tcPr>
          <w:p w14:paraId="3619D2C3" w14:textId="77777777" w:rsidR="00A35D75" w:rsidRPr="00F1392E" w:rsidRDefault="00A35D75" w:rsidP="00783A2E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Условия и сроки оплаты товара </w:t>
            </w:r>
          </w:p>
        </w:tc>
        <w:tc>
          <w:tcPr>
            <w:tcW w:w="1415" w:type="pct"/>
          </w:tcPr>
          <w:p w14:paraId="17B7648D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35D75" w:rsidRPr="00F1392E" w14:paraId="380F103D" w14:textId="77777777" w:rsidTr="00F8476E">
        <w:tc>
          <w:tcPr>
            <w:tcW w:w="3585" w:type="pct"/>
            <w:vAlign w:val="bottom"/>
          </w:tcPr>
          <w:p w14:paraId="1AEC3603" w14:textId="77777777" w:rsidR="00A35D75" w:rsidRPr="00F1392E" w:rsidRDefault="00A35D75" w:rsidP="00783A2E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Место поставки товаров </w:t>
            </w:r>
          </w:p>
        </w:tc>
        <w:tc>
          <w:tcPr>
            <w:tcW w:w="1415" w:type="pct"/>
          </w:tcPr>
          <w:p w14:paraId="72E0E070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35D75" w:rsidRPr="00F1392E" w14:paraId="49D0E920" w14:textId="77777777" w:rsidTr="00F8476E">
        <w:tc>
          <w:tcPr>
            <w:tcW w:w="3585" w:type="pct"/>
            <w:vAlign w:val="bottom"/>
          </w:tcPr>
          <w:p w14:paraId="34EECF33" w14:textId="77777777" w:rsidR="00A35D75" w:rsidRPr="00F1392E" w:rsidRDefault="00A35D75" w:rsidP="00B15CC3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Цена предложения (по лоту) </w:t>
            </w:r>
          </w:p>
        </w:tc>
        <w:tc>
          <w:tcPr>
            <w:tcW w:w="1415" w:type="pct"/>
          </w:tcPr>
          <w:p w14:paraId="488FA59A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35D75" w:rsidRPr="00F1392E" w14:paraId="481CD995" w14:textId="77777777" w:rsidTr="00F8476E">
        <w:tc>
          <w:tcPr>
            <w:tcW w:w="3585" w:type="pct"/>
            <w:vAlign w:val="bottom"/>
          </w:tcPr>
          <w:p w14:paraId="6E8C44D8" w14:textId="77777777" w:rsidR="00A35D75" w:rsidRPr="00F1392E" w:rsidRDefault="00A35D75" w:rsidP="00B15CC3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lastRenderedPageBreak/>
              <w:t xml:space="preserve">Срок действия предложения участника </w:t>
            </w:r>
          </w:p>
        </w:tc>
        <w:tc>
          <w:tcPr>
            <w:tcW w:w="1415" w:type="pct"/>
          </w:tcPr>
          <w:p w14:paraId="1639F29B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35D75" w:rsidRPr="00F1392E" w14:paraId="5D24FF64" w14:textId="77777777" w:rsidTr="00F8476E">
        <w:tc>
          <w:tcPr>
            <w:tcW w:w="3585" w:type="pct"/>
            <w:vAlign w:val="bottom"/>
          </w:tcPr>
          <w:p w14:paraId="15D40897" w14:textId="77777777" w:rsidR="00A35D75" w:rsidRPr="00F1392E" w:rsidRDefault="00A35D75" w:rsidP="00B15CC3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 xml:space="preserve">Применение преференциальной поправки </w:t>
            </w:r>
          </w:p>
        </w:tc>
        <w:tc>
          <w:tcPr>
            <w:tcW w:w="1415" w:type="pct"/>
          </w:tcPr>
          <w:p w14:paraId="025A4C12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35D75" w:rsidRPr="00F1392E" w14:paraId="4BBBB2D8" w14:textId="77777777" w:rsidTr="00F8476E">
        <w:tc>
          <w:tcPr>
            <w:tcW w:w="5000" w:type="pct"/>
            <w:gridSpan w:val="2"/>
            <w:vAlign w:val="center"/>
          </w:tcPr>
          <w:p w14:paraId="6F6689A7" w14:textId="77777777" w:rsidR="00A35D75" w:rsidRPr="00F1392E" w:rsidRDefault="00A35D75">
            <w:pPr>
              <w:pStyle w:val="ConsPlusNormal"/>
              <w:jc w:val="center"/>
              <w:rPr>
                <w:sz w:val="24"/>
                <w:szCs w:val="24"/>
              </w:rPr>
            </w:pPr>
            <w:r w:rsidRPr="00F1392E">
              <w:rPr>
                <w:b/>
                <w:sz w:val="24"/>
                <w:szCs w:val="24"/>
              </w:rPr>
              <w:t>Сведения об участнике</w:t>
            </w:r>
          </w:p>
        </w:tc>
      </w:tr>
      <w:tr w:rsidR="00A35D75" w:rsidRPr="00F1392E" w14:paraId="25A13520" w14:textId="77777777" w:rsidTr="00F8476E">
        <w:tc>
          <w:tcPr>
            <w:tcW w:w="3585" w:type="pct"/>
            <w:vAlign w:val="bottom"/>
          </w:tcPr>
          <w:p w14:paraId="7AC8E6F3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415" w:type="pct"/>
          </w:tcPr>
          <w:p w14:paraId="0850FA5B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35D75" w:rsidRPr="00F1392E" w14:paraId="78FDB056" w14:textId="77777777" w:rsidTr="00F8476E">
        <w:tc>
          <w:tcPr>
            <w:tcW w:w="3585" w:type="pct"/>
            <w:vAlign w:val="bottom"/>
          </w:tcPr>
          <w:p w14:paraId="347FCBB7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415" w:type="pct"/>
          </w:tcPr>
          <w:p w14:paraId="25B70313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35D75" w:rsidRPr="00F1392E" w14:paraId="4A4D4772" w14:textId="77777777" w:rsidTr="00F8476E">
        <w:tc>
          <w:tcPr>
            <w:tcW w:w="3585" w:type="pct"/>
            <w:vAlign w:val="bottom"/>
          </w:tcPr>
          <w:p w14:paraId="3762DB8A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415" w:type="pct"/>
          </w:tcPr>
          <w:p w14:paraId="668D0031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35D75" w:rsidRPr="00F1392E" w14:paraId="72627ECE" w14:textId="77777777" w:rsidTr="00F8476E">
        <w:tc>
          <w:tcPr>
            <w:tcW w:w="3585" w:type="pct"/>
            <w:vAlign w:val="bottom"/>
          </w:tcPr>
          <w:p w14:paraId="11BAAC9F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Данные документа, удостоверяющего личность (для физического лица, в том числе индивидуального предпринимателя)</w:t>
            </w:r>
          </w:p>
        </w:tc>
        <w:tc>
          <w:tcPr>
            <w:tcW w:w="1415" w:type="pct"/>
          </w:tcPr>
          <w:p w14:paraId="417CF8D3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A35D75" w:rsidRPr="00F1392E" w14:paraId="08824DF4" w14:textId="77777777" w:rsidTr="00F8476E">
        <w:tc>
          <w:tcPr>
            <w:tcW w:w="3585" w:type="pct"/>
            <w:vAlign w:val="bottom"/>
          </w:tcPr>
          <w:p w14:paraId="47A7A1F7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Наименование документа(ов), подтверждающего(их) соответствие участника требованиям к составу участников и при необходимости квалификационным данным участника, иных документов</w:t>
            </w:r>
          </w:p>
        </w:tc>
        <w:tc>
          <w:tcPr>
            <w:tcW w:w="1415" w:type="pct"/>
          </w:tcPr>
          <w:p w14:paraId="04FD67C3" w14:textId="77777777" w:rsidR="00A35D75" w:rsidRPr="00F1392E" w:rsidRDefault="00A35D75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09F54044" w14:textId="77777777" w:rsidR="00A65C94" w:rsidRPr="00F1392E" w:rsidRDefault="00A65C94" w:rsidP="00A65C94">
      <w:pPr>
        <w:pStyle w:val="ConsPlusNormal"/>
        <w:spacing w:before="240"/>
        <w:jc w:val="center"/>
        <w:rPr>
          <w:sz w:val="24"/>
          <w:szCs w:val="24"/>
        </w:rPr>
      </w:pPr>
      <w:r w:rsidRPr="00F1392E">
        <w:rPr>
          <w:b/>
          <w:sz w:val="24"/>
          <w:szCs w:val="24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"/>
        <w:gridCol w:w="1733"/>
        <w:gridCol w:w="1716"/>
        <w:gridCol w:w="1758"/>
        <w:gridCol w:w="855"/>
        <w:gridCol w:w="1798"/>
        <w:gridCol w:w="1286"/>
      </w:tblGrid>
      <w:tr w:rsidR="00A65C94" w:rsidRPr="00F1392E" w14:paraId="0E1136BF" w14:textId="77777777" w:rsidTr="007931C2">
        <w:tc>
          <w:tcPr>
            <w:tcW w:w="250" w:type="pct"/>
            <w:vAlign w:val="center"/>
          </w:tcPr>
          <w:p w14:paraId="20AF3424" w14:textId="77777777" w:rsidR="00A65C94" w:rsidRPr="00F1392E" w:rsidRDefault="00A65C94" w:rsidP="00695751">
            <w:pPr>
              <w:pStyle w:val="ConsPlusNormal"/>
              <w:jc w:val="center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N</w:t>
            </w:r>
            <w:r w:rsidRPr="00F1392E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900" w:type="pct"/>
            <w:vAlign w:val="center"/>
          </w:tcPr>
          <w:p w14:paraId="7C700ED5" w14:textId="77777777" w:rsidR="00A65C94" w:rsidRPr="00F1392E" w:rsidRDefault="00A65C94" w:rsidP="00783A2E">
            <w:pPr>
              <w:pStyle w:val="ConsPlusNormal"/>
              <w:jc w:val="center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891" w:type="pct"/>
            <w:vAlign w:val="center"/>
          </w:tcPr>
          <w:p w14:paraId="71F605B3" w14:textId="77777777" w:rsidR="00A65C94" w:rsidRPr="00F1392E" w:rsidRDefault="00A65C94" w:rsidP="00783A2E">
            <w:pPr>
              <w:pStyle w:val="ConsPlusNormal"/>
              <w:jc w:val="center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Описание предлагаемых товаров</w:t>
            </w:r>
          </w:p>
        </w:tc>
        <w:tc>
          <w:tcPr>
            <w:tcW w:w="913" w:type="pct"/>
            <w:vAlign w:val="center"/>
          </w:tcPr>
          <w:p w14:paraId="06459BD7" w14:textId="77777777" w:rsidR="00A65C94" w:rsidRPr="00F1392E" w:rsidRDefault="00A65C94" w:rsidP="00783A2E">
            <w:pPr>
              <w:pStyle w:val="ConsPlusNormal"/>
              <w:jc w:val="center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Страна происхождения товаров</w:t>
            </w:r>
          </w:p>
        </w:tc>
        <w:tc>
          <w:tcPr>
            <w:tcW w:w="444" w:type="pct"/>
            <w:vAlign w:val="center"/>
          </w:tcPr>
          <w:p w14:paraId="37784BAA" w14:textId="77777777" w:rsidR="00A65C94" w:rsidRPr="00F1392E" w:rsidRDefault="00A65C94" w:rsidP="00695751">
            <w:pPr>
              <w:pStyle w:val="ConsPlusNormal"/>
              <w:jc w:val="center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Объем (кол-во), ед. изм.</w:t>
            </w:r>
          </w:p>
        </w:tc>
        <w:tc>
          <w:tcPr>
            <w:tcW w:w="934" w:type="pct"/>
            <w:vAlign w:val="center"/>
          </w:tcPr>
          <w:p w14:paraId="1CFB9A51" w14:textId="77777777" w:rsidR="00A65C94" w:rsidRPr="00F1392E" w:rsidRDefault="00A65C94" w:rsidP="00783A2E">
            <w:pPr>
              <w:pStyle w:val="ConsPlusNormal"/>
              <w:jc w:val="center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668" w:type="pct"/>
            <w:vAlign w:val="center"/>
          </w:tcPr>
          <w:p w14:paraId="7B5BDBEE" w14:textId="77777777" w:rsidR="00A65C94" w:rsidRPr="00F1392E" w:rsidRDefault="00A65C94" w:rsidP="00783A2E">
            <w:pPr>
              <w:pStyle w:val="ConsPlusNormal"/>
              <w:jc w:val="center"/>
              <w:rPr>
                <w:sz w:val="24"/>
                <w:szCs w:val="24"/>
              </w:rPr>
            </w:pPr>
            <w:r w:rsidRPr="00F1392E">
              <w:rPr>
                <w:sz w:val="24"/>
                <w:szCs w:val="24"/>
              </w:rPr>
              <w:t>Общая стоимость товаров</w:t>
            </w:r>
          </w:p>
        </w:tc>
      </w:tr>
      <w:tr w:rsidR="00A65C94" w:rsidRPr="00F1392E" w14:paraId="3EECEE85" w14:textId="77777777" w:rsidTr="007931C2">
        <w:tc>
          <w:tcPr>
            <w:tcW w:w="250" w:type="pct"/>
          </w:tcPr>
          <w:p w14:paraId="456DE579" w14:textId="77777777" w:rsidR="00A65C94" w:rsidRPr="00F1392E" w:rsidRDefault="00A65C94" w:rsidP="0069575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00" w:type="pct"/>
          </w:tcPr>
          <w:p w14:paraId="2409339E" w14:textId="77777777" w:rsidR="00A65C94" w:rsidRPr="00F1392E" w:rsidRDefault="00A65C94" w:rsidP="0069575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91" w:type="pct"/>
          </w:tcPr>
          <w:p w14:paraId="100DF404" w14:textId="77777777" w:rsidR="00A65C94" w:rsidRPr="00F1392E" w:rsidRDefault="00A65C94" w:rsidP="0069575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13" w:type="pct"/>
          </w:tcPr>
          <w:p w14:paraId="0256F91A" w14:textId="77777777" w:rsidR="00A65C94" w:rsidRPr="00F1392E" w:rsidRDefault="00A65C94" w:rsidP="0069575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44" w:type="pct"/>
          </w:tcPr>
          <w:p w14:paraId="5D9EFE09" w14:textId="77777777" w:rsidR="00A65C94" w:rsidRPr="00F1392E" w:rsidRDefault="00A65C94" w:rsidP="0069575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934" w:type="pct"/>
          </w:tcPr>
          <w:p w14:paraId="378483D4" w14:textId="77777777" w:rsidR="00A65C94" w:rsidRPr="00F1392E" w:rsidRDefault="00A65C94" w:rsidP="0069575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68" w:type="pct"/>
          </w:tcPr>
          <w:p w14:paraId="71C21D5A" w14:textId="77777777" w:rsidR="00A65C94" w:rsidRPr="00F1392E" w:rsidRDefault="00A65C94" w:rsidP="00695751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228742A7" w14:textId="77777777" w:rsidR="00751555" w:rsidRPr="00F1392E" w:rsidRDefault="00751555" w:rsidP="006F0836">
      <w:pPr>
        <w:pStyle w:val="ConsPlusNormal"/>
        <w:ind w:firstLine="540"/>
        <w:jc w:val="both"/>
        <w:rPr>
          <w:sz w:val="24"/>
          <w:szCs w:val="24"/>
          <w:lang w:val="en-US"/>
        </w:rPr>
      </w:pPr>
    </w:p>
    <w:p w14:paraId="3A14CE72" w14:textId="77777777" w:rsidR="00584FDE" w:rsidRPr="00F1392E" w:rsidRDefault="00584FDE" w:rsidP="006F0836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Участник должен представить:</w:t>
      </w:r>
    </w:p>
    <w:p w14:paraId="4B40B3B8" w14:textId="77777777" w:rsidR="00584FDE" w:rsidRPr="00F1392E" w:rsidRDefault="00584FDE" w:rsidP="006F0836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■ описание предлагаемого к поставке товара</w:t>
      </w:r>
      <w:r w:rsidR="004C7868" w:rsidRPr="00F1392E">
        <w:rPr>
          <w:sz w:val="24"/>
          <w:szCs w:val="24"/>
        </w:rPr>
        <w:t xml:space="preserve"> (работ, услуг)</w:t>
      </w:r>
      <w:r w:rsidRPr="00F1392E">
        <w:rPr>
          <w:sz w:val="24"/>
          <w:szCs w:val="24"/>
        </w:rPr>
        <w:t xml:space="preserve"> в виде технических паспортов, описаний, каталогов и так далее. Представленные документы должны в полном объеме позволить оценить предлагаемый к поставке товар на соответствие техническим требованиям, заявленным в документах.</w:t>
      </w:r>
    </w:p>
    <w:p w14:paraId="0C3B7E8D" w14:textId="77777777" w:rsidR="00584FDE" w:rsidRPr="00F1392E" w:rsidRDefault="00584FDE" w:rsidP="009D3DB7">
      <w:pPr>
        <w:pStyle w:val="ConsPlusNormal"/>
        <w:spacing w:after="240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■ описание комплектности единицы предлагаемого к поставке товара</w:t>
      </w:r>
      <w:r w:rsidR="004C7868" w:rsidRPr="00F1392E">
        <w:rPr>
          <w:sz w:val="24"/>
          <w:szCs w:val="24"/>
        </w:rPr>
        <w:t xml:space="preserve"> (работ, услуг)</w:t>
      </w:r>
      <w:r w:rsidRPr="00F1392E">
        <w:rPr>
          <w:sz w:val="24"/>
          <w:szCs w:val="24"/>
        </w:rPr>
        <w:t>, которое должно</w:t>
      </w:r>
      <w:r w:rsidR="00403E86" w:rsidRPr="00F1392E">
        <w:rPr>
          <w:sz w:val="24"/>
          <w:szCs w:val="24"/>
        </w:rPr>
        <w:t xml:space="preserve"> отвечать требованиям заказчика.</w:t>
      </w:r>
    </w:p>
    <w:p w14:paraId="61729F7E" w14:textId="77777777" w:rsidR="00A65C94" w:rsidRPr="00F1392E" w:rsidRDefault="00A65C94" w:rsidP="00A65C94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b/>
          <w:sz w:val="24"/>
          <w:szCs w:val="24"/>
        </w:rPr>
        <w:t>V. Оценка предложений</w:t>
      </w:r>
    </w:p>
    <w:p w14:paraId="055D8E6D" w14:textId="77777777" w:rsidR="00A65C94" w:rsidRPr="00F1392E" w:rsidRDefault="00A65C94" w:rsidP="009D3DB7">
      <w:pPr>
        <w:pStyle w:val="ConsPlusNormal"/>
        <w:spacing w:after="240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Оценка и сравнение предложений проводятся комиссией в случае наличия предложений не менее двух участников, соответствующих требованиям документов, представляемых участнику для подготовки предложения в целях участия в процедуре запроса ценовых предложений, по критерию "цена предложения".</w:t>
      </w:r>
    </w:p>
    <w:p w14:paraId="712DA36B" w14:textId="77777777" w:rsidR="00A65C94" w:rsidRPr="00F1392E" w:rsidRDefault="00A65C94" w:rsidP="00A65C94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b/>
          <w:sz w:val="24"/>
          <w:szCs w:val="24"/>
        </w:rPr>
        <w:t>VI. Порядок разъяснения документов запроса ценовых предложений</w:t>
      </w:r>
    </w:p>
    <w:p w14:paraId="7EE32612" w14:textId="77777777" w:rsidR="00A65C94" w:rsidRPr="00F1392E" w:rsidRDefault="00A65C94" w:rsidP="00A65C94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Любой участник, иное юридическое или физическое лицо, в том числе индивидуальный предприниматель, не позднее трех рабочих дней до истечения срока для подготовки и подачи предложений вправе обратиться к заказчику (организатору) с запросом о разъяснении документов запроса ценовых предложений.</w:t>
      </w:r>
    </w:p>
    <w:p w14:paraId="6B387773" w14:textId="77777777" w:rsidR="00A65C94" w:rsidRPr="00F1392E" w:rsidRDefault="00A65C94" w:rsidP="009D3DB7">
      <w:pPr>
        <w:pStyle w:val="ConsPlusNormal"/>
        <w:spacing w:after="240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 xml:space="preserve">Содержание запроса о разъяснении документов запроса ценовых предложений и ответ на </w:t>
      </w:r>
      <w:r w:rsidRPr="00F1392E">
        <w:rPr>
          <w:sz w:val="24"/>
          <w:szCs w:val="24"/>
        </w:rPr>
        <w:lastRenderedPageBreak/>
        <w:t>него (без указания лица, направившего запрос) заказчик (организатор) не позднее одного рабочего дня, следующего за днем поступления запроса, размещает в форме электронного документа на официальном сайте и в открытом доступе на электронной торговой площадке.</w:t>
      </w:r>
    </w:p>
    <w:p w14:paraId="15E77D8F" w14:textId="63E0B167" w:rsidR="0084062F" w:rsidRPr="00F1392E" w:rsidRDefault="002618AB" w:rsidP="002618AB">
      <w:pPr>
        <w:pStyle w:val="ConsPlusNormal"/>
        <w:ind w:firstLine="540"/>
        <w:jc w:val="both"/>
        <w:rPr>
          <w:b/>
          <w:sz w:val="24"/>
          <w:szCs w:val="24"/>
        </w:rPr>
      </w:pPr>
      <w:r w:rsidRPr="00F1392E">
        <w:rPr>
          <w:b/>
          <w:sz w:val="24"/>
          <w:szCs w:val="24"/>
        </w:rPr>
        <w:t xml:space="preserve">VII. Условия допуска товаров иностранного происхождения и поставщиков, предлагающих такие товары: </w:t>
      </w:r>
    </w:p>
    <w:p w14:paraId="6CC8A000" w14:textId="77777777" w:rsidR="000F57DF" w:rsidRPr="00F1392E" w:rsidRDefault="000F57DF" w:rsidP="000F57DF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Участник процедуры закупки, предлагающий производимый им товар, должен предоставить один из документов:</w:t>
      </w:r>
    </w:p>
    <w:p w14:paraId="67AF2406" w14:textId="078F67B4" w:rsidR="000F57DF" w:rsidRPr="00F1392E" w:rsidRDefault="000F57DF" w:rsidP="000F57DF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-</w:t>
      </w:r>
      <w:r w:rsidR="002F2AFD" w:rsidRPr="00F1392E">
        <w:rPr>
          <w:sz w:val="24"/>
          <w:szCs w:val="24"/>
        </w:rPr>
        <w:t xml:space="preserve"> </w:t>
      </w:r>
      <w:r w:rsidRPr="00F1392E">
        <w:rPr>
          <w:sz w:val="24"/>
          <w:szCs w:val="24"/>
        </w:rPr>
        <w:t>для товаров, происходящих из Республики Беларусь и не включенных в приложение к постановлению Совета Министров Республики Беларусь от 14 февраля 2022 г. № 80:</w:t>
      </w:r>
    </w:p>
    <w:p w14:paraId="4505D61E" w14:textId="77777777" w:rsidR="000F57DF" w:rsidRPr="00F1392E" w:rsidRDefault="000F57DF" w:rsidP="000F57DF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сертификат продукции (работ, услуг) собственного производства, выданный Белорусской торгово-промышленной палатой или ее унитарными предприятиями, либо его копия;</w:t>
      </w:r>
    </w:p>
    <w:p w14:paraId="0BF411DF" w14:textId="77777777" w:rsidR="000F57DF" w:rsidRPr="00F1392E" w:rsidRDefault="000F57DF" w:rsidP="000F57DF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документ о происхождении товара, выданный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либо его копия. Указанный документ выдается по форме сертификата о происхождении товаров,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2D5E4ABD" w14:textId="01A329C4" w:rsidR="000F57DF" w:rsidRPr="00F1392E" w:rsidRDefault="000F57DF" w:rsidP="000F57DF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-</w:t>
      </w:r>
      <w:r w:rsidR="002F2AFD" w:rsidRPr="00F1392E">
        <w:rPr>
          <w:sz w:val="24"/>
          <w:szCs w:val="24"/>
        </w:rPr>
        <w:t xml:space="preserve"> </w:t>
      </w:r>
      <w:r w:rsidRPr="00F1392E">
        <w:rPr>
          <w:sz w:val="24"/>
          <w:szCs w:val="24"/>
        </w:rPr>
        <w:t>для товаров, происходящих из</w:t>
      </w:r>
      <w:r w:rsidR="002F2AFD" w:rsidRPr="00F1392E">
        <w:rPr>
          <w:sz w:val="24"/>
          <w:szCs w:val="24"/>
        </w:rPr>
        <w:t xml:space="preserve"> </w:t>
      </w:r>
      <w:r w:rsidRPr="00F1392E">
        <w:rPr>
          <w:sz w:val="24"/>
          <w:szCs w:val="24"/>
        </w:rPr>
        <w:t> государств – членов Евразийского экономического союза, в том числе из Республики Беларусь, – выписка из евразийского реестра промышленных товаров государств – членов Евразийского экономического союза, полученная в соответствии с пунктом 24 Правил определения страны происхождения отдельных видов товаров для целей государственных (муниципальных) закупок, утвержденных Решением Совета Евразийской экономической комиссии от 23 ноября 2020 г. № 105;</w:t>
      </w:r>
    </w:p>
    <w:p w14:paraId="15660D61" w14:textId="6B8602D7" w:rsidR="000F57DF" w:rsidRPr="00F1392E" w:rsidRDefault="000F57DF" w:rsidP="000F57DF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-</w:t>
      </w:r>
      <w:r w:rsidR="002F2AFD" w:rsidRPr="00F1392E">
        <w:rPr>
          <w:sz w:val="24"/>
          <w:szCs w:val="24"/>
        </w:rPr>
        <w:t xml:space="preserve"> </w:t>
      </w:r>
      <w:r w:rsidRPr="00F1392E">
        <w:rPr>
          <w:sz w:val="24"/>
          <w:szCs w:val="24"/>
        </w:rPr>
        <w:t>для товаров, происходящих из государств – участников Содружества Независимых Государств (кроме Республики Беларусь), – документ о происхождении товара, выданный уполномоченными органами (организациями) этих государств в соответствии с Соглашением о Правилах определения страны происхождения товаров в Содружестве Независимых Государств от 20 ноября 2009 года (в случае предложения таких товаров нерезидентом) либо Белорусской торгово-промышленной палатой или ее унитарными предприятиями (в случае предложения таких товаров резидентом), либо его копия;</w:t>
      </w:r>
    </w:p>
    <w:p w14:paraId="071BF81E" w14:textId="0F27EC9E" w:rsidR="000F57DF" w:rsidRPr="00F1392E" w:rsidRDefault="000F57DF" w:rsidP="000F57DF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-</w:t>
      </w:r>
      <w:r w:rsidR="002F2AFD" w:rsidRPr="00F1392E">
        <w:rPr>
          <w:sz w:val="24"/>
          <w:szCs w:val="24"/>
        </w:rPr>
        <w:t xml:space="preserve"> </w:t>
      </w:r>
      <w:r w:rsidRPr="00F1392E">
        <w:rPr>
          <w:sz w:val="24"/>
          <w:szCs w:val="24"/>
        </w:rPr>
        <w:t>для товаров, происходящих из государств, не являющихся участниками Содружества Независимых Государств, – сертификат о происхождении товара (документ, его заменяющий), выданный уполномоченным органом (организацией) этих государств (в случае предложения таких товаров нерезидентом) либо Белорусской торгово-промышленной палатой или ее унитарными предприятиями (в случае предложения таких товаров резидентом), либо его копия</w:t>
      </w:r>
    </w:p>
    <w:p w14:paraId="3E86D10F" w14:textId="77777777" w:rsidR="005F5C9C" w:rsidRPr="00F1392E" w:rsidRDefault="005F5C9C" w:rsidP="00A65C94">
      <w:pPr>
        <w:pStyle w:val="ConsPlusNormal"/>
        <w:ind w:firstLine="540"/>
        <w:jc w:val="both"/>
        <w:rPr>
          <w:b/>
          <w:sz w:val="24"/>
          <w:szCs w:val="24"/>
        </w:rPr>
      </w:pPr>
    </w:p>
    <w:p w14:paraId="550F06A9" w14:textId="77777777" w:rsidR="00A65C94" w:rsidRPr="00F1392E" w:rsidRDefault="00A65C94" w:rsidP="00A65C94">
      <w:pPr>
        <w:pStyle w:val="ConsPlusNormal"/>
        <w:ind w:firstLine="540"/>
        <w:jc w:val="both"/>
        <w:rPr>
          <w:b/>
          <w:sz w:val="24"/>
          <w:szCs w:val="24"/>
        </w:rPr>
      </w:pPr>
      <w:r w:rsidRPr="00F1392E">
        <w:rPr>
          <w:b/>
          <w:sz w:val="24"/>
          <w:szCs w:val="24"/>
        </w:rPr>
        <w:t>VII</w:t>
      </w:r>
      <w:r w:rsidR="00EF11C9" w:rsidRPr="00F1392E">
        <w:rPr>
          <w:b/>
          <w:sz w:val="24"/>
          <w:szCs w:val="24"/>
        </w:rPr>
        <w:t>I</w:t>
      </w:r>
      <w:r w:rsidRPr="00F1392E">
        <w:rPr>
          <w:b/>
          <w:sz w:val="24"/>
          <w:szCs w:val="24"/>
        </w:rPr>
        <w:t xml:space="preserve">. Акты законодательства о закупках, в соответствии с которыми проводится процедура </w:t>
      </w:r>
    </w:p>
    <w:p w14:paraId="3C7F75E9" w14:textId="77777777" w:rsidR="00AF3935" w:rsidRPr="00F1392E" w:rsidRDefault="00033D7C" w:rsidP="009D3DB7">
      <w:pPr>
        <w:pStyle w:val="af0"/>
        <w:spacing w:before="0" w:beforeAutospacing="0" w:after="240" w:afterAutospacing="0"/>
        <w:ind w:firstLine="540"/>
        <w:jc w:val="both"/>
        <w:textAlignment w:val="baseline"/>
      </w:pPr>
      <w:hyperlink r:id="rId9" w:history="1">
        <w:r w:rsidR="00AF3935" w:rsidRPr="00F1392E">
          <w:t>Постановление Совета Министров Республики Беларусь от 15 марта 2012 г. № 229 «О совершенствовании отношений в области закупок товаров (работ, услуг) за счет собственных средств»</w:t>
        </w:r>
      </w:hyperlink>
      <w:r w:rsidR="00AF3935" w:rsidRPr="00F1392E">
        <w:t xml:space="preserve">; </w:t>
      </w:r>
      <w:hyperlink r:id="rId10" w:tooltip="Постановление МАРТ от 28.06.2017 №33.pdf (Microsoft Word - 8-32305)" w:history="1">
        <w:r w:rsidR="00AF3935" w:rsidRPr="00F1392E">
          <w:t>Постановление Министерства антимонопольного регулирования и торговли Республики Беларусь от 28 июня 2017 г.№ 33 «Об утверждении Инструкции о порядке формирования и ведения реестра поставщиков (подрядчиков, исполнителей), временно не допускаемых к закупкам»</w:t>
        </w:r>
      </w:hyperlink>
      <w:r w:rsidR="00AF3935" w:rsidRPr="00F1392E">
        <w:t xml:space="preserve">; </w:t>
      </w:r>
      <w:hyperlink r:id="rId11" w:tgtFrame="_blank" w:history="1">
        <w:r w:rsidR="00AF3935" w:rsidRPr="00F1392E">
          <w:t>Постановление Министерства торговли Республики Беларусь от 6 июля 2016 г. №25 «О заполнении сертификата формы СТ-1 для целей проведения процедур закупок за счет собственных средств»</w:t>
        </w:r>
      </w:hyperlink>
      <w:r w:rsidR="00AF3935" w:rsidRPr="00F1392E">
        <w:t>.</w:t>
      </w:r>
    </w:p>
    <w:p w14:paraId="00DB306F" w14:textId="77777777" w:rsidR="00CD66AF" w:rsidRPr="00F1392E" w:rsidRDefault="00EF11C9" w:rsidP="00CD66AF">
      <w:pPr>
        <w:pStyle w:val="ConsPlusNormal"/>
        <w:ind w:firstLine="540"/>
        <w:jc w:val="both"/>
        <w:rPr>
          <w:b/>
          <w:sz w:val="24"/>
          <w:szCs w:val="24"/>
        </w:rPr>
      </w:pPr>
      <w:r w:rsidRPr="00F1392E">
        <w:rPr>
          <w:b/>
          <w:sz w:val="24"/>
          <w:szCs w:val="24"/>
        </w:rPr>
        <w:lastRenderedPageBreak/>
        <w:t>IX</w:t>
      </w:r>
      <w:r w:rsidR="00AF59FC" w:rsidRPr="00F1392E">
        <w:rPr>
          <w:b/>
          <w:sz w:val="24"/>
          <w:szCs w:val="24"/>
        </w:rPr>
        <w:t xml:space="preserve">. </w:t>
      </w:r>
      <w:r w:rsidR="00A65C94" w:rsidRPr="00F1392E">
        <w:rPr>
          <w:b/>
          <w:sz w:val="24"/>
          <w:szCs w:val="24"/>
        </w:rPr>
        <w:t>Преференциальная поправка</w:t>
      </w:r>
    </w:p>
    <w:p w14:paraId="73DDBC0E" w14:textId="77777777" w:rsidR="006C698C" w:rsidRPr="00F1392E" w:rsidRDefault="00EB609C" w:rsidP="00CD66AF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Преференциальная поправка</w:t>
      </w:r>
      <w:r w:rsidR="006C698C" w:rsidRPr="00F1392E">
        <w:rPr>
          <w:sz w:val="24"/>
          <w:szCs w:val="24"/>
        </w:rPr>
        <w:t xml:space="preserve"> в размере 15 процентов</w:t>
      </w:r>
      <w:r w:rsidRPr="00F1392E">
        <w:rPr>
          <w:sz w:val="24"/>
          <w:szCs w:val="24"/>
        </w:rPr>
        <w:t xml:space="preserve"> применяется</w:t>
      </w:r>
      <w:r w:rsidR="006C698C" w:rsidRPr="00F1392E">
        <w:rPr>
          <w:sz w:val="24"/>
          <w:szCs w:val="24"/>
        </w:rPr>
        <w:t xml:space="preserve"> к цене предложения участников, предлагающих товары (работы, услуги) происхождения Республики Беларусь и (или) товары (работы, услуги), которым в Республике Беларусь предоставляется национальный режим в соответствии с международными договорами Республики Беларусь.</w:t>
      </w:r>
    </w:p>
    <w:p w14:paraId="1C846BF6" w14:textId="77777777" w:rsidR="00A462E4" w:rsidRPr="00F1392E" w:rsidRDefault="00A462E4" w:rsidP="00F8476E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При применении преференциальной поправки цены предложений участников процедур закупок для целей оценки и сравнения предложений уменьшаются на 15 процентов</w:t>
      </w:r>
      <w:r w:rsidR="006F6A54" w:rsidRPr="00F1392E">
        <w:rPr>
          <w:sz w:val="24"/>
          <w:szCs w:val="24"/>
        </w:rPr>
        <w:t>.</w:t>
      </w:r>
    </w:p>
    <w:p w14:paraId="1F2E7996" w14:textId="77777777" w:rsidR="00A462E4" w:rsidRPr="00F1392E" w:rsidRDefault="00A462E4" w:rsidP="00F8476E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В случае выбора победителем участника, заявившего о своем праве на применение преференциальной поправки и подтвердившего такое право, договор заключается с ним по цене предложения такого участника процедуры закупки</w:t>
      </w:r>
      <w:r w:rsidR="006F6A54" w:rsidRPr="00F1392E">
        <w:rPr>
          <w:sz w:val="24"/>
          <w:szCs w:val="24"/>
        </w:rPr>
        <w:t>.</w:t>
      </w:r>
    </w:p>
    <w:p w14:paraId="54FB3254" w14:textId="77777777" w:rsidR="00CD66AF" w:rsidRPr="00F1392E" w:rsidRDefault="00CD66AF" w:rsidP="00CD66AF">
      <w:pPr>
        <w:pStyle w:val="ConsPlusNormal"/>
        <w:ind w:firstLine="540"/>
        <w:jc w:val="both"/>
        <w:rPr>
          <w:b/>
          <w:sz w:val="24"/>
          <w:szCs w:val="24"/>
        </w:rPr>
      </w:pPr>
    </w:p>
    <w:p w14:paraId="43C69B41" w14:textId="77777777" w:rsidR="00A65C94" w:rsidRPr="00F1392E" w:rsidRDefault="00A65C94" w:rsidP="00A65C94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b/>
          <w:sz w:val="24"/>
          <w:szCs w:val="24"/>
        </w:rPr>
        <w:t>X. Договор</w:t>
      </w:r>
    </w:p>
    <w:p w14:paraId="353EE52E" w14:textId="77777777" w:rsidR="00C540E2" w:rsidRPr="00F1392E" w:rsidRDefault="000F7C9F" w:rsidP="00BE6616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Неотъемлемой частью настоящих документов для подготовки предложения в целях участия в процедуре запроса ценовых предложений явля</w:t>
      </w:r>
      <w:r w:rsidR="00EF11C9" w:rsidRPr="00F1392E">
        <w:rPr>
          <w:sz w:val="24"/>
          <w:szCs w:val="24"/>
        </w:rPr>
        <w:t>е</w:t>
      </w:r>
      <w:r w:rsidRPr="00F1392E">
        <w:rPr>
          <w:sz w:val="24"/>
          <w:szCs w:val="24"/>
        </w:rPr>
        <w:t>тся проек</w:t>
      </w:r>
      <w:r w:rsidR="00EF11C9" w:rsidRPr="00F1392E">
        <w:rPr>
          <w:sz w:val="24"/>
          <w:szCs w:val="24"/>
        </w:rPr>
        <w:t xml:space="preserve">т </w:t>
      </w:r>
      <w:r w:rsidRPr="00F1392E">
        <w:rPr>
          <w:sz w:val="24"/>
          <w:szCs w:val="24"/>
        </w:rPr>
        <w:t>договор</w:t>
      </w:r>
      <w:r w:rsidR="00EF11C9" w:rsidRPr="00F1392E">
        <w:rPr>
          <w:sz w:val="24"/>
          <w:szCs w:val="24"/>
        </w:rPr>
        <w:t>а</w:t>
      </w:r>
      <w:r w:rsidRPr="00F1392E">
        <w:rPr>
          <w:sz w:val="24"/>
          <w:szCs w:val="24"/>
        </w:rPr>
        <w:t>, разработанн</w:t>
      </w:r>
      <w:r w:rsidR="00EF11C9" w:rsidRPr="00F1392E">
        <w:rPr>
          <w:sz w:val="24"/>
          <w:szCs w:val="24"/>
        </w:rPr>
        <w:t>ый</w:t>
      </w:r>
      <w:r w:rsidRPr="00F1392E">
        <w:rPr>
          <w:sz w:val="24"/>
          <w:szCs w:val="24"/>
        </w:rPr>
        <w:t xml:space="preserve"> заказчиком в соответствии с требованиями законодательства и особенностями предмета закупки (проект договор</w:t>
      </w:r>
      <w:r w:rsidR="00EF11C9" w:rsidRPr="00F1392E">
        <w:rPr>
          <w:sz w:val="24"/>
          <w:szCs w:val="24"/>
        </w:rPr>
        <w:t>а</w:t>
      </w:r>
      <w:r w:rsidRPr="00F1392E">
        <w:rPr>
          <w:sz w:val="24"/>
          <w:szCs w:val="24"/>
        </w:rPr>
        <w:t xml:space="preserve"> – приложение 2). Подача участником предложения для участия в процедуре закупки считается согласием заключить договор на условиях</w:t>
      </w:r>
      <w:r w:rsidR="009D3DB7" w:rsidRPr="00F1392E">
        <w:rPr>
          <w:sz w:val="24"/>
          <w:szCs w:val="24"/>
        </w:rPr>
        <w:t xml:space="preserve"> </w:t>
      </w:r>
      <w:r w:rsidRPr="00F1392E">
        <w:rPr>
          <w:sz w:val="24"/>
          <w:szCs w:val="24"/>
        </w:rPr>
        <w:t>Заказчика.</w:t>
      </w:r>
    </w:p>
    <w:p w14:paraId="52DD3C2A" w14:textId="77777777" w:rsidR="002F2AFD" w:rsidRPr="00F1392E" w:rsidRDefault="009D3DB7" w:rsidP="00561386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 xml:space="preserve">Заказчик вправе заключить один договор с участником-победителем, признанным таковым по нескольким частям (лотам), условия проектов договоров которых одинаковы. </w:t>
      </w:r>
    </w:p>
    <w:p w14:paraId="74C4363A" w14:textId="77777777" w:rsidR="00F1392E" w:rsidRPr="00F1392E" w:rsidRDefault="002F2AFD" w:rsidP="00561386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Заказчик вправе предложить заключение договора по проекту участника, выбранного победителем, с соблюдением условий состоявшейся процедуры закупки</w:t>
      </w:r>
      <w:r w:rsidR="00F1392E" w:rsidRPr="00F1392E">
        <w:rPr>
          <w:sz w:val="24"/>
          <w:szCs w:val="24"/>
        </w:rPr>
        <w:t>.</w:t>
      </w:r>
    </w:p>
    <w:p w14:paraId="48EAE403" w14:textId="26613B45" w:rsidR="000F7C9F" w:rsidRPr="00F1392E" w:rsidRDefault="009D3DB7" w:rsidP="00561386">
      <w:pPr>
        <w:pStyle w:val="ConsPlusNormal"/>
        <w:ind w:firstLine="540"/>
        <w:jc w:val="both"/>
        <w:rPr>
          <w:sz w:val="24"/>
          <w:szCs w:val="24"/>
        </w:rPr>
      </w:pPr>
      <w:r w:rsidRPr="00F1392E">
        <w:rPr>
          <w:sz w:val="24"/>
          <w:szCs w:val="24"/>
        </w:rPr>
        <w:t>Договор с участником-победителем будет заключаться в простой письменной форме.</w:t>
      </w:r>
    </w:p>
    <w:p w14:paraId="763A19CF" w14:textId="48DB60BB" w:rsidR="00EB609C" w:rsidRDefault="00EB609C" w:rsidP="00AF0738">
      <w:pPr>
        <w:pStyle w:val="ConsPlusNormal"/>
        <w:ind w:firstLine="539"/>
        <w:jc w:val="both"/>
        <w:rPr>
          <w:sz w:val="24"/>
          <w:szCs w:val="24"/>
        </w:rPr>
      </w:pPr>
    </w:p>
    <w:p w14:paraId="231ABA3B" w14:textId="77777777" w:rsidR="00F1392E" w:rsidRPr="00F1392E" w:rsidRDefault="00F1392E" w:rsidP="00AF0738">
      <w:pPr>
        <w:pStyle w:val="ConsPlusNormal"/>
        <w:ind w:firstLine="539"/>
        <w:jc w:val="both"/>
        <w:rPr>
          <w:sz w:val="24"/>
          <w:szCs w:val="24"/>
        </w:rPr>
      </w:pPr>
    </w:p>
    <w:p w14:paraId="2DFD086C" w14:textId="6A39DCE0" w:rsidR="00CD66AF" w:rsidRPr="00F1392E" w:rsidRDefault="00F1392E" w:rsidP="00F1392E">
      <w:pPr>
        <w:pStyle w:val="ConsPlusNormal"/>
        <w:jc w:val="both"/>
        <w:rPr>
          <w:sz w:val="24"/>
          <w:szCs w:val="24"/>
        </w:rPr>
      </w:pPr>
      <w:r w:rsidRPr="00F1392E">
        <w:rPr>
          <w:sz w:val="24"/>
          <w:szCs w:val="24"/>
        </w:rPr>
        <w:t xml:space="preserve">Юрисконсульт ОАО «Великосельское Агро»       </w:t>
      </w:r>
      <w:r>
        <w:rPr>
          <w:sz w:val="24"/>
          <w:szCs w:val="24"/>
        </w:rPr>
        <w:t xml:space="preserve">               </w:t>
      </w:r>
      <w:r w:rsidRPr="00F1392E">
        <w:rPr>
          <w:sz w:val="24"/>
          <w:szCs w:val="24"/>
        </w:rPr>
        <w:t xml:space="preserve">                              В.В.Яскович</w:t>
      </w:r>
    </w:p>
    <w:sectPr w:rsidR="00CD66AF" w:rsidRPr="00F1392E" w:rsidSect="00F8476E">
      <w:headerReference w:type="default" r:id="rId12"/>
      <w:pgSz w:w="11905" w:h="16838"/>
      <w:pgMar w:top="709" w:right="567" w:bottom="851" w:left="1701" w:header="454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97627" w14:textId="77777777" w:rsidR="00033D7C" w:rsidRDefault="00033D7C" w:rsidP="0037537D">
      <w:r>
        <w:separator/>
      </w:r>
    </w:p>
  </w:endnote>
  <w:endnote w:type="continuationSeparator" w:id="0">
    <w:p w14:paraId="6229BF36" w14:textId="77777777" w:rsidR="00033D7C" w:rsidRDefault="00033D7C" w:rsidP="0037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01C6D" w14:textId="77777777" w:rsidR="00033D7C" w:rsidRDefault="00033D7C" w:rsidP="0037537D">
      <w:r>
        <w:separator/>
      </w:r>
    </w:p>
  </w:footnote>
  <w:footnote w:type="continuationSeparator" w:id="0">
    <w:p w14:paraId="33CE871B" w14:textId="77777777" w:rsidR="00033D7C" w:rsidRDefault="00033D7C" w:rsidP="00375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2A00B" w14:textId="77777777" w:rsidR="00F236B5" w:rsidRPr="004E0FCF" w:rsidRDefault="00763F09">
    <w:pPr>
      <w:pStyle w:val="a8"/>
      <w:jc w:val="center"/>
      <w:rPr>
        <w:sz w:val="24"/>
        <w:szCs w:val="24"/>
      </w:rPr>
    </w:pPr>
    <w:r w:rsidRPr="004E0FCF">
      <w:rPr>
        <w:sz w:val="24"/>
        <w:szCs w:val="24"/>
      </w:rPr>
      <w:fldChar w:fldCharType="begin"/>
    </w:r>
    <w:r w:rsidR="00F236B5" w:rsidRPr="004E0FCF">
      <w:rPr>
        <w:sz w:val="24"/>
        <w:szCs w:val="24"/>
      </w:rPr>
      <w:instrText>PAGE   \* MERGEFORMAT</w:instrText>
    </w:r>
    <w:r w:rsidRPr="004E0FCF">
      <w:rPr>
        <w:sz w:val="24"/>
        <w:szCs w:val="24"/>
      </w:rPr>
      <w:fldChar w:fldCharType="separate"/>
    </w:r>
    <w:r w:rsidR="00B03266">
      <w:rPr>
        <w:noProof/>
        <w:sz w:val="24"/>
        <w:szCs w:val="24"/>
      </w:rPr>
      <w:t>6</w:t>
    </w:r>
    <w:r w:rsidRPr="004E0FCF">
      <w:rPr>
        <w:sz w:val="24"/>
        <w:szCs w:val="24"/>
      </w:rPr>
      <w:fldChar w:fldCharType="end"/>
    </w:r>
  </w:p>
  <w:p w14:paraId="09028504" w14:textId="77777777" w:rsidR="00F236B5" w:rsidRDefault="00F236B5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7735"/>
    <w:multiLevelType w:val="hybridMultilevel"/>
    <w:tmpl w:val="9A60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54811"/>
    <w:multiLevelType w:val="hybridMultilevel"/>
    <w:tmpl w:val="DAD841FC"/>
    <w:lvl w:ilvl="0" w:tplc="FE3A90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F490A5B"/>
    <w:multiLevelType w:val="hybridMultilevel"/>
    <w:tmpl w:val="D79E551C"/>
    <w:lvl w:ilvl="0" w:tplc="C868C3D2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41135"/>
    <w:multiLevelType w:val="hybridMultilevel"/>
    <w:tmpl w:val="969EC3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050B0"/>
    <w:multiLevelType w:val="multilevel"/>
    <w:tmpl w:val="75A8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FC3929"/>
    <w:multiLevelType w:val="multilevel"/>
    <w:tmpl w:val="560E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D85F33"/>
    <w:multiLevelType w:val="hybridMultilevel"/>
    <w:tmpl w:val="33687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806F2"/>
    <w:multiLevelType w:val="hybridMultilevel"/>
    <w:tmpl w:val="D2BE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395A08"/>
    <w:multiLevelType w:val="hybridMultilevel"/>
    <w:tmpl w:val="F524F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D75"/>
    <w:rsid w:val="000001E4"/>
    <w:rsid w:val="000002C0"/>
    <w:rsid w:val="00001AFF"/>
    <w:rsid w:val="00002526"/>
    <w:rsid w:val="0000534E"/>
    <w:rsid w:val="0001494B"/>
    <w:rsid w:val="000245DD"/>
    <w:rsid w:val="00027405"/>
    <w:rsid w:val="00033D7C"/>
    <w:rsid w:val="00035926"/>
    <w:rsid w:val="000408E8"/>
    <w:rsid w:val="00041A18"/>
    <w:rsid w:val="00041B07"/>
    <w:rsid w:val="00044183"/>
    <w:rsid w:val="00044F6F"/>
    <w:rsid w:val="00045526"/>
    <w:rsid w:val="00047079"/>
    <w:rsid w:val="0004719F"/>
    <w:rsid w:val="000511C6"/>
    <w:rsid w:val="000525C0"/>
    <w:rsid w:val="00053B64"/>
    <w:rsid w:val="00055BA0"/>
    <w:rsid w:val="00057D0C"/>
    <w:rsid w:val="00062266"/>
    <w:rsid w:val="00062911"/>
    <w:rsid w:val="00065B3B"/>
    <w:rsid w:val="00066806"/>
    <w:rsid w:val="00066AC2"/>
    <w:rsid w:val="000821A6"/>
    <w:rsid w:val="000824B6"/>
    <w:rsid w:val="00084653"/>
    <w:rsid w:val="00086B9D"/>
    <w:rsid w:val="00087086"/>
    <w:rsid w:val="00091361"/>
    <w:rsid w:val="0009239F"/>
    <w:rsid w:val="00096546"/>
    <w:rsid w:val="0009791B"/>
    <w:rsid w:val="000A38AE"/>
    <w:rsid w:val="000B16B7"/>
    <w:rsid w:val="000B51A5"/>
    <w:rsid w:val="000B666E"/>
    <w:rsid w:val="000B6BDC"/>
    <w:rsid w:val="000B71BA"/>
    <w:rsid w:val="000C0388"/>
    <w:rsid w:val="000C7599"/>
    <w:rsid w:val="000C7842"/>
    <w:rsid w:val="000D0193"/>
    <w:rsid w:val="000D1947"/>
    <w:rsid w:val="000D670D"/>
    <w:rsid w:val="000D7BAB"/>
    <w:rsid w:val="000E1038"/>
    <w:rsid w:val="000E150F"/>
    <w:rsid w:val="000E2F95"/>
    <w:rsid w:val="000E3D11"/>
    <w:rsid w:val="000E5DDA"/>
    <w:rsid w:val="000E734B"/>
    <w:rsid w:val="000F00E0"/>
    <w:rsid w:val="000F0A70"/>
    <w:rsid w:val="000F0DEB"/>
    <w:rsid w:val="000F3BE2"/>
    <w:rsid w:val="000F57DF"/>
    <w:rsid w:val="000F7C9F"/>
    <w:rsid w:val="00102125"/>
    <w:rsid w:val="0010339C"/>
    <w:rsid w:val="001157D7"/>
    <w:rsid w:val="0012091E"/>
    <w:rsid w:val="00121F22"/>
    <w:rsid w:val="0012532D"/>
    <w:rsid w:val="00125BF0"/>
    <w:rsid w:val="0012632B"/>
    <w:rsid w:val="0012717B"/>
    <w:rsid w:val="00127271"/>
    <w:rsid w:val="00130647"/>
    <w:rsid w:val="001306BD"/>
    <w:rsid w:val="00130935"/>
    <w:rsid w:val="0013210F"/>
    <w:rsid w:val="00133AD4"/>
    <w:rsid w:val="001372DF"/>
    <w:rsid w:val="0014144F"/>
    <w:rsid w:val="00147CEC"/>
    <w:rsid w:val="00151CF7"/>
    <w:rsid w:val="001524FA"/>
    <w:rsid w:val="001547DD"/>
    <w:rsid w:val="00172DDF"/>
    <w:rsid w:val="00174099"/>
    <w:rsid w:val="00174724"/>
    <w:rsid w:val="00174B54"/>
    <w:rsid w:val="00185E73"/>
    <w:rsid w:val="001922BD"/>
    <w:rsid w:val="00193AC0"/>
    <w:rsid w:val="0019580A"/>
    <w:rsid w:val="00195944"/>
    <w:rsid w:val="00197F27"/>
    <w:rsid w:val="001A24AA"/>
    <w:rsid w:val="001A2657"/>
    <w:rsid w:val="001A2B89"/>
    <w:rsid w:val="001A4702"/>
    <w:rsid w:val="001A58EA"/>
    <w:rsid w:val="001B2CC0"/>
    <w:rsid w:val="001B313E"/>
    <w:rsid w:val="001B7B8E"/>
    <w:rsid w:val="001C0550"/>
    <w:rsid w:val="001C1117"/>
    <w:rsid w:val="001C4C08"/>
    <w:rsid w:val="001C699F"/>
    <w:rsid w:val="001C74BF"/>
    <w:rsid w:val="001D1543"/>
    <w:rsid w:val="001D3522"/>
    <w:rsid w:val="001D4721"/>
    <w:rsid w:val="001D4E2A"/>
    <w:rsid w:val="001D50A2"/>
    <w:rsid w:val="001D6185"/>
    <w:rsid w:val="001E6136"/>
    <w:rsid w:val="001E6C88"/>
    <w:rsid w:val="001F0135"/>
    <w:rsid w:val="001F05DC"/>
    <w:rsid w:val="001F116B"/>
    <w:rsid w:val="001F5DCB"/>
    <w:rsid w:val="00201925"/>
    <w:rsid w:val="0020289F"/>
    <w:rsid w:val="00203E1C"/>
    <w:rsid w:val="002062D4"/>
    <w:rsid w:val="002079E2"/>
    <w:rsid w:val="0021007B"/>
    <w:rsid w:val="002160FF"/>
    <w:rsid w:val="002165DC"/>
    <w:rsid w:val="002170D7"/>
    <w:rsid w:val="00217D47"/>
    <w:rsid w:val="00221103"/>
    <w:rsid w:val="00221FD2"/>
    <w:rsid w:val="00227D67"/>
    <w:rsid w:val="002327A2"/>
    <w:rsid w:val="0023504A"/>
    <w:rsid w:val="00236151"/>
    <w:rsid w:val="002364F3"/>
    <w:rsid w:val="00237817"/>
    <w:rsid w:val="00242B73"/>
    <w:rsid w:val="00244CA0"/>
    <w:rsid w:val="00251C79"/>
    <w:rsid w:val="00251EEA"/>
    <w:rsid w:val="00253513"/>
    <w:rsid w:val="00253E4A"/>
    <w:rsid w:val="00253F4C"/>
    <w:rsid w:val="002610BC"/>
    <w:rsid w:val="002618AB"/>
    <w:rsid w:val="00263FEC"/>
    <w:rsid w:val="0026417D"/>
    <w:rsid w:val="002642BC"/>
    <w:rsid w:val="00271D85"/>
    <w:rsid w:val="00272A0D"/>
    <w:rsid w:val="00276E33"/>
    <w:rsid w:val="002774EB"/>
    <w:rsid w:val="00280D87"/>
    <w:rsid w:val="002810D0"/>
    <w:rsid w:val="002818F4"/>
    <w:rsid w:val="00283FF8"/>
    <w:rsid w:val="002841E5"/>
    <w:rsid w:val="00285EE8"/>
    <w:rsid w:val="00286A89"/>
    <w:rsid w:val="00286B51"/>
    <w:rsid w:val="00290B14"/>
    <w:rsid w:val="0029208C"/>
    <w:rsid w:val="002938EF"/>
    <w:rsid w:val="00296748"/>
    <w:rsid w:val="0029737C"/>
    <w:rsid w:val="002A089A"/>
    <w:rsid w:val="002A4B69"/>
    <w:rsid w:val="002A62B7"/>
    <w:rsid w:val="002B191F"/>
    <w:rsid w:val="002B254D"/>
    <w:rsid w:val="002B2C39"/>
    <w:rsid w:val="002B4AC6"/>
    <w:rsid w:val="002B5044"/>
    <w:rsid w:val="002B69C6"/>
    <w:rsid w:val="002B6F2B"/>
    <w:rsid w:val="002C1362"/>
    <w:rsid w:val="002C2129"/>
    <w:rsid w:val="002C4B06"/>
    <w:rsid w:val="002C5834"/>
    <w:rsid w:val="002D1F02"/>
    <w:rsid w:val="002D2205"/>
    <w:rsid w:val="002D53F0"/>
    <w:rsid w:val="002D60B6"/>
    <w:rsid w:val="002D7A15"/>
    <w:rsid w:val="002E43A2"/>
    <w:rsid w:val="002E4854"/>
    <w:rsid w:val="002E5C76"/>
    <w:rsid w:val="002E6259"/>
    <w:rsid w:val="002F2AFD"/>
    <w:rsid w:val="002F2BDC"/>
    <w:rsid w:val="002F4C79"/>
    <w:rsid w:val="0030793C"/>
    <w:rsid w:val="00307E83"/>
    <w:rsid w:val="0031024E"/>
    <w:rsid w:val="00312A9B"/>
    <w:rsid w:val="00312FD1"/>
    <w:rsid w:val="0031574E"/>
    <w:rsid w:val="0031682E"/>
    <w:rsid w:val="0032066F"/>
    <w:rsid w:val="00320883"/>
    <w:rsid w:val="00320E62"/>
    <w:rsid w:val="00323E71"/>
    <w:rsid w:val="00325075"/>
    <w:rsid w:val="003268D8"/>
    <w:rsid w:val="003303E3"/>
    <w:rsid w:val="0033047B"/>
    <w:rsid w:val="00330FD9"/>
    <w:rsid w:val="00331910"/>
    <w:rsid w:val="003360DF"/>
    <w:rsid w:val="00336222"/>
    <w:rsid w:val="00336261"/>
    <w:rsid w:val="003363D8"/>
    <w:rsid w:val="00340A86"/>
    <w:rsid w:val="00342BD3"/>
    <w:rsid w:val="003458C2"/>
    <w:rsid w:val="00345DFB"/>
    <w:rsid w:val="003504FA"/>
    <w:rsid w:val="00353795"/>
    <w:rsid w:val="00357440"/>
    <w:rsid w:val="00366C96"/>
    <w:rsid w:val="00366F7D"/>
    <w:rsid w:val="003677F0"/>
    <w:rsid w:val="003700F8"/>
    <w:rsid w:val="00373E92"/>
    <w:rsid w:val="0037537D"/>
    <w:rsid w:val="00380592"/>
    <w:rsid w:val="003820F4"/>
    <w:rsid w:val="0038305A"/>
    <w:rsid w:val="00384D8C"/>
    <w:rsid w:val="003867A8"/>
    <w:rsid w:val="00387480"/>
    <w:rsid w:val="00387AC7"/>
    <w:rsid w:val="00392CE9"/>
    <w:rsid w:val="0039406C"/>
    <w:rsid w:val="00395112"/>
    <w:rsid w:val="00395A88"/>
    <w:rsid w:val="00395AA0"/>
    <w:rsid w:val="00397C0F"/>
    <w:rsid w:val="003A1307"/>
    <w:rsid w:val="003A1B2D"/>
    <w:rsid w:val="003A1ECF"/>
    <w:rsid w:val="003A212A"/>
    <w:rsid w:val="003A42FC"/>
    <w:rsid w:val="003A7CB9"/>
    <w:rsid w:val="003B46B1"/>
    <w:rsid w:val="003C151F"/>
    <w:rsid w:val="003C5388"/>
    <w:rsid w:val="003C603E"/>
    <w:rsid w:val="003C72A7"/>
    <w:rsid w:val="003C7EA8"/>
    <w:rsid w:val="003D0048"/>
    <w:rsid w:val="003D00C0"/>
    <w:rsid w:val="003D1D4C"/>
    <w:rsid w:val="003D22B4"/>
    <w:rsid w:val="003D2850"/>
    <w:rsid w:val="003D63DA"/>
    <w:rsid w:val="003D764A"/>
    <w:rsid w:val="003D77EA"/>
    <w:rsid w:val="003E4F7C"/>
    <w:rsid w:val="003E56D1"/>
    <w:rsid w:val="003E6A24"/>
    <w:rsid w:val="003E7237"/>
    <w:rsid w:val="003F0E48"/>
    <w:rsid w:val="003F143E"/>
    <w:rsid w:val="003F2148"/>
    <w:rsid w:val="003F4624"/>
    <w:rsid w:val="003F73E6"/>
    <w:rsid w:val="004022F7"/>
    <w:rsid w:val="00403E86"/>
    <w:rsid w:val="00403E99"/>
    <w:rsid w:val="00404C05"/>
    <w:rsid w:val="0041084D"/>
    <w:rsid w:val="00414054"/>
    <w:rsid w:val="00415E48"/>
    <w:rsid w:val="00416A38"/>
    <w:rsid w:val="00416C56"/>
    <w:rsid w:val="004175E2"/>
    <w:rsid w:val="004205B5"/>
    <w:rsid w:val="00420B52"/>
    <w:rsid w:val="0042206A"/>
    <w:rsid w:val="004239D8"/>
    <w:rsid w:val="00423D97"/>
    <w:rsid w:val="00423DA5"/>
    <w:rsid w:val="00424681"/>
    <w:rsid w:val="004251DB"/>
    <w:rsid w:val="0042551F"/>
    <w:rsid w:val="00425C72"/>
    <w:rsid w:val="00426971"/>
    <w:rsid w:val="00431426"/>
    <w:rsid w:val="0043197C"/>
    <w:rsid w:val="004319EB"/>
    <w:rsid w:val="00433544"/>
    <w:rsid w:val="004349F9"/>
    <w:rsid w:val="0043696F"/>
    <w:rsid w:val="00441665"/>
    <w:rsid w:val="00442518"/>
    <w:rsid w:val="00444704"/>
    <w:rsid w:val="0044551B"/>
    <w:rsid w:val="00451B57"/>
    <w:rsid w:val="00451C88"/>
    <w:rsid w:val="00455C4A"/>
    <w:rsid w:val="0046004C"/>
    <w:rsid w:val="004623DF"/>
    <w:rsid w:val="00463F81"/>
    <w:rsid w:val="00465F25"/>
    <w:rsid w:val="00466FD5"/>
    <w:rsid w:val="0046744B"/>
    <w:rsid w:val="00471B8A"/>
    <w:rsid w:val="00473265"/>
    <w:rsid w:val="00473AB4"/>
    <w:rsid w:val="00474953"/>
    <w:rsid w:val="00481F5B"/>
    <w:rsid w:val="004843D9"/>
    <w:rsid w:val="004859FB"/>
    <w:rsid w:val="00487EFD"/>
    <w:rsid w:val="00490D1E"/>
    <w:rsid w:val="0049181D"/>
    <w:rsid w:val="004943BB"/>
    <w:rsid w:val="0049538F"/>
    <w:rsid w:val="00495ABB"/>
    <w:rsid w:val="004971F3"/>
    <w:rsid w:val="004A29D5"/>
    <w:rsid w:val="004B27C4"/>
    <w:rsid w:val="004B4934"/>
    <w:rsid w:val="004B5237"/>
    <w:rsid w:val="004B6E91"/>
    <w:rsid w:val="004B79BD"/>
    <w:rsid w:val="004C0180"/>
    <w:rsid w:val="004C176D"/>
    <w:rsid w:val="004C3563"/>
    <w:rsid w:val="004C35D2"/>
    <w:rsid w:val="004C3C95"/>
    <w:rsid w:val="004C442D"/>
    <w:rsid w:val="004C569B"/>
    <w:rsid w:val="004C6D32"/>
    <w:rsid w:val="004C73E3"/>
    <w:rsid w:val="004C7868"/>
    <w:rsid w:val="004D2A24"/>
    <w:rsid w:val="004E0171"/>
    <w:rsid w:val="004E0FCF"/>
    <w:rsid w:val="004E1827"/>
    <w:rsid w:val="004E3B6C"/>
    <w:rsid w:val="004E6A13"/>
    <w:rsid w:val="004E6E8D"/>
    <w:rsid w:val="004E779C"/>
    <w:rsid w:val="004F10F0"/>
    <w:rsid w:val="004F5616"/>
    <w:rsid w:val="004F678E"/>
    <w:rsid w:val="005007E6"/>
    <w:rsid w:val="005017DC"/>
    <w:rsid w:val="00501C28"/>
    <w:rsid w:val="00507124"/>
    <w:rsid w:val="00510216"/>
    <w:rsid w:val="00516100"/>
    <w:rsid w:val="005225BB"/>
    <w:rsid w:val="005230ED"/>
    <w:rsid w:val="00523888"/>
    <w:rsid w:val="00524741"/>
    <w:rsid w:val="005259D9"/>
    <w:rsid w:val="0052748C"/>
    <w:rsid w:val="00530158"/>
    <w:rsid w:val="0053035A"/>
    <w:rsid w:val="00530777"/>
    <w:rsid w:val="00532B13"/>
    <w:rsid w:val="00533BBB"/>
    <w:rsid w:val="0053438A"/>
    <w:rsid w:val="005368C8"/>
    <w:rsid w:val="005378CC"/>
    <w:rsid w:val="0054116E"/>
    <w:rsid w:val="00543AAB"/>
    <w:rsid w:val="00545DB9"/>
    <w:rsid w:val="005464C6"/>
    <w:rsid w:val="00547261"/>
    <w:rsid w:val="0055137F"/>
    <w:rsid w:val="005526CC"/>
    <w:rsid w:val="005563FD"/>
    <w:rsid w:val="00561386"/>
    <w:rsid w:val="00563A37"/>
    <w:rsid w:val="00570A52"/>
    <w:rsid w:val="005728C3"/>
    <w:rsid w:val="00572B16"/>
    <w:rsid w:val="00574869"/>
    <w:rsid w:val="00576243"/>
    <w:rsid w:val="00581917"/>
    <w:rsid w:val="00583494"/>
    <w:rsid w:val="00583CB0"/>
    <w:rsid w:val="00584A4D"/>
    <w:rsid w:val="00584FDE"/>
    <w:rsid w:val="005872C0"/>
    <w:rsid w:val="0059408D"/>
    <w:rsid w:val="00594458"/>
    <w:rsid w:val="005946CE"/>
    <w:rsid w:val="0059520C"/>
    <w:rsid w:val="00595C85"/>
    <w:rsid w:val="005A02E3"/>
    <w:rsid w:val="005A101F"/>
    <w:rsid w:val="005A1833"/>
    <w:rsid w:val="005A2FB3"/>
    <w:rsid w:val="005B233D"/>
    <w:rsid w:val="005B3EE4"/>
    <w:rsid w:val="005B5A49"/>
    <w:rsid w:val="005C06DF"/>
    <w:rsid w:val="005C2AE7"/>
    <w:rsid w:val="005C2BF8"/>
    <w:rsid w:val="005D1D68"/>
    <w:rsid w:val="005D2842"/>
    <w:rsid w:val="005D36D0"/>
    <w:rsid w:val="005D56C7"/>
    <w:rsid w:val="005D630E"/>
    <w:rsid w:val="005D761E"/>
    <w:rsid w:val="005D7D57"/>
    <w:rsid w:val="005E1C24"/>
    <w:rsid w:val="005E2E94"/>
    <w:rsid w:val="005E359B"/>
    <w:rsid w:val="005E3B8E"/>
    <w:rsid w:val="005E6CCE"/>
    <w:rsid w:val="005F1696"/>
    <w:rsid w:val="005F5655"/>
    <w:rsid w:val="005F5C9C"/>
    <w:rsid w:val="005F6238"/>
    <w:rsid w:val="00600403"/>
    <w:rsid w:val="00602086"/>
    <w:rsid w:val="00605B8E"/>
    <w:rsid w:val="0060753D"/>
    <w:rsid w:val="006079AD"/>
    <w:rsid w:val="00610260"/>
    <w:rsid w:val="006109DA"/>
    <w:rsid w:val="00611B1A"/>
    <w:rsid w:val="0062115C"/>
    <w:rsid w:val="0062372F"/>
    <w:rsid w:val="006238E5"/>
    <w:rsid w:val="00625C02"/>
    <w:rsid w:val="006272FB"/>
    <w:rsid w:val="0063274A"/>
    <w:rsid w:val="00635C59"/>
    <w:rsid w:val="00636EC5"/>
    <w:rsid w:val="006371CD"/>
    <w:rsid w:val="006376D9"/>
    <w:rsid w:val="00644911"/>
    <w:rsid w:val="00644CDD"/>
    <w:rsid w:val="006467FA"/>
    <w:rsid w:val="0065222A"/>
    <w:rsid w:val="006548B5"/>
    <w:rsid w:val="0065655F"/>
    <w:rsid w:val="00657B44"/>
    <w:rsid w:val="00660EA5"/>
    <w:rsid w:val="00662F00"/>
    <w:rsid w:val="006704BA"/>
    <w:rsid w:val="006717F6"/>
    <w:rsid w:val="006719E2"/>
    <w:rsid w:val="006753A7"/>
    <w:rsid w:val="0067596E"/>
    <w:rsid w:val="00675F35"/>
    <w:rsid w:val="00676FAD"/>
    <w:rsid w:val="00682186"/>
    <w:rsid w:val="006907D9"/>
    <w:rsid w:val="0069232C"/>
    <w:rsid w:val="0069347E"/>
    <w:rsid w:val="00694A1A"/>
    <w:rsid w:val="00695751"/>
    <w:rsid w:val="006A024F"/>
    <w:rsid w:val="006A178A"/>
    <w:rsid w:val="006A23AB"/>
    <w:rsid w:val="006A3623"/>
    <w:rsid w:val="006A5C89"/>
    <w:rsid w:val="006A6950"/>
    <w:rsid w:val="006A6C00"/>
    <w:rsid w:val="006B0EEB"/>
    <w:rsid w:val="006B1C3F"/>
    <w:rsid w:val="006B3627"/>
    <w:rsid w:val="006B5A65"/>
    <w:rsid w:val="006B60A2"/>
    <w:rsid w:val="006B6B3A"/>
    <w:rsid w:val="006C2069"/>
    <w:rsid w:val="006C2C0D"/>
    <w:rsid w:val="006C596F"/>
    <w:rsid w:val="006C698C"/>
    <w:rsid w:val="006C73D1"/>
    <w:rsid w:val="006D24C3"/>
    <w:rsid w:val="006D2A56"/>
    <w:rsid w:val="006D3A2F"/>
    <w:rsid w:val="006D3B97"/>
    <w:rsid w:val="006D646C"/>
    <w:rsid w:val="006E00F4"/>
    <w:rsid w:val="006E129E"/>
    <w:rsid w:val="006E1E82"/>
    <w:rsid w:val="006E23FD"/>
    <w:rsid w:val="006E24F3"/>
    <w:rsid w:val="006E4AF1"/>
    <w:rsid w:val="006E5D90"/>
    <w:rsid w:val="006F05DF"/>
    <w:rsid w:val="006F0836"/>
    <w:rsid w:val="006F3138"/>
    <w:rsid w:val="006F6A54"/>
    <w:rsid w:val="00701A4C"/>
    <w:rsid w:val="00701D29"/>
    <w:rsid w:val="00702490"/>
    <w:rsid w:val="00702B48"/>
    <w:rsid w:val="007063A5"/>
    <w:rsid w:val="00711D04"/>
    <w:rsid w:val="00711D90"/>
    <w:rsid w:val="00712323"/>
    <w:rsid w:val="00714912"/>
    <w:rsid w:val="007169B3"/>
    <w:rsid w:val="00717246"/>
    <w:rsid w:val="007174BE"/>
    <w:rsid w:val="007227A2"/>
    <w:rsid w:val="00724301"/>
    <w:rsid w:val="007244FE"/>
    <w:rsid w:val="00726EEA"/>
    <w:rsid w:val="00731E38"/>
    <w:rsid w:val="00733A77"/>
    <w:rsid w:val="00740604"/>
    <w:rsid w:val="00744FB1"/>
    <w:rsid w:val="0074534D"/>
    <w:rsid w:val="00747A60"/>
    <w:rsid w:val="0075008A"/>
    <w:rsid w:val="00750A99"/>
    <w:rsid w:val="00751555"/>
    <w:rsid w:val="00752888"/>
    <w:rsid w:val="00752AB6"/>
    <w:rsid w:val="00752F5D"/>
    <w:rsid w:val="0075585E"/>
    <w:rsid w:val="007561C2"/>
    <w:rsid w:val="007603B0"/>
    <w:rsid w:val="00763F09"/>
    <w:rsid w:val="00764FF4"/>
    <w:rsid w:val="0076762C"/>
    <w:rsid w:val="00770EBD"/>
    <w:rsid w:val="00776D12"/>
    <w:rsid w:val="0077778F"/>
    <w:rsid w:val="00777DA2"/>
    <w:rsid w:val="00781A48"/>
    <w:rsid w:val="00783A2E"/>
    <w:rsid w:val="00783E9D"/>
    <w:rsid w:val="00785227"/>
    <w:rsid w:val="0078533F"/>
    <w:rsid w:val="00785BE9"/>
    <w:rsid w:val="00790D16"/>
    <w:rsid w:val="0079319C"/>
    <w:rsid w:val="007931C2"/>
    <w:rsid w:val="00794492"/>
    <w:rsid w:val="007960DF"/>
    <w:rsid w:val="00796FB2"/>
    <w:rsid w:val="007A6615"/>
    <w:rsid w:val="007B07C4"/>
    <w:rsid w:val="007B2CC8"/>
    <w:rsid w:val="007B6AA1"/>
    <w:rsid w:val="007B7020"/>
    <w:rsid w:val="007C064C"/>
    <w:rsid w:val="007C61A4"/>
    <w:rsid w:val="007C74FE"/>
    <w:rsid w:val="007C7FF8"/>
    <w:rsid w:val="007D0A9E"/>
    <w:rsid w:val="007D1451"/>
    <w:rsid w:val="007D5CD9"/>
    <w:rsid w:val="007D7451"/>
    <w:rsid w:val="007D7D95"/>
    <w:rsid w:val="007E0BA8"/>
    <w:rsid w:val="007E0C00"/>
    <w:rsid w:val="007E10B2"/>
    <w:rsid w:val="007E6537"/>
    <w:rsid w:val="007F0C0D"/>
    <w:rsid w:val="007F3A7C"/>
    <w:rsid w:val="007F3AC8"/>
    <w:rsid w:val="007F70C6"/>
    <w:rsid w:val="007F797C"/>
    <w:rsid w:val="00800700"/>
    <w:rsid w:val="008012FE"/>
    <w:rsid w:val="00801391"/>
    <w:rsid w:val="00802DE6"/>
    <w:rsid w:val="00803941"/>
    <w:rsid w:val="0081203C"/>
    <w:rsid w:val="0081279A"/>
    <w:rsid w:val="00816E8F"/>
    <w:rsid w:val="00822AE8"/>
    <w:rsid w:val="0082383D"/>
    <w:rsid w:val="00823B8E"/>
    <w:rsid w:val="008264F2"/>
    <w:rsid w:val="00830371"/>
    <w:rsid w:val="00834FAD"/>
    <w:rsid w:val="008375BF"/>
    <w:rsid w:val="0084062F"/>
    <w:rsid w:val="008423DF"/>
    <w:rsid w:val="0084460E"/>
    <w:rsid w:val="008453E0"/>
    <w:rsid w:val="00846723"/>
    <w:rsid w:val="00846BCC"/>
    <w:rsid w:val="00847ED6"/>
    <w:rsid w:val="008502D0"/>
    <w:rsid w:val="00850A21"/>
    <w:rsid w:val="00850FFF"/>
    <w:rsid w:val="008530C1"/>
    <w:rsid w:val="0085454D"/>
    <w:rsid w:val="008579AE"/>
    <w:rsid w:val="00861931"/>
    <w:rsid w:val="00862D74"/>
    <w:rsid w:val="00863AF6"/>
    <w:rsid w:val="00866C2D"/>
    <w:rsid w:val="00872C9A"/>
    <w:rsid w:val="0087328D"/>
    <w:rsid w:val="008748E6"/>
    <w:rsid w:val="008762DE"/>
    <w:rsid w:val="0087696B"/>
    <w:rsid w:val="00880CBE"/>
    <w:rsid w:val="00881A30"/>
    <w:rsid w:val="00883DA3"/>
    <w:rsid w:val="0089062F"/>
    <w:rsid w:val="0089072A"/>
    <w:rsid w:val="0089075E"/>
    <w:rsid w:val="00891652"/>
    <w:rsid w:val="008933A4"/>
    <w:rsid w:val="00893A5B"/>
    <w:rsid w:val="00894ECF"/>
    <w:rsid w:val="008957C5"/>
    <w:rsid w:val="008961A3"/>
    <w:rsid w:val="008A1961"/>
    <w:rsid w:val="008A4448"/>
    <w:rsid w:val="008A6927"/>
    <w:rsid w:val="008B3429"/>
    <w:rsid w:val="008B39CE"/>
    <w:rsid w:val="008B60B4"/>
    <w:rsid w:val="008B7144"/>
    <w:rsid w:val="008B756F"/>
    <w:rsid w:val="008C1066"/>
    <w:rsid w:val="008C1B92"/>
    <w:rsid w:val="008C2361"/>
    <w:rsid w:val="008C2B5D"/>
    <w:rsid w:val="008C31A7"/>
    <w:rsid w:val="008C4F7F"/>
    <w:rsid w:val="008C72C5"/>
    <w:rsid w:val="008D44CC"/>
    <w:rsid w:val="008D6D61"/>
    <w:rsid w:val="008E321D"/>
    <w:rsid w:val="008E4068"/>
    <w:rsid w:val="008E5FE6"/>
    <w:rsid w:val="008E7982"/>
    <w:rsid w:val="008F104F"/>
    <w:rsid w:val="008F5CEE"/>
    <w:rsid w:val="009012F5"/>
    <w:rsid w:val="00904552"/>
    <w:rsid w:val="00905E09"/>
    <w:rsid w:val="00911591"/>
    <w:rsid w:val="00912B73"/>
    <w:rsid w:val="00913D0B"/>
    <w:rsid w:val="00914A67"/>
    <w:rsid w:val="00936DB8"/>
    <w:rsid w:val="00937068"/>
    <w:rsid w:val="00940199"/>
    <w:rsid w:val="00945923"/>
    <w:rsid w:val="00945E7F"/>
    <w:rsid w:val="00945F88"/>
    <w:rsid w:val="009536C2"/>
    <w:rsid w:val="009561EE"/>
    <w:rsid w:val="00956A69"/>
    <w:rsid w:val="00960E76"/>
    <w:rsid w:val="00961CE8"/>
    <w:rsid w:val="00964F22"/>
    <w:rsid w:val="00985C30"/>
    <w:rsid w:val="0098634D"/>
    <w:rsid w:val="00991F8B"/>
    <w:rsid w:val="0099312B"/>
    <w:rsid w:val="009934E5"/>
    <w:rsid w:val="0099429A"/>
    <w:rsid w:val="0099738D"/>
    <w:rsid w:val="009A7460"/>
    <w:rsid w:val="009A7543"/>
    <w:rsid w:val="009B072E"/>
    <w:rsid w:val="009B7304"/>
    <w:rsid w:val="009B7557"/>
    <w:rsid w:val="009B7594"/>
    <w:rsid w:val="009C1575"/>
    <w:rsid w:val="009C3AD0"/>
    <w:rsid w:val="009C5F8B"/>
    <w:rsid w:val="009D01FC"/>
    <w:rsid w:val="009D0DEA"/>
    <w:rsid w:val="009D3DB7"/>
    <w:rsid w:val="009D4D25"/>
    <w:rsid w:val="009E1479"/>
    <w:rsid w:val="009E3341"/>
    <w:rsid w:val="009E4723"/>
    <w:rsid w:val="009E6F2E"/>
    <w:rsid w:val="009F33A4"/>
    <w:rsid w:val="00A01286"/>
    <w:rsid w:val="00A031CA"/>
    <w:rsid w:val="00A03692"/>
    <w:rsid w:val="00A07499"/>
    <w:rsid w:val="00A11FD4"/>
    <w:rsid w:val="00A120B5"/>
    <w:rsid w:val="00A146AA"/>
    <w:rsid w:val="00A14CAE"/>
    <w:rsid w:val="00A14EC4"/>
    <w:rsid w:val="00A1538E"/>
    <w:rsid w:val="00A15B35"/>
    <w:rsid w:val="00A17432"/>
    <w:rsid w:val="00A2274D"/>
    <w:rsid w:val="00A2424D"/>
    <w:rsid w:val="00A26308"/>
    <w:rsid w:val="00A31FDA"/>
    <w:rsid w:val="00A32B49"/>
    <w:rsid w:val="00A3596A"/>
    <w:rsid w:val="00A35D75"/>
    <w:rsid w:val="00A364AF"/>
    <w:rsid w:val="00A370B1"/>
    <w:rsid w:val="00A416AC"/>
    <w:rsid w:val="00A42E0F"/>
    <w:rsid w:val="00A462E4"/>
    <w:rsid w:val="00A470EC"/>
    <w:rsid w:val="00A500E0"/>
    <w:rsid w:val="00A502BF"/>
    <w:rsid w:val="00A52788"/>
    <w:rsid w:val="00A548F5"/>
    <w:rsid w:val="00A5500D"/>
    <w:rsid w:val="00A56B4D"/>
    <w:rsid w:val="00A61C68"/>
    <w:rsid w:val="00A63182"/>
    <w:rsid w:val="00A63F4A"/>
    <w:rsid w:val="00A64A5E"/>
    <w:rsid w:val="00A6555D"/>
    <w:rsid w:val="00A6588C"/>
    <w:rsid w:val="00A65C94"/>
    <w:rsid w:val="00A677C5"/>
    <w:rsid w:val="00A7578A"/>
    <w:rsid w:val="00A75FA1"/>
    <w:rsid w:val="00A76587"/>
    <w:rsid w:val="00A77EA2"/>
    <w:rsid w:val="00A80315"/>
    <w:rsid w:val="00A806D4"/>
    <w:rsid w:val="00A83BC7"/>
    <w:rsid w:val="00A915E6"/>
    <w:rsid w:val="00A91964"/>
    <w:rsid w:val="00A9266A"/>
    <w:rsid w:val="00A9314F"/>
    <w:rsid w:val="00A93589"/>
    <w:rsid w:val="00A949CB"/>
    <w:rsid w:val="00A96537"/>
    <w:rsid w:val="00A97FA7"/>
    <w:rsid w:val="00AB1477"/>
    <w:rsid w:val="00AB39CA"/>
    <w:rsid w:val="00AB4965"/>
    <w:rsid w:val="00AB581E"/>
    <w:rsid w:val="00AB757C"/>
    <w:rsid w:val="00AC16F0"/>
    <w:rsid w:val="00AC28C0"/>
    <w:rsid w:val="00AC4A15"/>
    <w:rsid w:val="00AC551D"/>
    <w:rsid w:val="00AD2091"/>
    <w:rsid w:val="00AD21F7"/>
    <w:rsid w:val="00AD56E9"/>
    <w:rsid w:val="00AD5918"/>
    <w:rsid w:val="00AD5C43"/>
    <w:rsid w:val="00AD7F25"/>
    <w:rsid w:val="00AE6918"/>
    <w:rsid w:val="00AF0738"/>
    <w:rsid w:val="00AF37C8"/>
    <w:rsid w:val="00AF3935"/>
    <w:rsid w:val="00AF59FC"/>
    <w:rsid w:val="00AF7130"/>
    <w:rsid w:val="00AF79E0"/>
    <w:rsid w:val="00AF7C04"/>
    <w:rsid w:val="00AF7F93"/>
    <w:rsid w:val="00B01DF6"/>
    <w:rsid w:val="00B03266"/>
    <w:rsid w:val="00B04B37"/>
    <w:rsid w:val="00B0622B"/>
    <w:rsid w:val="00B1120B"/>
    <w:rsid w:val="00B1508B"/>
    <w:rsid w:val="00B15247"/>
    <w:rsid w:val="00B15C30"/>
    <w:rsid w:val="00B15CC3"/>
    <w:rsid w:val="00B1609C"/>
    <w:rsid w:val="00B16D0D"/>
    <w:rsid w:val="00B1733F"/>
    <w:rsid w:val="00B1740A"/>
    <w:rsid w:val="00B178D3"/>
    <w:rsid w:val="00B20957"/>
    <w:rsid w:val="00B20A3C"/>
    <w:rsid w:val="00B22DA3"/>
    <w:rsid w:val="00B278D9"/>
    <w:rsid w:val="00B353B0"/>
    <w:rsid w:val="00B36515"/>
    <w:rsid w:val="00B37B79"/>
    <w:rsid w:val="00B37CF9"/>
    <w:rsid w:val="00B37DFB"/>
    <w:rsid w:val="00B41917"/>
    <w:rsid w:val="00B42C62"/>
    <w:rsid w:val="00B47DAC"/>
    <w:rsid w:val="00B50623"/>
    <w:rsid w:val="00B512C9"/>
    <w:rsid w:val="00B654C6"/>
    <w:rsid w:val="00B669C0"/>
    <w:rsid w:val="00B66B33"/>
    <w:rsid w:val="00B70C53"/>
    <w:rsid w:val="00B760B6"/>
    <w:rsid w:val="00B76194"/>
    <w:rsid w:val="00B83C85"/>
    <w:rsid w:val="00B83DB2"/>
    <w:rsid w:val="00B85436"/>
    <w:rsid w:val="00B85C00"/>
    <w:rsid w:val="00B85F52"/>
    <w:rsid w:val="00B860DA"/>
    <w:rsid w:val="00B87F66"/>
    <w:rsid w:val="00B914F5"/>
    <w:rsid w:val="00B91F56"/>
    <w:rsid w:val="00B929C4"/>
    <w:rsid w:val="00BA33FE"/>
    <w:rsid w:val="00BA49C3"/>
    <w:rsid w:val="00BA5A83"/>
    <w:rsid w:val="00BA635C"/>
    <w:rsid w:val="00BB0E4F"/>
    <w:rsid w:val="00BB2C33"/>
    <w:rsid w:val="00BB5D66"/>
    <w:rsid w:val="00BC19CA"/>
    <w:rsid w:val="00BC1B69"/>
    <w:rsid w:val="00BC2A4F"/>
    <w:rsid w:val="00BC2B2A"/>
    <w:rsid w:val="00BC41D7"/>
    <w:rsid w:val="00BC5493"/>
    <w:rsid w:val="00BC77A2"/>
    <w:rsid w:val="00BD1EA2"/>
    <w:rsid w:val="00BD1F60"/>
    <w:rsid w:val="00BD2505"/>
    <w:rsid w:val="00BD2CE6"/>
    <w:rsid w:val="00BD3A65"/>
    <w:rsid w:val="00BD3CA8"/>
    <w:rsid w:val="00BD5D45"/>
    <w:rsid w:val="00BD6BE5"/>
    <w:rsid w:val="00BE3D20"/>
    <w:rsid w:val="00BE4505"/>
    <w:rsid w:val="00BE53DF"/>
    <w:rsid w:val="00BE6616"/>
    <w:rsid w:val="00BE7DEB"/>
    <w:rsid w:val="00BF0DD8"/>
    <w:rsid w:val="00BF32BF"/>
    <w:rsid w:val="00BF6E73"/>
    <w:rsid w:val="00C02423"/>
    <w:rsid w:val="00C0570C"/>
    <w:rsid w:val="00C05FAD"/>
    <w:rsid w:val="00C07172"/>
    <w:rsid w:val="00C10CCC"/>
    <w:rsid w:val="00C16D6D"/>
    <w:rsid w:val="00C17DD7"/>
    <w:rsid w:val="00C23498"/>
    <w:rsid w:val="00C23D18"/>
    <w:rsid w:val="00C2793F"/>
    <w:rsid w:val="00C33F18"/>
    <w:rsid w:val="00C35F88"/>
    <w:rsid w:val="00C40315"/>
    <w:rsid w:val="00C42BA1"/>
    <w:rsid w:val="00C4321B"/>
    <w:rsid w:val="00C438F9"/>
    <w:rsid w:val="00C43BA5"/>
    <w:rsid w:val="00C509B2"/>
    <w:rsid w:val="00C52F21"/>
    <w:rsid w:val="00C540E2"/>
    <w:rsid w:val="00C54F86"/>
    <w:rsid w:val="00C6106B"/>
    <w:rsid w:val="00C630F7"/>
    <w:rsid w:val="00C63793"/>
    <w:rsid w:val="00C65F97"/>
    <w:rsid w:val="00C732AC"/>
    <w:rsid w:val="00C73427"/>
    <w:rsid w:val="00C73CBF"/>
    <w:rsid w:val="00C756A7"/>
    <w:rsid w:val="00C7687D"/>
    <w:rsid w:val="00C80F50"/>
    <w:rsid w:val="00C82B6F"/>
    <w:rsid w:val="00C8770E"/>
    <w:rsid w:val="00C8783C"/>
    <w:rsid w:val="00C87C67"/>
    <w:rsid w:val="00C91B4C"/>
    <w:rsid w:val="00C93B46"/>
    <w:rsid w:val="00C93C74"/>
    <w:rsid w:val="00CA300B"/>
    <w:rsid w:val="00CA3563"/>
    <w:rsid w:val="00CA61DB"/>
    <w:rsid w:val="00CA647C"/>
    <w:rsid w:val="00CA6BCE"/>
    <w:rsid w:val="00CB1637"/>
    <w:rsid w:val="00CB1939"/>
    <w:rsid w:val="00CB3B5A"/>
    <w:rsid w:val="00CB4448"/>
    <w:rsid w:val="00CB461A"/>
    <w:rsid w:val="00CC3A4A"/>
    <w:rsid w:val="00CC401A"/>
    <w:rsid w:val="00CC4617"/>
    <w:rsid w:val="00CD0154"/>
    <w:rsid w:val="00CD1397"/>
    <w:rsid w:val="00CD4D55"/>
    <w:rsid w:val="00CD66AF"/>
    <w:rsid w:val="00CE07E2"/>
    <w:rsid w:val="00CE1718"/>
    <w:rsid w:val="00CE1E42"/>
    <w:rsid w:val="00CE5600"/>
    <w:rsid w:val="00CE6835"/>
    <w:rsid w:val="00CE7C4F"/>
    <w:rsid w:val="00CF129A"/>
    <w:rsid w:val="00CF2756"/>
    <w:rsid w:val="00CF4476"/>
    <w:rsid w:val="00CF66F5"/>
    <w:rsid w:val="00D015B5"/>
    <w:rsid w:val="00D0267D"/>
    <w:rsid w:val="00D03BDF"/>
    <w:rsid w:val="00D07415"/>
    <w:rsid w:val="00D07479"/>
    <w:rsid w:val="00D106BB"/>
    <w:rsid w:val="00D1098D"/>
    <w:rsid w:val="00D11395"/>
    <w:rsid w:val="00D12A10"/>
    <w:rsid w:val="00D151DD"/>
    <w:rsid w:val="00D23008"/>
    <w:rsid w:val="00D24BA2"/>
    <w:rsid w:val="00D3271B"/>
    <w:rsid w:val="00D33608"/>
    <w:rsid w:val="00D34052"/>
    <w:rsid w:val="00D35D6E"/>
    <w:rsid w:val="00D366A7"/>
    <w:rsid w:val="00D36729"/>
    <w:rsid w:val="00D371FE"/>
    <w:rsid w:val="00D37687"/>
    <w:rsid w:val="00D41149"/>
    <w:rsid w:val="00D45B51"/>
    <w:rsid w:val="00D47D37"/>
    <w:rsid w:val="00D5027E"/>
    <w:rsid w:val="00D5296C"/>
    <w:rsid w:val="00D5433F"/>
    <w:rsid w:val="00D57FAC"/>
    <w:rsid w:val="00D62B12"/>
    <w:rsid w:val="00D62C9D"/>
    <w:rsid w:val="00D646F3"/>
    <w:rsid w:val="00D65F6A"/>
    <w:rsid w:val="00D71E82"/>
    <w:rsid w:val="00D73E71"/>
    <w:rsid w:val="00D74A83"/>
    <w:rsid w:val="00D77528"/>
    <w:rsid w:val="00D81BB0"/>
    <w:rsid w:val="00D82BEF"/>
    <w:rsid w:val="00D8421F"/>
    <w:rsid w:val="00D84730"/>
    <w:rsid w:val="00D84CDC"/>
    <w:rsid w:val="00D85796"/>
    <w:rsid w:val="00D85852"/>
    <w:rsid w:val="00D8722F"/>
    <w:rsid w:val="00D93411"/>
    <w:rsid w:val="00D93A6A"/>
    <w:rsid w:val="00D96EE7"/>
    <w:rsid w:val="00D97125"/>
    <w:rsid w:val="00DA093E"/>
    <w:rsid w:val="00DA38F9"/>
    <w:rsid w:val="00DA5A5B"/>
    <w:rsid w:val="00DB1658"/>
    <w:rsid w:val="00DB2A94"/>
    <w:rsid w:val="00DB57D6"/>
    <w:rsid w:val="00DB632F"/>
    <w:rsid w:val="00DC0E55"/>
    <w:rsid w:val="00DC1153"/>
    <w:rsid w:val="00DC2001"/>
    <w:rsid w:val="00DC25D0"/>
    <w:rsid w:val="00DC71E1"/>
    <w:rsid w:val="00DC74A2"/>
    <w:rsid w:val="00DD4219"/>
    <w:rsid w:val="00DD5C52"/>
    <w:rsid w:val="00DD7DC9"/>
    <w:rsid w:val="00DE3BF9"/>
    <w:rsid w:val="00DE5869"/>
    <w:rsid w:val="00DE5C1A"/>
    <w:rsid w:val="00DE619E"/>
    <w:rsid w:val="00DE624C"/>
    <w:rsid w:val="00DE7421"/>
    <w:rsid w:val="00DF06C8"/>
    <w:rsid w:val="00DF1C0A"/>
    <w:rsid w:val="00DF41BC"/>
    <w:rsid w:val="00DF47D7"/>
    <w:rsid w:val="00DF4DBA"/>
    <w:rsid w:val="00DF688A"/>
    <w:rsid w:val="00E00EDF"/>
    <w:rsid w:val="00E05879"/>
    <w:rsid w:val="00E05A00"/>
    <w:rsid w:val="00E06FC9"/>
    <w:rsid w:val="00E0742B"/>
    <w:rsid w:val="00E13591"/>
    <w:rsid w:val="00E13F65"/>
    <w:rsid w:val="00E153F2"/>
    <w:rsid w:val="00E16325"/>
    <w:rsid w:val="00E20859"/>
    <w:rsid w:val="00E22469"/>
    <w:rsid w:val="00E22AA8"/>
    <w:rsid w:val="00E250CB"/>
    <w:rsid w:val="00E307EB"/>
    <w:rsid w:val="00E3218D"/>
    <w:rsid w:val="00E331A4"/>
    <w:rsid w:val="00E43606"/>
    <w:rsid w:val="00E43B04"/>
    <w:rsid w:val="00E441F0"/>
    <w:rsid w:val="00E55040"/>
    <w:rsid w:val="00E55239"/>
    <w:rsid w:val="00E554B0"/>
    <w:rsid w:val="00E6165A"/>
    <w:rsid w:val="00E623CD"/>
    <w:rsid w:val="00E63706"/>
    <w:rsid w:val="00E6660D"/>
    <w:rsid w:val="00E70611"/>
    <w:rsid w:val="00E711FB"/>
    <w:rsid w:val="00E768D7"/>
    <w:rsid w:val="00E7744F"/>
    <w:rsid w:val="00E77CB7"/>
    <w:rsid w:val="00E83F34"/>
    <w:rsid w:val="00E904D8"/>
    <w:rsid w:val="00E91F58"/>
    <w:rsid w:val="00E934C2"/>
    <w:rsid w:val="00E9365E"/>
    <w:rsid w:val="00E97C07"/>
    <w:rsid w:val="00EA3A91"/>
    <w:rsid w:val="00EA3EF4"/>
    <w:rsid w:val="00EA43B9"/>
    <w:rsid w:val="00EA5F33"/>
    <w:rsid w:val="00EA5F57"/>
    <w:rsid w:val="00EA6BC6"/>
    <w:rsid w:val="00EB00AB"/>
    <w:rsid w:val="00EB3F7F"/>
    <w:rsid w:val="00EB4BCB"/>
    <w:rsid w:val="00EB609C"/>
    <w:rsid w:val="00EB64E8"/>
    <w:rsid w:val="00EC5CE0"/>
    <w:rsid w:val="00EC7BD6"/>
    <w:rsid w:val="00ED0668"/>
    <w:rsid w:val="00ED1614"/>
    <w:rsid w:val="00ED1AD0"/>
    <w:rsid w:val="00ED3E66"/>
    <w:rsid w:val="00EE0007"/>
    <w:rsid w:val="00EE1083"/>
    <w:rsid w:val="00EE34FD"/>
    <w:rsid w:val="00EE473A"/>
    <w:rsid w:val="00EE6848"/>
    <w:rsid w:val="00EF11C9"/>
    <w:rsid w:val="00EF285C"/>
    <w:rsid w:val="00EF2948"/>
    <w:rsid w:val="00F0129E"/>
    <w:rsid w:val="00F04791"/>
    <w:rsid w:val="00F04DEB"/>
    <w:rsid w:val="00F105EB"/>
    <w:rsid w:val="00F10FA6"/>
    <w:rsid w:val="00F113FD"/>
    <w:rsid w:val="00F11553"/>
    <w:rsid w:val="00F1215D"/>
    <w:rsid w:val="00F13716"/>
    <w:rsid w:val="00F1374A"/>
    <w:rsid w:val="00F1392E"/>
    <w:rsid w:val="00F17ADF"/>
    <w:rsid w:val="00F20F20"/>
    <w:rsid w:val="00F236B5"/>
    <w:rsid w:val="00F23E44"/>
    <w:rsid w:val="00F300CB"/>
    <w:rsid w:val="00F30EBC"/>
    <w:rsid w:val="00F34707"/>
    <w:rsid w:val="00F363A3"/>
    <w:rsid w:val="00F36FC2"/>
    <w:rsid w:val="00F37C01"/>
    <w:rsid w:val="00F406D7"/>
    <w:rsid w:val="00F44130"/>
    <w:rsid w:val="00F50DF5"/>
    <w:rsid w:val="00F54C76"/>
    <w:rsid w:val="00F5676E"/>
    <w:rsid w:val="00F57AAF"/>
    <w:rsid w:val="00F62E5B"/>
    <w:rsid w:val="00F63392"/>
    <w:rsid w:val="00F63A56"/>
    <w:rsid w:val="00F6617F"/>
    <w:rsid w:val="00F67112"/>
    <w:rsid w:val="00F70BD8"/>
    <w:rsid w:val="00F80038"/>
    <w:rsid w:val="00F825CE"/>
    <w:rsid w:val="00F82732"/>
    <w:rsid w:val="00F8476E"/>
    <w:rsid w:val="00F9050D"/>
    <w:rsid w:val="00F91C48"/>
    <w:rsid w:val="00F923B8"/>
    <w:rsid w:val="00F94A3F"/>
    <w:rsid w:val="00F97A3C"/>
    <w:rsid w:val="00FA2EC9"/>
    <w:rsid w:val="00FA2F38"/>
    <w:rsid w:val="00FA314F"/>
    <w:rsid w:val="00FA5890"/>
    <w:rsid w:val="00FA74B5"/>
    <w:rsid w:val="00FC1109"/>
    <w:rsid w:val="00FC2537"/>
    <w:rsid w:val="00FC2F74"/>
    <w:rsid w:val="00FC4266"/>
    <w:rsid w:val="00FC6196"/>
    <w:rsid w:val="00FD3D24"/>
    <w:rsid w:val="00FD40CF"/>
    <w:rsid w:val="00FD5B28"/>
    <w:rsid w:val="00FE4974"/>
    <w:rsid w:val="00FE73D2"/>
    <w:rsid w:val="00FE76E3"/>
    <w:rsid w:val="00FF03FB"/>
    <w:rsid w:val="00FF1117"/>
    <w:rsid w:val="00FF145E"/>
    <w:rsid w:val="00FF2157"/>
    <w:rsid w:val="00FF23F7"/>
    <w:rsid w:val="00FF538C"/>
    <w:rsid w:val="00FF5F16"/>
    <w:rsid w:val="00FF721D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B84F"/>
  <w15:docId w15:val="{F0EBA863-3A0A-41DF-B65C-25A9B36A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3DF"/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E3D2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qFormat/>
    <w:rsid w:val="00F113FD"/>
    <w:pPr>
      <w:spacing w:before="240" w:after="60"/>
      <w:ind w:firstLine="709"/>
      <w:jc w:val="both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D75"/>
    <w:pPr>
      <w:widowControl w:val="0"/>
      <w:autoSpaceDE w:val="0"/>
      <w:autoSpaceDN w:val="0"/>
    </w:pPr>
    <w:rPr>
      <w:rFonts w:eastAsia="Times New Roman"/>
      <w:sz w:val="28"/>
    </w:rPr>
  </w:style>
  <w:style w:type="paragraph" w:customStyle="1" w:styleId="ConsPlusNonformat">
    <w:name w:val="ConsPlusNonformat"/>
    <w:rsid w:val="00A35D7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A35D75"/>
    <w:pPr>
      <w:widowControl w:val="0"/>
      <w:autoSpaceDE w:val="0"/>
      <w:autoSpaceDN w:val="0"/>
    </w:pPr>
    <w:rPr>
      <w:rFonts w:eastAsia="Times New Roman"/>
      <w:b/>
      <w:sz w:val="28"/>
    </w:rPr>
  </w:style>
  <w:style w:type="paragraph" w:customStyle="1" w:styleId="ConsPlusCell">
    <w:name w:val="ConsPlusCell"/>
    <w:rsid w:val="00A35D7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A35D7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A35D7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A35D75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A35D7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nonumheader">
    <w:name w:val="nonumheader"/>
    <w:basedOn w:val="a"/>
    <w:rsid w:val="0043197C"/>
    <w:pPr>
      <w:spacing w:before="240" w:after="240"/>
      <w:jc w:val="center"/>
    </w:pPr>
    <w:rPr>
      <w:rFonts w:eastAsia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0D8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80D87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uiPriority w:val="99"/>
    <w:unhideWhenUsed/>
    <w:rsid w:val="003F0E48"/>
    <w:rPr>
      <w:color w:val="0000FF"/>
      <w:u w:val="single"/>
    </w:rPr>
  </w:style>
  <w:style w:type="character" w:customStyle="1" w:styleId="80">
    <w:name w:val="Заголовок 8 Знак"/>
    <w:link w:val="8"/>
    <w:rsid w:val="00F113FD"/>
    <w:rPr>
      <w:rFonts w:eastAsia="Times New Roman"/>
      <w:i/>
      <w:iCs/>
      <w:sz w:val="24"/>
      <w:szCs w:val="24"/>
    </w:rPr>
  </w:style>
  <w:style w:type="paragraph" w:customStyle="1" w:styleId="11">
    <w:name w:val="Заголовок1"/>
    <w:basedOn w:val="a"/>
    <w:link w:val="a6"/>
    <w:qFormat/>
    <w:rsid w:val="00B860DA"/>
    <w:pPr>
      <w:jc w:val="center"/>
    </w:pPr>
    <w:rPr>
      <w:rFonts w:eastAsia="Times New Roman"/>
      <w:szCs w:val="20"/>
    </w:rPr>
  </w:style>
  <w:style w:type="character" w:customStyle="1" w:styleId="a6">
    <w:name w:val="Заголовок Знак"/>
    <w:link w:val="11"/>
    <w:rsid w:val="00B860DA"/>
    <w:rPr>
      <w:rFonts w:eastAsia="Times New Roman"/>
      <w:sz w:val="28"/>
    </w:rPr>
  </w:style>
  <w:style w:type="character" w:customStyle="1" w:styleId="10">
    <w:name w:val="Заголовок 1 Знак"/>
    <w:link w:val="1"/>
    <w:uiPriority w:val="9"/>
    <w:rsid w:val="00BE3D2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a7">
    <w:name w:val="Strong"/>
    <w:uiPriority w:val="22"/>
    <w:qFormat/>
    <w:rsid w:val="00CE1E42"/>
    <w:rPr>
      <w:b/>
      <w:bCs/>
    </w:rPr>
  </w:style>
  <w:style w:type="paragraph" w:styleId="a8">
    <w:name w:val="header"/>
    <w:basedOn w:val="a"/>
    <w:link w:val="a9"/>
    <w:uiPriority w:val="99"/>
    <w:unhideWhenUsed/>
    <w:rsid w:val="003753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7537D"/>
    <w:rPr>
      <w:sz w:val="28"/>
      <w:szCs w:val="28"/>
      <w:lang w:eastAsia="en-US"/>
    </w:rPr>
  </w:style>
  <w:style w:type="paragraph" w:styleId="aa">
    <w:name w:val="footer"/>
    <w:basedOn w:val="a"/>
    <w:link w:val="ab"/>
    <w:uiPriority w:val="99"/>
    <w:unhideWhenUsed/>
    <w:rsid w:val="003753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7537D"/>
    <w:rPr>
      <w:sz w:val="28"/>
      <w:szCs w:val="28"/>
      <w:lang w:eastAsia="en-US"/>
    </w:rPr>
  </w:style>
  <w:style w:type="paragraph" w:styleId="ac">
    <w:name w:val="List Paragraph"/>
    <w:basedOn w:val="a"/>
    <w:uiPriority w:val="34"/>
    <w:qFormat/>
    <w:rsid w:val="0079319C"/>
    <w:pPr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ad">
    <w:basedOn w:val="a"/>
    <w:next w:val="11"/>
    <w:link w:val="ae"/>
    <w:qFormat/>
    <w:rsid w:val="00CA6BCE"/>
    <w:pPr>
      <w:jc w:val="center"/>
    </w:pPr>
    <w:rPr>
      <w:rFonts w:eastAsia="Times New Roman"/>
      <w:szCs w:val="20"/>
    </w:rPr>
  </w:style>
  <w:style w:type="character" w:customStyle="1" w:styleId="ae">
    <w:name w:val="Название Знак"/>
    <w:link w:val="ad"/>
    <w:rsid w:val="00CA6BCE"/>
    <w:rPr>
      <w:rFonts w:eastAsia="Times New Roman"/>
      <w:sz w:val="28"/>
    </w:rPr>
  </w:style>
  <w:style w:type="paragraph" w:customStyle="1" w:styleId="newncpi0">
    <w:name w:val="newncpi0"/>
    <w:basedOn w:val="a"/>
    <w:rsid w:val="00CC3A4A"/>
    <w:pPr>
      <w:jc w:val="both"/>
    </w:pPr>
    <w:rPr>
      <w:rFonts w:eastAsia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CC3A4A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semiHidden/>
    <w:unhideWhenUsed/>
    <w:rsid w:val="00AF393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4623DF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6C698C"/>
    <w:rPr>
      <w:rFonts w:eastAsia="Times New Roman"/>
      <w:sz w:val="20"/>
      <w:szCs w:val="20"/>
      <w:lang w:eastAsia="ru-RU"/>
    </w:rPr>
  </w:style>
  <w:style w:type="paragraph" w:customStyle="1" w:styleId="underpoint">
    <w:name w:val="underpoint"/>
    <w:basedOn w:val="a"/>
    <w:rsid w:val="00A462E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7515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4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430A226BC6E7782351BEB613A163E39D5BC5A706913D97A8E4D6A401DC1B52FF10D184CE8A3F69AFCB04B931eELF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by/main.aspx?guid=12551&amp;p0=W21631102&amp;p1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rt.gov.by/files/live/sites/mart/files/documents/%d0%9d%d0%9f%d0%90/%d0%9f%d0%be%d1%81%d1%82%d0%b0%d0%bd%d0%be%d0%b2%d0%bb%d0%b5%d0%bd%d0%b8%d0%b5%20%d0%9c%d0%90%d0%a0%d0%a2%20%d0%be%d1%82%2028.06.2017%20%e2%84%963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avo.by/document/?guid=3871&amp;p0=C212002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C0A93-3616-48A1-8C28-9EBD4878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2850</Words>
  <Characters>16245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19057</CharactersWithSpaces>
  <SharedDoc>false</SharedDoc>
  <HLinks>
    <vt:vector size="30" baseType="variant">
      <vt:variant>
        <vt:i4>7536699</vt:i4>
      </vt:variant>
      <vt:variant>
        <vt:i4>12</vt:i4>
      </vt:variant>
      <vt:variant>
        <vt:i4>0</vt:i4>
      </vt:variant>
      <vt:variant>
        <vt:i4>5</vt:i4>
      </vt:variant>
      <vt:variant>
        <vt:lpwstr>http://www.pravo.by/main.aspx?guid=12551&amp;p0=W21631102&amp;p1=1</vt:lpwstr>
      </vt:variant>
      <vt:variant>
        <vt:lpwstr/>
      </vt:variant>
      <vt:variant>
        <vt:i4>5832712</vt:i4>
      </vt:variant>
      <vt:variant>
        <vt:i4>9</vt:i4>
      </vt:variant>
      <vt:variant>
        <vt:i4>0</vt:i4>
      </vt:variant>
      <vt:variant>
        <vt:i4>5</vt:i4>
      </vt:variant>
      <vt:variant>
        <vt:lpwstr>https://mart.gov.by/files/live/sites/mart/files/documents/%d0%9d%d0%9f%d0%90/%d0%9f%d0%be%d1%81%d1%82%d0%b0%d0%bd%d0%be%d0%b2%d0%bb%d0%b5%d0%bd%d0%b8%d0%b5 %d0%9c%d0%90%d0%a0%d0%a2 %d0%be%d1%82 28.06.2017 %e2%84%9633.pdf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http://www.pravo.by/document/?guid=3871&amp;p0=C21200229</vt:lpwstr>
      </vt:variant>
      <vt:variant>
        <vt:lpwstr/>
      </vt:variant>
      <vt:variant>
        <vt:i4>1769555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consultantplus://offline/ref=C5430A226BC6E7782351BEB613A163E39D5BC5A706913D97A8E4D6A401DC1B52FF10D184CE8A3F69AFCB04B931eELFJ</vt:lpwstr>
      </vt:variant>
      <vt:variant>
        <vt:lpwstr/>
      </vt:variant>
      <vt:variant>
        <vt:i4>1769555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consultantplus://offline/ref=C5430A226BC6E7782351BEB613A163E39D5BC5A706913D97A8E4D6A401DC1B52FF10D184CE8A3F69AFCB04B931eELFJ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ПК</cp:lastModifiedBy>
  <cp:revision>5</cp:revision>
  <cp:lastPrinted>2024-10-24T09:38:00Z</cp:lastPrinted>
  <dcterms:created xsi:type="dcterms:W3CDTF">2026-06-18T10:54:00Z</dcterms:created>
  <dcterms:modified xsi:type="dcterms:W3CDTF">2026-06-19T05:20:00Z</dcterms:modified>
</cp:coreProperties>
</file>