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r>
        <w:rPr>
          <w:sz w:val="24"/>
          <w:szCs w:val="24"/>
        </w:rPr>
        <w:t>аг. Лесной Минского района                                                                      «__»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77777777"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 __________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2.2.1. оказывать услуги в порядке, определенном согласно Графику технического обслуживания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неремонтопригодности;</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2.4.3. обеспечить уведомление Исполнителя о неработоспособности  оборудования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678749A6" w:rsidR="00FB761C" w:rsidRDefault="00DF5814" w:rsidP="007A0E72">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r w:rsidR="007A0E72" w:rsidRPr="007A0E72">
        <w:rPr>
          <w:sz w:val="24"/>
          <w:szCs w:val="24"/>
        </w:rPr>
        <w:t xml:space="preserve"> При наличии запасных частей и (или) расходных материалов, указывать информацию о наличии драгметаллов.</w:t>
      </w:r>
      <w:bookmarkStart w:id="0" w:name="_GoBack"/>
      <w:bookmarkEnd w:id="0"/>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7.1.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 случае недостижения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77777777"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до__________________________.,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1" w:name="OLE_LINK27"/>
      <w:bookmarkStart w:id="2" w:name="OLE_LINK28"/>
      <w:r>
        <w:rPr>
          <w:sz w:val="24"/>
          <w:szCs w:val="24"/>
        </w:rPr>
        <w:t xml:space="preserve">к Договору от «  » _____ 2026 г. № </w:t>
      </w:r>
    </w:p>
    <w:p w14:paraId="6BBE188F" w14:textId="77777777" w:rsidR="00FB761C" w:rsidRDefault="00FB761C">
      <w:pPr>
        <w:rPr>
          <w:sz w:val="24"/>
          <w:szCs w:val="24"/>
        </w:rPr>
      </w:pPr>
    </w:p>
    <w:bookmarkEnd w:id="1"/>
    <w:bookmarkEnd w:id="2"/>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Год вып.</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3" w:name="OLE_LINK32"/>
      <w:bookmarkStart w:id="4" w:name="OLE_LINK31"/>
      <w:r>
        <w:rPr>
          <w:sz w:val="24"/>
          <w:szCs w:val="24"/>
        </w:rPr>
        <w:t xml:space="preserve">к Договору от «  » ______ 2026 г. № </w:t>
      </w:r>
      <w:bookmarkEnd w:id="3"/>
      <w:bookmarkEnd w:id="4"/>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0"/>
        <w:gridCol w:w="540"/>
        <w:gridCol w:w="540"/>
        <w:gridCol w:w="540"/>
        <w:gridCol w:w="561"/>
        <w:gridCol w:w="567"/>
        <w:gridCol w:w="540"/>
        <w:gridCol w:w="540"/>
        <w:gridCol w:w="540"/>
        <w:gridCol w:w="540"/>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5" w:name="OLE_LINK48"/>
      <w:bookmarkStart w:id="6" w:name="OLE_LINK49"/>
      <w:r>
        <w:rPr>
          <w:sz w:val="24"/>
          <w:szCs w:val="24"/>
        </w:rPr>
        <w:t>к Договору от «  » _____ 2026 г.№</w:t>
      </w:r>
      <w:bookmarkEnd w:id="5"/>
      <w:bookmarkEnd w:id="6"/>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  »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r>
              <w:rPr>
                <w:b/>
                <w:sz w:val="24"/>
                <w:szCs w:val="24"/>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337631"/>
      <w:docPartObj>
        <w:docPartGallery w:val="AutoText"/>
      </w:docPartObj>
    </w:sdtPr>
    <w:sdtEndPr/>
    <w:sdtContent>
      <w:p w14:paraId="1BE53A56" w14:textId="7BBAD74E" w:rsidR="00FB761C" w:rsidRDefault="00DF5814">
        <w:pPr>
          <w:pStyle w:val="a6"/>
          <w:jc w:val="center"/>
        </w:pPr>
        <w:r>
          <w:fldChar w:fldCharType="begin"/>
        </w:r>
        <w:r>
          <w:instrText>PAGE   \* MERGEFORMAT</w:instrText>
        </w:r>
        <w:r>
          <w:fldChar w:fldCharType="separate"/>
        </w:r>
        <w:r w:rsidR="007A0E72">
          <w:rPr>
            <w:noProof/>
          </w:rPr>
          <w:t>2</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0E72"/>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0061092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78313-1CB0-49A4-B58A-403E88F11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2829</Words>
  <Characters>16126</Characters>
  <Application>Microsoft Office Word</Application>
  <DocSecurity>0</DocSecurity>
  <Lines>134</Lines>
  <Paragraphs>37</Paragraphs>
  <ScaleCrop>false</ScaleCrop>
  <Company>Elcom Ltd</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Алина В. Ляшкевич</cp:lastModifiedBy>
  <cp:revision>114</cp:revision>
  <cp:lastPrinted>2023-02-07T10:47:00Z</cp:lastPrinted>
  <dcterms:created xsi:type="dcterms:W3CDTF">2023-01-26T13:55:00Z</dcterms:created>
  <dcterms:modified xsi:type="dcterms:W3CDTF">2026-06-17T07:27:00Z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