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B8B65" w14:textId="77777777" w:rsidR="009B5A84" w:rsidRPr="007617CC" w:rsidRDefault="00713AB6" w:rsidP="00411BB9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411BB9">
        <w:rPr>
          <w:sz w:val="22"/>
          <w:szCs w:val="22"/>
        </w:rPr>
        <w:t xml:space="preserve">                                                                                                 </w:t>
      </w:r>
      <w:r w:rsidR="009B5A84" w:rsidRPr="007617CC">
        <w:rPr>
          <w:sz w:val="22"/>
          <w:szCs w:val="22"/>
        </w:rPr>
        <w:t>УТВЕРЖДАЮ</w:t>
      </w:r>
    </w:p>
    <w:p w14:paraId="061F55FF" w14:textId="77777777" w:rsidR="009B5A84" w:rsidRPr="007617CC" w:rsidRDefault="00C0007D" w:rsidP="009B5A84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7B32C2DE" w14:textId="77777777" w:rsidR="009B5A84" w:rsidRPr="007617CC" w:rsidRDefault="009B5A84" w:rsidP="009B5A84">
      <w:pPr>
        <w:widowControl w:val="0"/>
        <w:ind w:left="6804"/>
        <w:contextualSpacing/>
        <w:rPr>
          <w:sz w:val="22"/>
          <w:szCs w:val="22"/>
        </w:rPr>
      </w:pPr>
      <w:r w:rsidRPr="007617CC">
        <w:rPr>
          <w:sz w:val="22"/>
          <w:szCs w:val="22"/>
        </w:rPr>
        <w:t xml:space="preserve">РУП «Медтехника» </w:t>
      </w:r>
    </w:p>
    <w:p w14:paraId="656AB76E" w14:textId="77777777" w:rsidR="009B5A84" w:rsidRPr="00F85410" w:rsidRDefault="00ED23E3" w:rsidP="009B5A84">
      <w:pPr>
        <w:widowControl w:val="0"/>
        <w:ind w:left="6804"/>
        <w:contextualSpacing/>
        <w:rPr>
          <w:sz w:val="22"/>
          <w:szCs w:val="22"/>
        </w:rPr>
      </w:pPr>
      <w:r w:rsidRPr="007617CC">
        <w:rPr>
          <w:sz w:val="22"/>
          <w:szCs w:val="22"/>
        </w:rPr>
        <w:t>________</w:t>
      </w:r>
      <w:r w:rsidR="009B5A84" w:rsidRPr="007617CC">
        <w:rPr>
          <w:sz w:val="22"/>
          <w:szCs w:val="22"/>
        </w:rPr>
        <w:t>__</w:t>
      </w:r>
      <w:r w:rsidR="00C0007D">
        <w:rPr>
          <w:sz w:val="22"/>
          <w:szCs w:val="22"/>
        </w:rPr>
        <w:t>Е.А.Зайцева</w:t>
      </w:r>
    </w:p>
    <w:p w14:paraId="4A0BEFAC" w14:textId="458D180A" w:rsidR="009B5A84" w:rsidRPr="00FE1DC2" w:rsidRDefault="009B5A84" w:rsidP="009B5A84">
      <w:pPr>
        <w:widowControl w:val="0"/>
        <w:ind w:left="6804"/>
        <w:contextualSpacing/>
        <w:rPr>
          <w:sz w:val="22"/>
          <w:szCs w:val="22"/>
        </w:rPr>
      </w:pPr>
      <w:r w:rsidRPr="00FE1DC2">
        <w:rPr>
          <w:sz w:val="22"/>
          <w:szCs w:val="22"/>
        </w:rPr>
        <w:t>«</w:t>
      </w:r>
      <w:r w:rsidR="00CF32EA">
        <w:rPr>
          <w:sz w:val="22"/>
          <w:szCs w:val="22"/>
        </w:rPr>
        <w:t>_18</w:t>
      </w:r>
      <w:r w:rsidRPr="00FE1DC2">
        <w:rPr>
          <w:sz w:val="22"/>
          <w:szCs w:val="22"/>
        </w:rPr>
        <w:t>_»_</w:t>
      </w:r>
      <w:r w:rsidR="00CF32EA">
        <w:rPr>
          <w:sz w:val="22"/>
          <w:szCs w:val="22"/>
        </w:rPr>
        <w:t>июня</w:t>
      </w:r>
      <w:bookmarkStart w:id="0" w:name="_GoBack"/>
      <w:bookmarkEnd w:id="0"/>
      <w:r w:rsidRPr="00FE1DC2">
        <w:rPr>
          <w:sz w:val="22"/>
          <w:szCs w:val="22"/>
        </w:rPr>
        <w:t>_ 202</w:t>
      </w:r>
      <w:r w:rsidR="00A43491">
        <w:rPr>
          <w:sz w:val="22"/>
          <w:szCs w:val="22"/>
        </w:rPr>
        <w:t>6</w:t>
      </w:r>
      <w:r w:rsidRPr="00FE1DC2">
        <w:rPr>
          <w:sz w:val="22"/>
          <w:szCs w:val="22"/>
        </w:rPr>
        <w:t xml:space="preserve"> года</w:t>
      </w:r>
    </w:p>
    <w:p w14:paraId="46F664DD" w14:textId="77777777" w:rsidR="009B5A84" w:rsidRPr="00FE1DC2" w:rsidRDefault="009B5A84" w:rsidP="009B5A84">
      <w:pPr>
        <w:widowControl w:val="0"/>
        <w:contextualSpacing/>
        <w:rPr>
          <w:sz w:val="22"/>
          <w:szCs w:val="22"/>
        </w:rPr>
      </w:pPr>
    </w:p>
    <w:p w14:paraId="758841C8" w14:textId="77777777" w:rsidR="009B5A84" w:rsidRDefault="009B5A84" w:rsidP="009B5A84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0C56AF">
        <w:rPr>
          <w:bCs/>
          <w:sz w:val="22"/>
          <w:szCs w:val="22"/>
        </w:rPr>
        <w:t>Заявка на закупку</w:t>
      </w:r>
      <w:r w:rsidR="002016E9">
        <w:rPr>
          <w:bCs/>
          <w:sz w:val="22"/>
          <w:szCs w:val="22"/>
        </w:rPr>
        <w:t xml:space="preserve"> ЗОИ</w:t>
      </w:r>
    </w:p>
    <w:p w14:paraId="07508B26" w14:textId="77777777" w:rsidR="009B5A84" w:rsidRPr="00FE1DC2" w:rsidRDefault="00431AAA" w:rsidP="009B5A84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z w:val="22"/>
          <w:szCs w:val="22"/>
        </w:rPr>
        <w:t xml:space="preserve">Реагенты </w:t>
      </w:r>
      <w:r w:rsidR="00231C40">
        <w:rPr>
          <w:sz w:val="22"/>
          <w:szCs w:val="22"/>
        </w:rPr>
        <w:t>диагностические</w:t>
      </w:r>
    </w:p>
    <w:p w14:paraId="37F6DD17" w14:textId="77777777" w:rsidR="009B5A84" w:rsidRPr="00FE1DC2" w:rsidRDefault="009B5A84" w:rsidP="009B5A84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148C7C3F" w14:textId="77777777" w:rsidR="009B5A84" w:rsidRPr="00FE1DC2" w:rsidRDefault="009B5A84" w:rsidP="009B5A84">
      <w:pPr>
        <w:contextualSpacing/>
        <w:jc w:val="center"/>
        <w:rPr>
          <w:sz w:val="22"/>
          <w:szCs w:val="22"/>
        </w:rPr>
      </w:pPr>
      <w:r w:rsidRPr="00FE1DC2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9B5A84" w:rsidRPr="00FE1DC2" w14:paraId="176CE20F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3BE6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DD8B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9B5A84" w:rsidRPr="00FE1DC2" w14:paraId="27C246B2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14A4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C474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г.Могилев, ул.Челюскинцев, 59</w:t>
            </w:r>
            <w:r w:rsidRPr="00FE1DC2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9B5A84" w:rsidRPr="00FE1DC2" w14:paraId="7B15E3C6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E91D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DE32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700052446</w:t>
            </w:r>
          </w:p>
        </w:tc>
      </w:tr>
      <w:tr w:rsidR="009B5A84" w:rsidRPr="00FE1DC2" w14:paraId="508952A7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2B4D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9F2EC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  <w:lang w:val="en-US"/>
              </w:rPr>
              <w:t>zakupki</w:t>
            </w:r>
            <w:r w:rsidRPr="00FE1DC2">
              <w:rPr>
                <w:sz w:val="22"/>
                <w:szCs w:val="22"/>
              </w:rPr>
              <w:t>@</w:t>
            </w:r>
            <w:r w:rsidRPr="00FE1DC2">
              <w:rPr>
                <w:sz w:val="22"/>
                <w:szCs w:val="22"/>
                <w:lang w:val="en-US"/>
              </w:rPr>
              <w:t>med-tech</w:t>
            </w:r>
            <w:r w:rsidRPr="00FE1DC2">
              <w:rPr>
                <w:sz w:val="22"/>
                <w:szCs w:val="22"/>
              </w:rPr>
              <w:t>.</w:t>
            </w:r>
            <w:r w:rsidRPr="00FE1DC2">
              <w:rPr>
                <w:sz w:val="22"/>
                <w:szCs w:val="22"/>
                <w:lang w:val="en-US"/>
              </w:rPr>
              <w:t>by</w:t>
            </w:r>
          </w:p>
        </w:tc>
      </w:tr>
      <w:tr w:rsidR="009B5A84" w:rsidRPr="00FE1DC2" w14:paraId="680CC410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A184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1E6A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www.med-tech.by</w:t>
            </w:r>
          </w:p>
        </w:tc>
      </w:tr>
    </w:tbl>
    <w:p w14:paraId="4CCA87CF" w14:textId="77777777" w:rsidR="009B5A84" w:rsidRPr="00FE1DC2" w:rsidRDefault="009B5A84" w:rsidP="009B5A84">
      <w:pPr>
        <w:widowControl w:val="0"/>
        <w:ind w:right="142"/>
        <w:contextualSpacing/>
        <w:rPr>
          <w:bCs/>
          <w:sz w:val="22"/>
          <w:szCs w:val="22"/>
        </w:rPr>
      </w:pPr>
      <w:r w:rsidRPr="00FE1DC2">
        <w:rPr>
          <w:sz w:val="22"/>
          <w:szCs w:val="22"/>
        </w:rPr>
        <w:t xml:space="preserve">1. Описание предмета закупки: </w:t>
      </w:r>
      <w:r w:rsidR="00431AAA">
        <w:rPr>
          <w:sz w:val="22"/>
          <w:szCs w:val="22"/>
        </w:rPr>
        <w:t>реагенты диагностические</w:t>
      </w:r>
      <w:r w:rsidRPr="00FE1DC2">
        <w:rPr>
          <w:bCs/>
          <w:sz w:val="22"/>
          <w:szCs w:val="22"/>
        </w:rPr>
        <w:t>;</w:t>
      </w:r>
    </w:p>
    <w:p w14:paraId="10C8DC8E" w14:textId="77777777" w:rsidR="009B5A84" w:rsidRPr="00FE1DC2" w:rsidRDefault="009B5A84" w:rsidP="009B5A84">
      <w:pPr>
        <w:pStyle w:val="a5"/>
        <w:spacing w:after="0"/>
        <w:ind w:left="0"/>
        <w:contextualSpacing/>
        <w:rPr>
          <w:sz w:val="22"/>
          <w:szCs w:val="22"/>
        </w:rPr>
      </w:pPr>
      <w:r w:rsidRPr="00FE1DC2">
        <w:rPr>
          <w:sz w:val="22"/>
          <w:szCs w:val="22"/>
        </w:rPr>
        <w:t>2. Область применения: медицина;</w:t>
      </w:r>
    </w:p>
    <w:p w14:paraId="04C1EA96" w14:textId="77777777" w:rsidR="009B5A84" w:rsidRPr="00FE1DC2" w:rsidRDefault="009B5A84" w:rsidP="009B5A84">
      <w:pPr>
        <w:pStyle w:val="a5"/>
        <w:spacing w:after="0"/>
        <w:ind w:left="0"/>
        <w:contextualSpacing/>
        <w:rPr>
          <w:sz w:val="22"/>
          <w:szCs w:val="22"/>
        </w:rPr>
      </w:pPr>
      <w:r w:rsidRPr="00FE1DC2">
        <w:rPr>
          <w:sz w:val="22"/>
          <w:szCs w:val="22"/>
        </w:rPr>
        <w:t>3. Сведения о государственной закупке:</w:t>
      </w:r>
    </w:p>
    <w:p w14:paraId="1E513C69" w14:textId="77777777" w:rsidR="00152336" w:rsidRPr="002016E9" w:rsidRDefault="00713AB6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</w:p>
    <w:p w14:paraId="2D87394D" w14:textId="77777777" w:rsidR="000F2E59" w:rsidRPr="000F2E59" w:rsidRDefault="000F2E59" w:rsidP="000F2E59">
      <w:pPr>
        <w:contextualSpacing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980A76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0F2E59" w:rsidRPr="00980A76" w14:paraId="1234E76C" w14:textId="77777777" w:rsidTr="006B1E0F">
        <w:trPr>
          <w:trHeight w:val="255"/>
        </w:trPr>
        <w:tc>
          <w:tcPr>
            <w:tcW w:w="4408" w:type="dxa"/>
          </w:tcPr>
          <w:p w14:paraId="37ADF872" w14:textId="77777777" w:rsidR="000F2E59" w:rsidRPr="00980A76" w:rsidRDefault="000F2E59" w:rsidP="006B1E0F">
            <w:r w:rsidRPr="00980A7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2820ED1B" w14:textId="77777777" w:rsidR="000F2E59" w:rsidRPr="00923ED0" w:rsidRDefault="000F2E59" w:rsidP="006B1E0F">
            <w:pPr>
              <w:tabs>
                <w:tab w:val="left" w:pos="5954"/>
              </w:tabs>
              <w:autoSpaceDE w:val="0"/>
              <w:autoSpaceDN w:val="0"/>
              <w:adjustRightInd w:val="0"/>
              <w:jc w:val="center"/>
            </w:pPr>
            <w:r w:rsidRPr="00923ED0">
              <w:rPr>
                <w:sz w:val="22"/>
                <w:szCs w:val="22"/>
              </w:rPr>
              <w:t>Набор для экспресс</w:t>
            </w:r>
            <w:r>
              <w:rPr>
                <w:sz w:val="22"/>
                <w:szCs w:val="22"/>
              </w:rPr>
              <w:t>-</w:t>
            </w:r>
            <w:r w:rsidRPr="00923ED0">
              <w:rPr>
                <w:sz w:val="22"/>
                <w:szCs w:val="22"/>
              </w:rPr>
              <w:t>определения АВ0 и резус принадлежности крови</w:t>
            </w:r>
          </w:p>
        </w:tc>
      </w:tr>
      <w:tr w:rsidR="000F2E59" w:rsidRPr="00980A76" w14:paraId="4490C5FC" w14:textId="77777777" w:rsidTr="006B1E0F">
        <w:trPr>
          <w:trHeight w:val="255"/>
        </w:trPr>
        <w:tc>
          <w:tcPr>
            <w:tcW w:w="4408" w:type="dxa"/>
          </w:tcPr>
          <w:p w14:paraId="129EE012" w14:textId="77777777" w:rsidR="000F2E59" w:rsidRPr="00980A76" w:rsidRDefault="000F2E59" w:rsidP="006B1E0F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7406D11A" w14:textId="77777777" w:rsidR="000F2E59" w:rsidRPr="000F2E59" w:rsidRDefault="000F2E59" w:rsidP="000F2E59">
            <w:pPr>
              <w:spacing w:line="254" w:lineRule="auto"/>
              <w:rPr>
                <w:lang w:val="en-US"/>
              </w:rPr>
            </w:pPr>
            <w:r w:rsidRPr="00980A76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0F2E59" w:rsidRPr="00980A76" w14:paraId="6790EA5B" w14:textId="77777777" w:rsidTr="006B1E0F">
        <w:trPr>
          <w:trHeight w:val="255"/>
        </w:trPr>
        <w:tc>
          <w:tcPr>
            <w:tcW w:w="4408" w:type="dxa"/>
          </w:tcPr>
          <w:p w14:paraId="010831FD" w14:textId="77777777" w:rsidR="000F2E59" w:rsidRPr="00980A76" w:rsidRDefault="000F2E59" w:rsidP="006B1E0F">
            <w:r w:rsidRPr="00980A7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3272576E" w14:textId="77777777" w:rsidR="000F2E59" w:rsidRPr="00980A76" w:rsidRDefault="000F2E59" w:rsidP="006B1E0F">
            <w:pPr>
              <w:rPr>
                <w:highlight w:val="yellow"/>
              </w:rPr>
            </w:pPr>
            <w:r w:rsidRPr="00980A76">
              <w:rPr>
                <w:sz w:val="22"/>
                <w:szCs w:val="22"/>
              </w:rPr>
              <w:t>20.59.52.100</w:t>
            </w:r>
          </w:p>
        </w:tc>
      </w:tr>
      <w:tr w:rsidR="000F2E59" w:rsidRPr="00980A76" w14:paraId="30AD3473" w14:textId="77777777" w:rsidTr="006B1E0F">
        <w:trPr>
          <w:trHeight w:val="255"/>
        </w:trPr>
        <w:tc>
          <w:tcPr>
            <w:tcW w:w="4408" w:type="dxa"/>
          </w:tcPr>
          <w:p w14:paraId="3D7B90C5" w14:textId="77777777" w:rsidR="000F2E59" w:rsidRPr="00980A76" w:rsidRDefault="000F2E59" w:rsidP="006B1E0F">
            <w:r w:rsidRPr="00980A7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486DA058" w14:textId="77777777" w:rsidR="000F2E59" w:rsidRPr="0020099F" w:rsidRDefault="000F2E59" w:rsidP="006B1E0F">
            <w:r>
              <w:rPr>
                <w:sz w:val="22"/>
                <w:szCs w:val="22"/>
              </w:rPr>
              <w:t>1 усл.ед.</w:t>
            </w:r>
          </w:p>
        </w:tc>
      </w:tr>
      <w:tr w:rsidR="000F2E59" w:rsidRPr="00980A76" w14:paraId="102A4184" w14:textId="77777777" w:rsidTr="006B1E0F">
        <w:trPr>
          <w:trHeight w:val="255"/>
        </w:trPr>
        <w:tc>
          <w:tcPr>
            <w:tcW w:w="4408" w:type="dxa"/>
          </w:tcPr>
          <w:p w14:paraId="7FC1E981" w14:textId="77777777" w:rsidR="000F2E59" w:rsidRPr="00980A76" w:rsidRDefault="000F2E59" w:rsidP="006B1E0F">
            <w:r>
              <w:rPr>
                <w:sz w:val="22"/>
                <w:szCs w:val="22"/>
              </w:rPr>
              <w:t>Предель</w:t>
            </w:r>
            <w:r w:rsidRPr="00980A76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4D27EFE0" w14:textId="77777777" w:rsidR="000F2E59" w:rsidRPr="0020099F" w:rsidRDefault="000F2E59" w:rsidP="006B1E0F">
            <w:r>
              <w:rPr>
                <w:sz w:val="22"/>
                <w:szCs w:val="22"/>
              </w:rPr>
              <w:t xml:space="preserve">11700 </w:t>
            </w:r>
            <w:r w:rsidRPr="0020099F">
              <w:rPr>
                <w:sz w:val="22"/>
                <w:szCs w:val="22"/>
              </w:rPr>
              <w:t>руб.</w:t>
            </w:r>
          </w:p>
        </w:tc>
      </w:tr>
      <w:tr w:rsidR="000F2E59" w:rsidRPr="00980A76" w14:paraId="140E3399" w14:textId="77777777" w:rsidTr="006B1E0F">
        <w:trPr>
          <w:trHeight w:val="255"/>
        </w:trPr>
        <w:tc>
          <w:tcPr>
            <w:tcW w:w="4408" w:type="dxa"/>
          </w:tcPr>
          <w:p w14:paraId="40200FF6" w14:textId="77777777" w:rsidR="000F2E59" w:rsidRPr="00980A76" w:rsidRDefault="000F2E59" w:rsidP="006B1E0F">
            <w:r w:rsidRPr="00980A7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29113440" w14:textId="77777777" w:rsidR="000F2E59" w:rsidRPr="00923ED0" w:rsidRDefault="000F2E59" w:rsidP="006B1E0F">
            <w:pPr>
              <w:tabs>
                <w:tab w:val="left" w:pos="2855"/>
              </w:tabs>
              <w:rPr>
                <w:color w:val="FF0000"/>
                <w:sz w:val="18"/>
                <w:szCs w:val="18"/>
                <w:shd w:val="clear" w:color="auto" w:fill="FFFFFF"/>
                <w:lang w:val="en-US"/>
              </w:rPr>
            </w:pPr>
            <w:r w:rsidRPr="00923ED0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  <w:r w:rsidRPr="00923ED0">
              <w:rPr>
                <w:color w:val="FF0000"/>
                <w:sz w:val="18"/>
                <w:szCs w:val="18"/>
                <w:shd w:val="clear" w:color="auto" w:fill="FFFFFF"/>
              </w:rPr>
              <w:tab/>
            </w:r>
          </w:p>
        </w:tc>
      </w:tr>
    </w:tbl>
    <w:p w14:paraId="7FDE3ED5" w14:textId="77777777" w:rsidR="000F2E59" w:rsidRDefault="000F2E59" w:rsidP="000F2E59">
      <w:pPr>
        <w:rPr>
          <w:sz w:val="22"/>
          <w:szCs w:val="22"/>
        </w:rPr>
      </w:pPr>
      <w:r w:rsidRPr="00980A76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1</w:t>
      </w:r>
      <w:r w:rsidRPr="00980A76">
        <w:rPr>
          <w:sz w:val="22"/>
          <w:szCs w:val="22"/>
        </w:rPr>
        <w:t>:</w:t>
      </w:r>
    </w:p>
    <w:p w14:paraId="0C1D71CF" w14:textId="77777777" w:rsidR="000F2E59" w:rsidRDefault="000F2E59" w:rsidP="000F2E59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51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7001"/>
        <w:gridCol w:w="1548"/>
      </w:tblGrid>
      <w:tr w:rsidR="000F2E59" w:rsidRPr="00923ED0" w14:paraId="6CAC22DA" w14:textId="77777777" w:rsidTr="006B1E0F">
        <w:trPr>
          <w:trHeight w:val="226"/>
        </w:trPr>
        <w:tc>
          <w:tcPr>
            <w:tcW w:w="625" w:type="pct"/>
            <w:shd w:val="clear" w:color="auto" w:fill="auto"/>
          </w:tcPr>
          <w:p w14:paraId="60A3D290" w14:textId="77777777" w:rsidR="000F2E59" w:rsidRPr="00923ED0" w:rsidRDefault="000F2E59" w:rsidP="006B1E0F">
            <w:pPr>
              <w:jc w:val="center"/>
            </w:pPr>
            <w:r w:rsidRPr="00923ED0">
              <w:rPr>
                <w:sz w:val="22"/>
                <w:szCs w:val="22"/>
              </w:rPr>
              <w:t>№ п/п</w:t>
            </w:r>
          </w:p>
        </w:tc>
        <w:tc>
          <w:tcPr>
            <w:tcW w:w="3583" w:type="pct"/>
            <w:shd w:val="clear" w:color="auto" w:fill="auto"/>
            <w:vAlign w:val="center"/>
          </w:tcPr>
          <w:p w14:paraId="07D1B947" w14:textId="77777777" w:rsidR="000F2E59" w:rsidRPr="00923ED0" w:rsidRDefault="000F2E59" w:rsidP="006B1E0F">
            <w:pPr>
              <w:jc w:val="center"/>
              <w:rPr>
                <w:rStyle w:val="fontstyle01"/>
              </w:rPr>
            </w:pPr>
            <w:r w:rsidRPr="00923ED0">
              <w:rPr>
                <w:rStyle w:val="fontstyle01"/>
              </w:rPr>
              <w:t>Наименование</w:t>
            </w:r>
          </w:p>
        </w:tc>
        <w:tc>
          <w:tcPr>
            <w:tcW w:w="792" w:type="pct"/>
            <w:vAlign w:val="center"/>
          </w:tcPr>
          <w:p w14:paraId="13BD9FE7" w14:textId="77777777" w:rsidR="000F2E59" w:rsidRPr="00923ED0" w:rsidRDefault="000F2E59" w:rsidP="006B1E0F">
            <w:pPr>
              <w:jc w:val="center"/>
              <w:rPr>
                <w:rStyle w:val="fontstyle01"/>
              </w:rPr>
            </w:pPr>
            <w:r w:rsidRPr="00923ED0">
              <w:rPr>
                <w:rStyle w:val="fontstyle01"/>
              </w:rPr>
              <w:t>Кол-во</w:t>
            </w:r>
          </w:p>
        </w:tc>
      </w:tr>
      <w:tr w:rsidR="000F2E59" w:rsidRPr="00923ED0" w14:paraId="39AE6043" w14:textId="77777777" w:rsidTr="006B1E0F">
        <w:trPr>
          <w:trHeight w:val="421"/>
        </w:trPr>
        <w:tc>
          <w:tcPr>
            <w:tcW w:w="625" w:type="pct"/>
            <w:shd w:val="clear" w:color="auto" w:fill="auto"/>
            <w:vAlign w:val="center"/>
          </w:tcPr>
          <w:p w14:paraId="22C1FF68" w14:textId="77777777" w:rsidR="000F2E59" w:rsidRPr="00923ED0" w:rsidRDefault="000F2E59" w:rsidP="006B1E0F">
            <w:pPr>
              <w:jc w:val="center"/>
            </w:pPr>
            <w:r w:rsidRPr="00923ED0">
              <w:rPr>
                <w:sz w:val="22"/>
                <w:szCs w:val="22"/>
              </w:rPr>
              <w:t>1.1</w:t>
            </w:r>
          </w:p>
        </w:tc>
        <w:tc>
          <w:tcPr>
            <w:tcW w:w="3583" w:type="pct"/>
            <w:shd w:val="clear" w:color="auto" w:fill="auto"/>
            <w:vAlign w:val="center"/>
          </w:tcPr>
          <w:p w14:paraId="076FF627" w14:textId="77777777" w:rsidR="000F2E59" w:rsidRPr="00923ED0" w:rsidRDefault="000F2E59" w:rsidP="006B1E0F">
            <w:r w:rsidRPr="00923ED0">
              <w:rPr>
                <w:sz w:val="22"/>
                <w:szCs w:val="22"/>
              </w:rPr>
              <w:t>Набор для экспресс-определения АВ0 и резус принадлежности крови</w:t>
            </w:r>
          </w:p>
        </w:tc>
        <w:tc>
          <w:tcPr>
            <w:tcW w:w="792" w:type="pct"/>
            <w:vAlign w:val="center"/>
          </w:tcPr>
          <w:p w14:paraId="6D42E093" w14:textId="77777777" w:rsidR="000F2E59" w:rsidRPr="00923ED0" w:rsidRDefault="000F2E59" w:rsidP="006B1E0F">
            <w:pPr>
              <w:jc w:val="center"/>
            </w:pPr>
            <w:r w:rsidRPr="00923ED0">
              <w:rPr>
                <w:sz w:val="22"/>
                <w:szCs w:val="22"/>
              </w:rPr>
              <w:t>2000 шт.</w:t>
            </w:r>
          </w:p>
        </w:tc>
      </w:tr>
    </w:tbl>
    <w:p w14:paraId="71AFC3BA" w14:textId="77777777" w:rsidR="000F2E59" w:rsidRPr="00923ED0" w:rsidRDefault="000F2E59" w:rsidP="000F2E59">
      <w:pPr>
        <w:widowControl w:val="0"/>
        <w:tabs>
          <w:tab w:val="left" w:pos="420"/>
        </w:tabs>
        <w:contextualSpacing/>
        <w:jc w:val="both"/>
        <w:rPr>
          <w:sz w:val="22"/>
          <w:szCs w:val="22"/>
          <w:lang w:val="en-US"/>
        </w:rPr>
      </w:pPr>
      <w:r w:rsidRPr="00923ED0">
        <w:rPr>
          <w:sz w:val="22"/>
          <w:szCs w:val="22"/>
        </w:rPr>
        <w:t>1.2.</w:t>
      </w:r>
      <w:r>
        <w:rPr>
          <w:sz w:val="22"/>
          <w:szCs w:val="22"/>
        </w:rPr>
        <w:t>Состав набора</w:t>
      </w:r>
      <w:r w:rsidRPr="00923ED0">
        <w:rPr>
          <w:sz w:val="22"/>
          <w:szCs w:val="22"/>
        </w:rPr>
        <w:t>:</w:t>
      </w:r>
    </w:p>
    <w:p w14:paraId="7EF4AB28" w14:textId="77777777" w:rsidR="000F2E59" w:rsidRPr="00923ED0" w:rsidRDefault="000F2E59" w:rsidP="000F2E59">
      <w:pPr>
        <w:rPr>
          <w:sz w:val="22"/>
          <w:szCs w:val="22"/>
        </w:rPr>
      </w:pPr>
      <w:r w:rsidRPr="00923ED0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923ED0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923ED0">
        <w:rPr>
          <w:sz w:val="22"/>
          <w:szCs w:val="22"/>
        </w:rPr>
        <w:t xml:space="preserve"> Карточки с лунками, содержащими высушенные моноклональные антитела Анти-А, Анти-В, анти АВ и анти- </w:t>
      </w:r>
      <w:r w:rsidRPr="00923ED0">
        <w:rPr>
          <w:sz w:val="22"/>
          <w:szCs w:val="22"/>
          <w:lang w:val="en-US"/>
        </w:rPr>
        <w:t>D</w:t>
      </w:r>
      <w:r w:rsidRPr="00923ED0">
        <w:rPr>
          <w:sz w:val="22"/>
          <w:szCs w:val="22"/>
        </w:rPr>
        <w:t xml:space="preserve"> супер</w:t>
      </w:r>
    </w:p>
    <w:p w14:paraId="0B570FA7" w14:textId="77777777" w:rsidR="000F2E59" w:rsidRPr="00923ED0" w:rsidRDefault="000F2E59" w:rsidP="000F2E59">
      <w:pPr>
        <w:rPr>
          <w:sz w:val="22"/>
          <w:szCs w:val="22"/>
        </w:rPr>
      </w:pPr>
      <w:r w:rsidRPr="00923ED0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923ED0">
        <w:rPr>
          <w:sz w:val="22"/>
          <w:szCs w:val="22"/>
        </w:rPr>
        <w:t>2. Пластиков</w:t>
      </w:r>
      <w:r>
        <w:rPr>
          <w:sz w:val="22"/>
          <w:szCs w:val="22"/>
        </w:rPr>
        <w:t>ая</w:t>
      </w:r>
      <w:r w:rsidRPr="00923ED0">
        <w:rPr>
          <w:sz w:val="22"/>
          <w:szCs w:val="22"/>
        </w:rPr>
        <w:t xml:space="preserve"> одноразов</w:t>
      </w:r>
      <w:r>
        <w:rPr>
          <w:sz w:val="22"/>
          <w:szCs w:val="22"/>
        </w:rPr>
        <w:t>ая</w:t>
      </w:r>
      <w:r w:rsidRPr="00923ED0">
        <w:rPr>
          <w:sz w:val="22"/>
          <w:szCs w:val="22"/>
        </w:rPr>
        <w:t xml:space="preserve"> пипетку-капельницу</w:t>
      </w:r>
    </w:p>
    <w:p w14:paraId="26001F5C" w14:textId="77777777" w:rsidR="000F2E59" w:rsidRPr="00923ED0" w:rsidRDefault="000F2E59" w:rsidP="000F2E59">
      <w:pPr>
        <w:rPr>
          <w:sz w:val="22"/>
          <w:szCs w:val="22"/>
        </w:rPr>
      </w:pPr>
      <w:r w:rsidRPr="00923ED0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923ED0">
        <w:rPr>
          <w:sz w:val="22"/>
          <w:szCs w:val="22"/>
        </w:rPr>
        <w:t>3. Палочки для перемешивания крови в лунках</w:t>
      </w:r>
    </w:p>
    <w:p w14:paraId="6DBFCDE8" w14:textId="77777777" w:rsidR="000F2E59" w:rsidRPr="00923ED0" w:rsidRDefault="000F2E59" w:rsidP="000F2E59">
      <w:pPr>
        <w:rPr>
          <w:sz w:val="22"/>
          <w:szCs w:val="22"/>
        </w:rPr>
      </w:pPr>
      <w:r w:rsidRPr="00923ED0">
        <w:rPr>
          <w:sz w:val="22"/>
          <w:szCs w:val="22"/>
        </w:rPr>
        <w:t>2.Показатели (характеристики)</w:t>
      </w:r>
    </w:p>
    <w:p w14:paraId="724B340A" w14:textId="77777777" w:rsidR="000F2E59" w:rsidRPr="00923ED0" w:rsidRDefault="000F2E59" w:rsidP="000F2E59">
      <w:pPr>
        <w:rPr>
          <w:sz w:val="22"/>
          <w:szCs w:val="22"/>
        </w:rPr>
      </w:pPr>
      <w:r>
        <w:rPr>
          <w:sz w:val="22"/>
          <w:szCs w:val="22"/>
        </w:rPr>
        <w:t>2.1</w:t>
      </w:r>
      <w:r w:rsidRPr="00923ED0">
        <w:rPr>
          <w:sz w:val="22"/>
          <w:szCs w:val="22"/>
        </w:rPr>
        <w:t>. Вся сопроводительная информация о поставляемом товаре должна быть на русском языке.</w:t>
      </w:r>
    </w:p>
    <w:p w14:paraId="4A186017" w14:textId="77777777" w:rsidR="000F2E59" w:rsidRPr="000F2E59" w:rsidRDefault="000F2E59">
      <w:pPr>
        <w:contextualSpacing/>
      </w:pPr>
    </w:p>
    <w:p w14:paraId="242B20F5" w14:textId="77777777" w:rsidR="00E76DCE" w:rsidRDefault="002722A1" w:rsidP="00F61432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14:paraId="259C1F3D" w14:textId="77777777" w:rsidR="00F85410" w:rsidRPr="00F85410" w:rsidRDefault="00F85410" w:rsidP="00F85410">
      <w:pPr>
        <w:contextualSpacing/>
        <w:jc w:val="center"/>
        <w:rPr>
          <w:sz w:val="22"/>
          <w:szCs w:val="22"/>
        </w:rPr>
      </w:pPr>
      <w:r w:rsidRPr="00F85410">
        <w:rPr>
          <w:sz w:val="22"/>
          <w:szCs w:val="22"/>
        </w:rPr>
        <w:t>Лот №</w:t>
      </w:r>
      <w:r>
        <w:rPr>
          <w:sz w:val="22"/>
          <w:szCs w:val="22"/>
        </w:rPr>
        <w:t>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F85410" w:rsidRPr="00F85410" w14:paraId="735D5051" w14:textId="77777777" w:rsidTr="00D73D64">
        <w:trPr>
          <w:trHeight w:val="255"/>
        </w:trPr>
        <w:tc>
          <w:tcPr>
            <w:tcW w:w="4408" w:type="dxa"/>
          </w:tcPr>
          <w:p w14:paraId="71671E88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</w:tcPr>
          <w:p w14:paraId="1C0B2A2A" w14:textId="77777777" w:rsidR="00F85410" w:rsidRPr="00F85410" w:rsidRDefault="00F85410" w:rsidP="00D73D64">
            <w:pPr>
              <w:jc w:val="center"/>
            </w:pPr>
            <w:r w:rsidRPr="00F85410">
              <w:rPr>
                <w:sz w:val="22"/>
                <w:szCs w:val="22"/>
              </w:rPr>
              <w:t>Готовые на чашках культуральные среды с селективными добавками предназначены для культивирования Neisseria gonorrhoeae и последующей диагностики гонореи</w:t>
            </w:r>
          </w:p>
        </w:tc>
      </w:tr>
      <w:tr w:rsidR="00F85410" w:rsidRPr="00F85410" w14:paraId="4A8D4930" w14:textId="77777777" w:rsidTr="00D73D64">
        <w:trPr>
          <w:trHeight w:val="255"/>
        </w:trPr>
        <w:tc>
          <w:tcPr>
            <w:tcW w:w="4408" w:type="dxa"/>
          </w:tcPr>
          <w:p w14:paraId="5DDF2311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 xml:space="preserve">Описание состава, потребительских, функциональных, технических, качественных и эксплуатационных показателей (характеристик) предмета </w:t>
            </w:r>
            <w:r w:rsidRPr="00F85410">
              <w:rPr>
                <w:sz w:val="22"/>
                <w:szCs w:val="22"/>
              </w:rPr>
              <w:lastRenderedPageBreak/>
              <w:t>государственной закупки</w:t>
            </w:r>
          </w:p>
        </w:tc>
        <w:tc>
          <w:tcPr>
            <w:tcW w:w="5386" w:type="dxa"/>
            <w:vAlign w:val="center"/>
          </w:tcPr>
          <w:p w14:paraId="545135E4" w14:textId="77777777" w:rsidR="00F85410" w:rsidRPr="00F85410" w:rsidRDefault="00F85410" w:rsidP="00F85410">
            <w:r w:rsidRPr="00F85410">
              <w:rPr>
                <w:sz w:val="22"/>
                <w:szCs w:val="22"/>
              </w:rPr>
              <w:lastRenderedPageBreak/>
              <w:t>Согласно приложению к лоту 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F85410" w:rsidRPr="00F85410" w14:paraId="3450E979" w14:textId="77777777" w:rsidTr="00D73D64">
        <w:trPr>
          <w:trHeight w:val="255"/>
        </w:trPr>
        <w:tc>
          <w:tcPr>
            <w:tcW w:w="4408" w:type="dxa"/>
          </w:tcPr>
          <w:p w14:paraId="293D9CB7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</w:tcPr>
          <w:p w14:paraId="3BB1EFFF" w14:textId="77777777" w:rsidR="00F85410" w:rsidRPr="00F85410" w:rsidRDefault="00F85410" w:rsidP="00D73D64">
            <w:pPr>
              <w:rPr>
                <w:highlight w:val="yellow"/>
              </w:rPr>
            </w:pPr>
            <w:r w:rsidRPr="00F85410">
              <w:rPr>
                <w:sz w:val="22"/>
                <w:szCs w:val="22"/>
              </w:rPr>
              <w:t>20.59.52.100</w:t>
            </w:r>
          </w:p>
        </w:tc>
      </w:tr>
      <w:tr w:rsidR="00F85410" w:rsidRPr="00F85410" w14:paraId="4AE00D34" w14:textId="77777777" w:rsidTr="00D73D64">
        <w:trPr>
          <w:trHeight w:val="255"/>
        </w:trPr>
        <w:tc>
          <w:tcPr>
            <w:tcW w:w="4408" w:type="dxa"/>
          </w:tcPr>
          <w:p w14:paraId="1F1986A6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314F50EB" w14:textId="77777777" w:rsidR="00F85410" w:rsidRPr="00F85410" w:rsidRDefault="00EF512E" w:rsidP="00D73D64">
            <w:r>
              <w:rPr>
                <w:sz w:val="22"/>
                <w:szCs w:val="22"/>
              </w:rPr>
              <w:t>1 усл.ед.</w:t>
            </w:r>
          </w:p>
        </w:tc>
      </w:tr>
      <w:tr w:rsidR="00F85410" w:rsidRPr="00F85410" w14:paraId="5D6A6B84" w14:textId="77777777" w:rsidTr="00D73D64">
        <w:trPr>
          <w:trHeight w:val="255"/>
        </w:trPr>
        <w:tc>
          <w:tcPr>
            <w:tcW w:w="4408" w:type="dxa"/>
          </w:tcPr>
          <w:p w14:paraId="106768D2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6A2D0D77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261700 руб.</w:t>
            </w:r>
          </w:p>
        </w:tc>
      </w:tr>
      <w:tr w:rsidR="00F85410" w:rsidRPr="00F85410" w14:paraId="2039365F" w14:textId="77777777" w:rsidTr="00D73D64">
        <w:trPr>
          <w:trHeight w:val="255"/>
        </w:trPr>
        <w:tc>
          <w:tcPr>
            <w:tcW w:w="4408" w:type="dxa"/>
          </w:tcPr>
          <w:p w14:paraId="56AB8643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0D4A93FB" w14:textId="77777777" w:rsidR="00F85410" w:rsidRPr="00F85410" w:rsidRDefault="00F85410" w:rsidP="00D73D64">
            <w:pPr>
              <w:rPr>
                <w:sz w:val="18"/>
                <w:szCs w:val="18"/>
              </w:rPr>
            </w:pPr>
            <w:r w:rsidRPr="00F85410">
              <w:rPr>
                <w:sz w:val="18"/>
                <w:szCs w:val="18"/>
              </w:rPr>
              <w:t>УЗ "Могилевский областной кожно-венерологический диспансер" 700036489</w:t>
            </w:r>
          </w:p>
          <w:p w14:paraId="011BBD48" w14:textId="77777777" w:rsidR="00F85410" w:rsidRPr="00F85410" w:rsidRDefault="00F85410" w:rsidP="00D73D64">
            <w:r w:rsidRPr="00F85410">
              <w:rPr>
                <w:sz w:val="18"/>
                <w:szCs w:val="18"/>
                <w:shd w:val="clear" w:color="auto" w:fill="FFFFFF"/>
              </w:rPr>
              <w:t>УЗ "Горецкая ЦРБ" 700102072</w:t>
            </w:r>
          </w:p>
        </w:tc>
      </w:tr>
    </w:tbl>
    <w:p w14:paraId="4DE78B5E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Приложение к лоту №3:</w:t>
      </w:r>
    </w:p>
    <w:p w14:paraId="46DA649C" w14:textId="77777777" w:rsidR="00F85410" w:rsidRDefault="00F85410" w:rsidP="00F85410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524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3"/>
        <w:gridCol w:w="6299"/>
        <w:gridCol w:w="2338"/>
      </w:tblGrid>
      <w:tr w:rsidR="00F85410" w:rsidRPr="00E76DCE" w14:paraId="1D1259BF" w14:textId="77777777" w:rsidTr="00D73D64">
        <w:trPr>
          <w:trHeight w:val="25"/>
        </w:trPr>
        <w:tc>
          <w:tcPr>
            <w:tcW w:w="629" w:type="pct"/>
            <w:vAlign w:val="center"/>
          </w:tcPr>
          <w:p w14:paraId="43529388" w14:textId="77777777" w:rsidR="00F85410" w:rsidRPr="00E76DCE" w:rsidRDefault="00F85410" w:rsidP="00D73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188" w:type="pct"/>
            <w:vAlign w:val="center"/>
          </w:tcPr>
          <w:p w14:paraId="51F2A099" w14:textId="77777777" w:rsidR="00F85410" w:rsidRPr="00E76DCE" w:rsidRDefault="00F85410" w:rsidP="00F854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83" w:type="pct"/>
            <w:vAlign w:val="center"/>
          </w:tcPr>
          <w:p w14:paraId="6407DF67" w14:textId="77777777" w:rsidR="00F85410" w:rsidRPr="00E76DCE" w:rsidRDefault="00F85410" w:rsidP="00F85410">
            <w:pPr>
              <w:autoSpaceDE w:val="0"/>
              <w:autoSpaceDN w:val="0"/>
              <w:adjustRightInd w:val="0"/>
              <w:jc w:val="center"/>
            </w:pPr>
            <w:r w:rsidRPr="00E76DCE">
              <w:rPr>
                <w:sz w:val="22"/>
                <w:szCs w:val="22"/>
              </w:rPr>
              <w:t>Кол-во</w:t>
            </w:r>
          </w:p>
        </w:tc>
      </w:tr>
      <w:tr w:rsidR="00F85410" w:rsidRPr="00E76DCE" w14:paraId="3B4A8D00" w14:textId="77777777" w:rsidTr="00EF512E">
        <w:trPr>
          <w:trHeight w:val="25"/>
        </w:trPr>
        <w:tc>
          <w:tcPr>
            <w:tcW w:w="629" w:type="pct"/>
            <w:vAlign w:val="center"/>
          </w:tcPr>
          <w:p w14:paraId="6409BA5E" w14:textId="77777777" w:rsidR="00F85410" w:rsidRPr="00E76DCE" w:rsidRDefault="00EF512E" w:rsidP="00EF512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F85410">
              <w:rPr>
                <w:bCs/>
              </w:rPr>
              <w:t>1.1</w:t>
            </w:r>
          </w:p>
        </w:tc>
        <w:tc>
          <w:tcPr>
            <w:tcW w:w="3188" w:type="pct"/>
            <w:vAlign w:val="center"/>
          </w:tcPr>
          <w:p w14:paraId="643F9B03" w14:textId="77777777" w:rsidR="00F85410" w:rsidRPr="00E76DCE" w:rsidRDefault="00F85410" w:rsidP="00EF512E">
            <w:pPr>
              <w:rPr>
                <w:bCs/>
              </w:rPr>
            </w:pPr>
            <w:r>
              <w:rPr>
                <w:sz w:val="22"/>
                <w:szCs w:val="22"/>
              </w:rPr>
              <w:t>Культуральные сред</w:t>
            </w:r>
            <w:r w:rsidR="00EF512E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для </w:t>
            </w:r>
            <w:r w:rsidRPr="00F85410">
              <w:rPr>
                <w:sz w:val="22"/>
                <w:szCs w:val="22"/>
              </w:rPr>
              <w:t>селективн</w:t>
            </w:r>
            <w:r w:rsidR="00EF512E">
              <w:rPr>
                <w:sz w:val="22"/>
                <w:szCs w:val="22"/>
              </w:rPr>
              <w:t xml:space="preserve">ого </w:t>
            </w:r>
            <w:r w:rsidRPr="00F85410">
              <w:rPr>
                <w:sz w:val="22"/>
                <w:szCs w:val="22"/>
              </w:rPr>
              <w:t>культивирования Neisseria gonorrhoeae</w:t>
            </w:r>
          </w:p>
        </w:tc>
        <w:tc>
          <w:tcPr>
            <w:tcW w:w="1183" w:type="pct"/>
            <w:vAlign w:val="center"/>
          </w:tcPr>
          <w:p w14:paraId="772AAD62" w14:textId="77777777" w:rsidR="00F85410" w:rsidRPr="00E76DCE" w:rsidRDefault="00F85410" w:rsidP="00EF512E">
            <w:pPr>
              <w:jc w:val="center"/>
            </w:pPr>
            <w:r w:rsidRPr="00F85410">
              <w:rPr>
                <w:sz w:val="22"/>
                <w:szCs w:val="22"/>
              </w:rPr>
              <w:t>30200 чашек</w:t>
            </w:r>
          </w:p>
        </w:tc>
      </w:tr>
    </w:tbl>
    <w:p w14:paraId="36101157" w14:textId="77777777" w:rsidR="00F85410" w:rsidRPr="00EF512E" w:rsidRDefault="00EF512E" w:rsidP="00F85410">
      <w:pPr>
        <w:rPr>
          <w:rStyle w:val="FontStyle31"/>
          <w:rFonts w:ascii="Times New Roman" w:hAnsi="Times New Roman" w:cs="Times New Roman"/>
          <w:sz w:val="22"/>
          <w:szCs w:val="22"/>
        </w:rPr>
      </w:pPr>
      <w:r w:rsidRPr="00EF512E">
        <w:rPr>
          <w:sz w:val="22"/>
          <w:szCs w:val="22"/>
        </w:rPr>
        <w:t>1.2</w:t>
      </w:r>
      <w:r w:rsidR="00F85410" w:rsidRPr="00EF512E">
        <w:rPr>
          <w:sz w:val="22"/>
          <w:szCs w:val="22"/>
        </w:rPr>
        <w:t>.</w:t>
      </w:r>
      <w:r w:rsidR="00F85410" w:rsidRPr="00EF512E">
        <w:rPr>
          <w:rStyle w:val="FontStyle31"/>
          <w:rFonts w:ascii="Times New Roman" w:hAnsi="Times New Roman" w:cs="Times New Roman"/>
          <w:sz w:val="22"/>
          <w:szCs w:val="22"/>
        </w:rPr>
        <w:t>Состав</w:t>
      </w:r>
      <w:r w:rsidRPr="00EF512E">
        <w:rPr>
          <w:rStyle w:val="FontStyle31"/>
          <w:rFonts w:ascii="Times New Roman" w:hAnsi="Times New Roman" w:cs="Times New Roman"/>
          <w:sz w:val="22"/>
          <w:szCs w:val="22"/>
        </w:rPr>
        <w:t xml:space="preserve"> среды</w:t>
      </w:r>
      <w:r w:rsidR="00F85410" w:rsidRPr="00EF512E">
        <w:rPr>
          <w:rStyle w:val="FontStyle31"/>
          <w:rFonts w:ascii="Times New Roman" w:hAnsi="Times New Roman" w:cs="Times New Roman"/>
          <w:sz w:val="22"/>
          <w:szCs w:val="22"/>
        </w:rPr>
        <w:t>:</w:t>
      </w:r>
    </w:p>
    <w:p w14:paraId="2176165E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1.Казеин (бычий) </w:t>
      </w:r>
    </w:p>
    <w:p w14:paraId="4A44CCDE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2.Пептон (бычий или свиной) </w:t>
      </w:r>
    </w:p>
    <w:p w14:paraId="4C744DBE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3.Кукурузный крахмал </w:t>
      </w:r>
    </w:p>
    <w:p w14:paraId="24D75DD9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4.Калия фосфат двухзамещенный </w:t>
      </w:r>
    </w:p>
    <w:p w14:paraId="75380FEA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5.Натрия хлорид </w:t>
      </w:r>
    </w:p>
    <w:p w14:paraId="02C78C28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6.Гемоглобин (бычий) </w:t>
      </w:r>
    </w:p>
    <w:p w14:paraId="3C588FA8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7.Агар </w:t>
      </w:r>
    </w:p>
    <w:p w14:paraId="2C8BF18F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8.Смесь PolyViteX (или аналог)  </w:t>
      </w:r>
    </w:p>
    <w:p w14:paraId="0FBEB70C" w14:textId="77777777" w:rsidR="00F85410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9. Смесь антибиотиков </w:t>
      </w:r>
    </w:p>
    <w:p w14:paraId="2280EE66" w14:textId="77777777" w:rsidR="00EF512E" w:rsidRPr="00EF512E" w:rsidRDefault="00EF512E" w:rsidP="00F85410">
      <w:pPr>
        <w:rPr>
          <w:sz w:val="22"/>
          <w:szCs w:val="22"/>
        </w:rPr>
      </w:pPr>
    </w:p>
    <w:p w14:paraId="47468AE2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2.Показатели (характеристики):</w:t>
      </w:r>
    </w:p>
    <w:p w14:paraId="784AD30B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2.1.Среды должны быть готовы к употреблению и разлиты в одноразовые пластиковые чашки (90 мм).</w:t>
      </w:r>
    </w:p>
    <w:p w14:paraId="698F501E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 xml:space="preserve">2.2.Среда по составу представляет собой шоколадный агар, в состав которого дополнительно входит добавка PolyViteX (или аналог) </w:t>
      </w:r>
      <w:r w:rsidRPr="00F85410">
        <w:rPr>
          <w:rStyle w:val="FontStyle31"/>
          <w:rFonts w:ascii="Times New Roman" w:hAnsi="Times New Roman" w:cs="Times New Roman"/>
          <w:sz w:val="22"/>
          <w:szCs w:val="22"/>
        </w:rPr>
        <w:t xml:space="preserve">и смесь антибиотиков, подавляющая </w:t>
      </w:r>
      <w:r w:rsidRPr="00F85410">
        <w:rPr>
          <w:rStyle w:val="FontStyle24"/>
          <w:sz w:val="22"/>
          <w:szCs w:val="22"/>
        </w:rPr>
        <w:t>рост большинства дрожжей и бактерий, кроме менингококков и гонококков</w:t>
      </w:r>
    </w:p>
    <w:p w14:paraId="3A018A4E" w14:textId="77777777" w:rsidR="00F85410" w:rsidRPr="00F85410" w:rsidRDefault="00F85410" w:rsidP="00F85410">
      <w:pPr>
        <w:pStyle w:val="a7"/>
        <w:rPr>
          <w:rStyle w:val="FontStyle24"/>
          <w:sz w:val="22"/>
          <w:szCs w:val="22"/>
        </w:rPr>
      </w:pPr>
      <w:r w:rsidRPr="00F85410">
        <w:rPr>
          <w:sz w:val="22"/>
          <w:szCs w:val="22"/>
        </w:rPr>
        <w:t>2.3.</w:t>
      </w:r>
      <w:r w:rsidRPr="00F85410">
        <w:rPr>
          <w:rStyle w:val="FontStyle24"/>
          <w:sz w:val="22"/>
          <w:szCs w:val="22"/>
        </w:rPr>
        <w:t xml:space="preserve"> Среда предназначена для работы с любыми типами образцов (урогенитальные, орофарингеальные, ЦСЖ, кровь).</w:t>
      </w:r>
    </w:p>
    <w:p w14:paraId="6823B264" w14:textId="77777777" w:rsidR="00F85410" w:rsidRPr="00F85410" w:rsidRDefault="00F85410" w:rsidP="00F85410">
      <w:pPr>
        <w:pStyle w:val="a7"/>
        <w:rPr>
          <w:sz w:val="22"/>
          <w:szCs w:val="22"/>
        </w:rPr>
      </w:pPr>
      <w:r w:rsidRPr="00F85410">
        <w:rPr>
          <w:rStyle w:val="FontStyle24"/>
          <w:sz w:val="22"/>
          <w:szCs w:val="22"/>
          <w:lang w:eastAsia="en-US"/>
        </w:rPr>
        <w:t>2.4.</w:t>
      </w:r>
      <w:r w:rsidRPr="00F85410">
        <w:rPr>
          <w:sz w:val="22"/>
          <w:szCs w:val="22"/>
        </w:rPr>
        <w:t xml:space="preserve"> </w:t>
      </w:r>
      <w:r w:rsidRPr="00F85410">
        <w:rPr>
          <w:rStyle w:val="FontStyle24"/>
          <w:sz w:val="22"/>
          <w:szCs w:val="22"/>
        </w:rPr>
        <w:t xml:space="preserve">Среда предназначена для культивирования микроорганизмов рода </w:t>
      </w:r>
      <w:r w:rsidRPr="00F85410">
        <w:rPr>
          <w:sz w:val="22"/>
          <w:szCs w:val="22"/>
        </w:rPr>
        <w:t>Neisseria.</w:t>
      </w:r>
    </w:p>
    <w:p w14:paraId="3C7FA149" w14:textId="77777777" w:rsidR="00F85410" w:rsidRPr="00F85410" w:rsidRDefault="00F85410" w:rsidP="00F85410">
      <w:pPr>
        <w:contextualSpacing/>
        <w:rPr>
          <w:sz w:val="22"/>
          <w:szCs w:val="22"/>
        </w:rPr>
      </w:pPr>
      <w:r w:rsidRPr="00F85410">
        <w:rPr>
          <w:sz w:val="22"/>
          <w:szCs w:val="22"/>
        </w:rPr>
        <w:t xml:space="preserve">                                                                                 </w:t>
      </w:r>
    </w:p>
    <w:p w14:paraId="075B4A22" w14:textId="77777777" w:rsidR="00F85410" w:rsidRPr="00F85410" w:rsidRDefault="00F85410" w:rsidP="00F85410">
      <w:pPr>
        <w:contextualSpacing/>
        <w:jc w:val="center"/>
        <w:rPr>
          <w:sz w:val="22"/>
          <w:szCs w:val="22"/>
        </w:rPr>
      </w:pPr>
      <w:r w:rsidRPr="00F85410">
        <w:rPr>
          <w:sz w:val="22"/>
          <w:szCs w:val="22"/>
        </w:rPr>
        <w:t>Лот №</w:t>
      </w:r>
      <w:r w:rsidR="00EF512E">
        <w:rPr>
          <w:sz w:val="22"/>
          <w:szCs w:val="22"/>
        </w:rPr>
        <w:t>4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F85410" w:rsidRPr="00F85410" w14:paraId="659117E6" w14:textId="77777777" w:rsidTr="00D73D64">
        <w:trPr>
          <w:trHeight w:val="255"/>
        </w:trPr>
        <w:tc>
          <w:tcPr>
            <w:tcW w:w="4408" w:type="dxa"/>
          </w:tcPr>
          <w:p w14:paraId="5437C14F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</w:tcPr>
          <w:p w14:paraId="79FFCE0F" w14:textId="77777777" w:rsidR="00F85410" w:rsidRPr="00F85410" w:rsidRDefault="00F85410" w:rsidP="00D73D64">
            <w:pPr>
              <w:jc w:val="center"/>
            </w:pPr>
            <w:r w:rsidRPr="00F85410">
              <w:rPr>
                <w:sz w:val="22"/>
                <w:szCs w:val="22"/>
              </w:rPr>
              <w:t>Готовые на чашках культуральные среды с ростовыми добавками предназначены для культивирования Neisseria gonorrhoeae и последующей диагностики гонореи</w:t>
            </w:r>
          </w:p>
        </w:tc>
      </w:tr>
      <w:tr w:rsidR="00F85410" w:rsidRPr="00F85410" w14:paraId="28C9EFD6" w14:textId="77777777" w:rsidTr="00D73D64">
        <w:trPr>
          <w:trHeight w:val="255"/>
        </w:trPr>
        <w:tc>
          <w:tcPr>
            <w:tcW w:w="4408" w:type="dxa"/>
          </w:tcPr>
          <w:p w14:paraId="0A4EB58A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08972097" w14:textId="77777777" w:rsidR="00F85410" w:rsidRPr="00F85410" w:rsidRDefault="00F85410" w:rsidP="00EF512E">
            <w:r w:rsidRPr="00F85410">
              <w:rPr>
                <w:sz w:val="22"/>
                <w:szCs w:val="22"/>
              </w:rPr>
              <w:t>Согласно приложению к лоту №</w:t>
            </w:r>
            <w:r w:rsidR="00EF512E">
              <w:rPr>
                <w:sz w:val="22"/>
                <w:szCs w:val="22"/>
              </w:rPr>
              <w:t>4</w:t>
            </w:r>
          </w:p>
        </w:tc>
      </w:tr>
      <w:tr w:rsidR="00F85410" w:rsidRPr="00F85410" w14:paraId="012D9D19" w14:textId="77777777" w:rsidTr="00D73D64">
        <w:trPr>
          <w:trHeight w:val="255"/>
        </w:trPr>
        <w:tc>
          <w:tcPr>
            <w:tcW w:w="4408" w:type="dxa"/>
          </w:tcPr>
          <w:p w14:paraId="6602BA4F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11B2532D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20.59.52.100</w:t>
            </w:r>
          </w:p>
        </w:tc>
      </w:tr>
      <w:tr w:rsidR="00F85410" w:rsidRPr="00F85410" w14:paraId="115CF6BF" w14:textId="77777777" w:rsidTr="00D73D64">
        <w:trPr>
          <w:trHeight w:val="255"/>
        </w:trPr>
        <w:tc>
          <w:tcPr>
            <w:tcW w:w="4408" w:type="dxa"/>
          </w:tcPr>
          <w:p w14:paraId="4DF080F4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1E8FE550" w14:textId="77777777" w:rsidR="00F85410" w:rsidRPr="00F85410" w:rsidRDefault="00EF512E" w:rsidP="00D73D64">
            <w:r>
              <w:rPr>
                <w:sz w:val="22"/>
                <w:szCs w:val="22"/>
              </w:rPr>
              <w:t>1 усл.ед.</w:t>
            </w:r>
          </w:p>
        </w:tc>
      </w:tr>
      <w:tr w:rsidR="00F85410" w:rsidRPr="00F85410" w14:paraId="3F4C1CAE" w14:textId="77777777" w:rsidTr="00D73D64">
        <w:trPr>
          <w:trHeight w:val="255"/>
        </w:trPr>
        <w:tc>
          <w:tcPr>
            <w:tcW w:w="4408" w:type="dxa"/>
          </w:tcPr>
          <w:p w14:paraId="3672B835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6A119348" w14:textId="77777777" w:rsidR="00F85410" w:rsidRPr="00F85410" w:rsidRDefault="00F85410" w:rsidP="00EF512E">
            <w:r w:rsidRPr="00F85410">
              <w:rPr>
                <w:sz w:val="22"/>
                <w:szCs w:val="22"/>
              </w:rPr>
              <w:t>2</w:t>
            </w:r>
            <w:r w:rsidR="00EF512E">
              <w:rPr>
                <w:sz w:val="22"/>
                <w:szCs w:val="22"/>
              </w:rPr>
              <w:t>60</w:t>
            </w:r>
            <w:r w:rsidRPr="00F85410">
              <w:rPr>
                <w:sz w:val="22"/>
                <w:szCs w:val="22"/>
              </w:rPr>
              <w:t>000 руб.</w:t>
            </w:r>
          </w:p>
        </w:tc>
      </w:tr>
      <w:tr w:rsidR="00F85410" w:rsidRPr="00F85410" w14:paraId="09C79A70" w14:textId="77777777" w:rsidTr="00D73D64">
        <w:trPr>
          <w:trHeight w:val="255"/>
        </w:trPr>
        <w:tc>
          <w:tcPr>
            <w:tcW w:w="4408" w:type="dxa"/>
          </w:tcPr>
          <w:p w14:paraId="65F50BC9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04D2104A" w14:textId="77777777" w:rsidR="00F85410" w:rsidRPr="00EF512E" w:rsidRDefault="00F85410" w:rsidP="00D73D64">
            <w:pPr>
              <w:rPr>
                <w:sz w:val="18"/>
                <w:szCs w:val="18"/>
              </w:rPr>
            </w:pPr>
            <w:r w:rsidRPr="00EF512E">
              <w:rPr>
                <w:sz w:val="18"/>
                <w:szCs w:val="18"/>
              </w:rPr>
              <w:t>УЗ "Могилевский областной кожно-венерологический диспансер" 700036489</w:t>
            </w:r>
          </w:p>
        </w:tc>
      </w:tr>
    </w:tbl>
    <w:p w14:paraId="497C6CF7" w14:textId="77777777" w:rsid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Приложение к лоту №</w:t>
      </w:r>
      <w:r w:rsidR="00EF512E">
        <w:rPr>
          <w:sz w:val="22"/>
          <w:szCs w:val="22"/>
        </w:rPr>
        <w:t>4</w:t>
      </w:r>
      <w:r w:rsidRPr="00F85410">
        <w:rPr>
          <w:sz w:val="22"/>
          <w:szCs w:val="22"/>
        </w:rPr>
        <w:t>:</w:t>
      </w:r>
    </w:p>
    <w:p w14:paraId="456D1500" w14:textId="77777777" w:rsidR="00EF512E" w:rsidRDefault="00EF512E" w:rsidP="00EF512E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521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2"/>
        <w:gridCol w:w="6520"/>
        <w:gridCol w:w="2268"/>
      </w:tblGrid>
      <w:tr w:rsidR="00EF512E" w:rsidRPr="00E76DCE" w14:paraId="4A9C9B62" w14:textId="77777777" w:rsidTr="00EF512E">
        <w:trPr>
          <w:trHeight w:val="25"/>
        </w:trPr>
        <w:tc>
          <w:tcPr>
            <w:tcW w:w="521" w:type="pct"/>
            <w:vAlign w:val="center"/>
          </w:tcPr>
          <w:p w14:paraId="04CB6F9B" w14:textId="77777777" w:rsidR="00EF512E" w:rsidRPr="00E76DCE" w:rsidRDefault="00EF512E" w:rsidP="00D73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322" w:type="pct"/>
            <w:vAlign w:val="center"/>
          </w:tcPr>
          <w:p w14:paraId="0B852F2E" w14:textId="77777777" w:rsidR="00EF512E" w:rsidRPr="00E76DCE" w:rsidRDefault="00EF512E" w:rsidP="00D73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56" w:type="pct"/>
            <w:vAlign w:val="center"/>
          </w:tcPr>
          <w:p w14:paraId="0F6FAF16" w14:textId="77777777" w:rsidR="00EF512E" w:rsidRPr="00E76DCE" w:rsidRDefault="00EF512E" w:rsidP="00D73D64">
            <w:pPr>
              <w:autoSpaceDE w:val="0"/>
              <w:autoSpaceDN w:val="0"/>
              <w:adjustRightInd w:val="0"/>
              <w:jc w:val="center"/>
            </w:pPr>
            <w:r w:rsidRPr="00E76DCE">
              <w:rPr>
                <w:sz w:val="22"/>
                <w:szCs w:val="22"/>
              </w:rPr>
              <w:t>Кол-во</w:t>
            </w:r>
          </w:p>
        </w:tc>
      </w:tr>
      <w:tr w:rsidR="00EF512E" w:rsidRPr="00E76DCE" w14:paraId="68DA4793" w14:textId="77777777" w:rsidTr="00EF512E">
        <w:trPr>
          <w:trHeight w:val="25"/>
        </w:trPr>
        <w:tc>
          <w:tcPr>
            <w:tcW w:w="521" w:type="pct"/>
            <w:vAlign w:val="center"/>
          </w:tcPr>
          <w:p w14:paraId="7501E7DF" w14:textId="77777777" w:rsidR="00EF512E" w:rsidRPr="00E76DCE" w:rsidRDefault="00EF512E" w:rsidP="00D73D6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1.1</w:t>
            </w:r>
          </w:p>
        </w:tc>
        <w:tc>
          <w:tcPr>
            <w:tcW w:w="3322" w:type="pct"/>
            <w:vAlign w:val="center"/>
          </w:tcPr>
          <w:p w14:paraId="65295E14" w14:textId="77777777" w:rsidR="00EF512E" w:rsidRPr="00E76DCE" w:rsidRDefault="00EF512E" w:rsidP="00EF512E">
            <w:pPr>
              <w:rPr>
                <w:bCs/>
              </w:rPr>
            </w:pPr>
            <w:r>
              <w:rPr>
                <w:sz w:val="22"/>
                <w:szCs w:val="22"/>
              </w:rPr>
              <w:t xml:space="preserve">Культуральные среды для </w:t>
            </w:r>
            <w:r w:rsidRPr="00F85410">
              <w:rPr>
                <w:sz w:val="22"/>
                <w:szCs w:val="22"/>
              </w:rPr>
              <w:t>селективн</w:t>
            </w:r>
            <w:r>
              <w:rPr>
                <w:sz w:val="22"/>
                <w:szCs w:val="22"/>
              </w:rPr>
              <w:t xml:space="preserve">ого </w:t>
            </w:r>
            <w:r w:rsidRPr="00F85410">
              <w:rPr>
                <w:sz w:val="22"/>
                <w:szCs w:val="22"/>
              </w:rPr>
              <w:t>культивирования Neisseria gonorrhoeae</w:t>
            </w:r>
          </w:p>
        </w:tc>
        <w:tc>
          <w:tcPr>
            <w:tcW w:w="1156" w:type="pct"/>
            <w:vAlign w:val="center"/>
          </w:tcPr>
          <w:p w14:paraId="7F0B2012" w14:textId="77777777" w:rsidR="00EF512E" w:rsidRPr="00E76DCE" w:rsidRDefault="00EF512E" w:rsidP="00EF512E">
            <w:pPr>
              <w:jc w:val="center"/>
            </w:pPr>
            <w:r w:rsidRPr="00F85410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0</w:t>
            </w:r>
            <w:r w:rsidRPr="00F85410">
              <w:rPr>
                <w:sz w:val="22"/>
                <w:szCs w:val="22"/>
              </w:rPr>
              <w:t>00 чашек</w:t>
            </w:r>
          </w:p>
        </w:tc>
      </w:tr>
    </w:tbl>
    <w:p w14:paraId="18F8C81E" w14:textId="77777777" w:rsidR="00EF512E" w:rsidRPr="00EF512E" w:rsidRDefault="00EF512E" w:rsidP="00EF512E">
      <w:pPr>
        <w:rPr>
          <w:rStyle w:val="FontStyle31"/>
          <w:rFonts w:ascii="Times New Roman" w:hAnsi="Times New Roman" w:cs="Times New Roman"/>
          <w:sz w:val="22"/>
          <w:szCs w:val="22"/>
        </w:rPr>
      </w:pPr>
      <w:r w:rsidRPr="00EF512E">
        <w:rPr>
          <w:sz w:val="22"/>
          <w:szCs w:val="22"/>
        </w:rPr>
        <w:t>1.2.</w:t>
      </w:r>
      <w:r w:rsidRPr="00EF512E">
        <w:rPr>
          <w:rStyle w:val="FontStyle31"/>
          <w:rFonts w:ascii="Times New Roman" w:hAnsi="Times New Roman" w:cs="Times New Roman"/>
          <w:sz w:val="22"/>
          <w:szCs w:val="22"/>
        </w:rPr>
        <w:t>Состав среды:</w:t>
      </w:r>
    </w:p>
    <w:p w14:paraId="1B21E817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1.Казеин (бычий) </w:t>
      </w:r>
    </w:p>
    <w:p w14:paraId="7ED16EE0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lastRenderedPageBreak/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2.Пептон (бычий или свиной) </w:t>
      </w:r>
    </w:p>
    <w:p w14:paraId="4397943E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3.Кукурузный крахмал </w:t>
      </w:r>
    </w:p>
    <w:p w14:paraId="291ED495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 xml:space="preserve">2.4.Калия фосфат двухзамещенный </w:t>
      </w:r>
    </w:p>
    <w:p w14:paraId="1ECE2B9A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5.Натрия хлорид </w:t>
      </w:r>
    </w:p>
    <w:p w14:paraId="666B73C2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6.Гемоглобин (бычий) </w:t>
      </w:r>
    </w:p>
    <w:p w14:paraId="4344B7E3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7.Агар </w:t>
      </w:r>
    </w:p>
    <w:p w14:paraId="3E4F5436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8.PolyViteX (или аналог)  </w:t>
      </w:r>
    </w:p>
    <w:p w14:paraId="045E5FCE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2.Показатели (характеристики):</w:t>
      </w:r>
    </w:p>
    <w:p w14:paraId="338E208D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2.1.Среды должны быть готовы к употреблению и разлиты в одноразовые пластиковые чашки (90 мм).</w:t>
      </w:r>
    </w:p>
    <w:p w14:paraId="6E839C55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2.2.Среда по составу представляет собой шоколадный агар, в состав которого дополнительно входит добавка витаминная PolyViteX (или аналог)</w:t>
      </w:r>
    </w:p>
    <w:p w14:paraId="4A116449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2.3. Среда предназначена для работы с любыми типами образцов (урогенитальные, орофарингеальные, ЦСЖ, кровь).</w:t>
      </w:r>
    </w:p>
    <w:p w14:paraId="184124A8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2.4. Среда предназначена для культивирования микроорганизмов рода Neisseria.</w:t>
      </w:r>
    </w:p>
    <w:p w14:paraId="1627F63C" w14:textId="77777777" w:rsidR="00F85410" w:rsidRDefault="00F85410" w:rsidP="00F61432">
      <w:pPr>
        <w:contextualSpacing/>
        <w:jc w:val="center"/>
        <w:rPr>
          <w:sz w:val="22"/>
          <w:szCs w:val="22"/>
        </w:rPr>
      </w:pPr>
    </w:p>
    <w:p w14:paraId="161E0DED" w14:textId="77777777" w:rsidR="00AB7B31" w:rsidRPr="00206038" w:rsidRDefault="00F61432" w:rsidP="00044EFE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1A09046F" w14:textId="77777777" w:rsidR="00D73D64" w:rsidRPr="00D73D64" w:rsidRDefault="00431AAA" w:rsidP="00D73D64">
      <w:pPr>
        <w:contextualSpacing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</w:t>
      </w:r>
      <w:r w:rsidR="00D73D64" w:rsidRPr="00980A76">
        <w:rPr>
          <w:sz w:val="22"/>
          <w:szCs w:val="22"/>
        </w:rPr>
        <w:t xml:space="preserve">   </w:t>
      </w:r>
      <w:r w:rsidR="00D73D64">
        <w:rPr>
          <w:sz w:val="22"/>
          <w:szCs w:val="22"/>
        </w:rPr>
        <w:t xml:space="preserve">                                                                                       </w:t>
      </w:r>
      <w:r w:rsidR="00D73D64" w:rsidRPr="00980A76">
        <w:rPr>
          <w:sz w:val="22"/>
          <w:szCs w:val="22"/>
        </w:rPr>
        <w:t>Лот №</w:t>
      </w:r>
      <w:r w:rsidR="00D73D64">
        <w:rPr>
          <w:sz w:val="22"/>
          <w:szCs w:val="22"/>
          <w:lang w:val="en-US"/>
        </w:rPr>
        <w:t>6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D73D64" w:rsidRPr="00980A76" w14:paraId="6B74CC34" w14:textId="77777777" w:rsidTr="00D73D64">
        <w:trPr>
          <w:trHeight w:val="255"/>
        </w:trPr>
        <w:tc>
          <w:tcPr>
            <w:tcW w:w="4408" w:type="dxa"/>
          </w:tcPr>
          <w:p w14:paraId="66FBC6CD" w14:textId="77777777" w:rsidR="00D73D64" w:rsidRPr="00980A76" w:rsidRDefault="00D73D64" w:rsidP="00D73D64">
            <w:r w:rsidRPr="00980A7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64069451" w14:textId="77777777" w:rsidR="00D73D64" w:rsidRPr="0090645C" w:rsidRDefault="00D73D64" w:rsidP="00D73D64">
            <w:pPr>
              <w:jc w:val="center"/>
            </w:pPr>
            <w:r w:rsidRPr="00980A76">
              <w:rPr>
                <w:sz w:val="22"/>
                <w:szCs w:val="22"/>
              </w:rPr>
              <w:t xml:space="preserve">Реагенты </w:t>
            </w:r>
            <w:r>
              <w:rPr>
                <w:sz w:val="22"/>
                <w:szCs w:val="22"/>
              </w:rPr>
              <w:t xml:space="preserve">и расходные материалы </w:t>
            </w:r>
            <w:r w:rsidRPr="00980A76">
              <w:rPr>
                <w:sz w:val="22"/>
                <w:szCs w:val="22"/>
              </w:rPr>
              <w:t>для анализатор</w:t>
            </w:r>
            <w:r>
              <w:rPr>
                <w:sz w:val="22"/>
                <w:szCs w:val="22"/>
                <w:lang w:val="en-US"/>
              </w:rPr>
              <w:t>a</w:t>
            </w:r>
            <w:r w:rsidRPr="00D73D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физико-химических свойств</w:t>
            </w:r>
            <w:r w:rsidRPr="00980A76">
              <w:rPr>
                <w:sz w:val="22"/>
                <w:szCs w:val="22"/>
              </w:rPr>
              <w:t xml:space="preserve"> мочи</w:t>
            </w:r>
            <w:r>
              <w:rPr>
                <w:sz w:val="22"/>
                <w:szCs w:val="22"/>
              </w:rPr>
              <w:t xml:space="preserve"> </w:t>
            </w:r>
            <w:r w:rsidRPr="00980A76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</w:rPr>
              <w:t>С</w:t>
            </w:r>
            <w:r w:rsidRPr="00980A7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1000, </w:t>
            </w:r>
            <w:r w:rsidRPr="00980A76">
              <w:rPr>
                <w:sz w:val="22"/>
                <w:szCs w:val="22"/>
                <w:lang w:val="en-US"/>
              </w:rPr>
              <w:t>Sysmex</w:t>
            </w:r>
            <w:r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</w:p>
        </w:tc>
      </w:tr>
      <w:tr w:rsidR="00D73D64" w:rsidRPr="00980A76" w14:paraId="0303DF9C" w14:textId="77777777" w:rsidTr="00D73D64">
        <w:trPr>
          <w:trHeight w:val="255"/>
        </w:trPr>
        <w:tc>
          <w:tcPr>
            <w:tcW w:w="4408" w:type="dxa"/>
          </w:tcPr>
          <w:p w14:paraId="7ACACC7D" w14:textId="77777777" w:rsidR="00D73D64" w:rsidRPr="00980A76" w:rsidRDefault="00D73D64" w:rsidP="00D73D64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5113E34D" w14:textId="77777777" w:rsidR="00D73D64" w:rsidRPr="00D73D64" w:rsidRDefault="00D73D64" w:rsidP="00D73D64">
            <w:pPr>
              <w:spacing w:line="254" w:lineRule="auto"/>
              <w:rPr>
                <w:lang w:val="en-US"/>
              </w:rPr>
            </w:pPr>
            <w:r w:rsidRPr="00980A76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D73D64" w:rsidRPr="00980A76" w14:paraId="54B725A4" w14:textId="77777777" w:rsidTr="00D73D64">
        <w:trPr>
          <w:trHeight w:val="255"/>
        </w:trPr>
        <w:tc>
          <w:tcPr>
            <w:tcW w:w="4408" w:type="dxa"/>
          </w:tcPr>
          <w:p w14:paraId="46A626F5" w14:textId="77777777" w:rsidR="00D73D64" w:rsidRPr="00980A76" w:rsidRDefault="00D73D64" w:rsidP="00D73D64">
            <w:r w:rsidRPr="00980A7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6F316330" w14:textId="77777777" w:rsidR="00D73D64" w:rsidRPr="00980A76" w:rsidRDefault="00D73D64" w:rsidP="00D73D64">
            <w:pPr>
              <w:rPr>
                <w:highlight w:val="yellow"/>
              </w:rPr>
            </w:pPr>
            <w:r w:rsidRPr="00980A76">
              <w:rPr>
                <w:sz w:val="22"/>
                <w:szCs w:val="22"/>
              </w:rPr>
              <w:t>20.59.52.100</w:t>
            </w:r>
          </w:p>
        </w:tc>
      </w:tr>
      <w:tr w:rsidR="00D73D64" w:rsidRPr="00980A76" w14:paraId="2F070896" w14:textId="77777777" w:rsidTr="00D73D64">
        <w:trPr>
          <w:trHeight w:val="255"/>
        </w:trPr>
        <w:tc>
          <w:tcPr>
            <w:tcW w:w="4408" w:type="dxa"/>
          </w:tcPr>
          <w:p w14:paraId="112BF280" w14:textId="77777777" w:rsidR="00D73D64" w:rsidRPr="00980A76" w:rsidRDefault="00D73D64" w:rsidP="00D73D64">
            <w:r w:rsidRPr="00980A7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5E02DDE2" w14:textId="77777777" w:rsidR="00D73D64" w:rsidRPr="0020099F" w:rsidRDefault="00361D49" w:rsidP="00361D49">
            <w:r>
              <w:rPr>
                <w:sz w:val="22"/>
                <w:szCs w:val="22"/>
              </w:rPr>
              <w:t>3 усл.ед.</w:t>
            </w:r>
          </w:p>
        </w:tc>
      </w:tr>
      <w:tr w:rsidR="00D73D64" w:rsidRPr="00980A76" w14:paraId="1D177CFE" w14:textId="77777777" w:rsidTr="00D73D64">
        <w:trPr>
          <w:trHeight w:val="255"/>
        </w:trPr>
        <w:tc>
          <w:tcPr>
            <w:tcW w:w="4408" w:type="dxa"/>
          </w:tcPr>
          <w:p w14:paraId="3BE12208" w14:textId="77777777" w:rsidR="00D73D64" w:rsidRPr="00980A76" w:rsidRDefault="00D73D64" w:rsidP="00D73D64">
            <w:r>
              <w:rPr>
                <w:sz w:val="22"/>
                <w:szCs w:val="22"/>
              </w:rPr>
              <w:t>Предель</w:t>
            </w:r>
            <w:r w:rsidRPr="00980A76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46E367F2" w14:textId="77777777" w:rsidR="00D73D64" w:rsidRPr="0020099F" w:rsidRDefault="00C0007D" w:rsidP="00D73D64">
            <w:r>
              <w:rPr>
                <w:sz w:val="22"/>
                <w:szCs w:val="22"/>
              </w:rPr>
              <w:t>9006,27</w:t>
            </w:r>
            <w:r w:rsidR="00361D49">
              <w:rPr>
                <w:sz w:val="22"/>
                <w:szCs w:val="22"/>
              </w:rPr>
              <w:t xml:space="preserve"> </w:t>
            </w:r>
            <w:r w:rsidR="00D73D64" w:rsidRPr="0020099F">
              <w:rPr>
                <w:sz w:val="22"/>
                <w:szCs w:val="22"/>
              </w:rPr>
              <w:t>руб.</w:t>
            </w:r>
          </w:p>
        </w:tc>
      </w:tr>
      <w:tr w:rsidR="00D73D64" w:rsidRPr="00980A76" w14:paraId="07BF7F8A" w14:textId="77777777" w:rsidTr="00D73D64">
        <w:trPr>
          <w:trHeight w:val="255"/>
        </w:trPr>
        <w:tc>
          <w:tcPr>
            <w:tcW w:w="4408" w:type="dxa"/>
          </w:tcPr>
          <w:p w14:paraId="2922DA17" w14:textId="77777777" w:rsidR="00D73D64" w:rsidRPr="00980A76" w:rsidRDefault="00D73D64" w:rsidP="00D73D64">
            <w:r w:rsidRPr="00980A7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39157893" w14:textId="77777777" w:rsidR="00D73D64" w:rsidRPr="00D73D64" w:rsidRDefault="00D73D64" w:rsidP="00D73D64">
            <w:pPr>
              <w:tabs>
                <w:tab w:val="left" w:pos="2855"/>
              </w:tabs>
              <w:rPr>
                <w:color w:val="FF0000"/>
                <w:sz w:val="18"/>
                <w:szCs w:val="18"/>
                <w:shd w:val="clear" w:color="auto" w:fill="FFFFFF"/>
                <w:lang w:val="en-US"/>
              </w:rPr>
            </w:pPr>
            <w:r w:rsidRPr="00D73D64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</w:t>
            </w:r>
            <w:r w:rsidRPr="00D73D64">
              <w:rPr>
                <w:color w:val="FF0000"/>
                <w:sz w:val="18"/>
                <w:szCs w:val="18"/>
                <w:shd w:val="clear" w:color="auto" w:fill="FFFFFF"/>
              </w:rPr>
              <w:tab/>
            </w:r>
          </w:p>
        </w:tc>
      </w:tr>
    </w:tbl>
    <w:p w14:paraId="588C8655" w14:textId="77777777" w:rsidR="00D73D64" w:rsidRDefault="00D73D64" w:rsidP="00D73D64">
      <w:pPr>
        <w:rPr>
          <w:sz w:val="22"/>
          <w:szCs w:val="22"/>
        </w:rPr>
      </w:pPr>
      <w:r w:rsidRPr="00980A76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6</w:t>
      </w:r>
      <w:r w:rsidRPr="00980A76">
        <w:rPr>
          <w:sz w:val="22"/>
          <w:szCs w:val="22"/>
        </w:rPr>
        <w:t>:</w:t>
      </w:r>
    </w:p>
    <w:p w14:paraId="220A435F" w14:textId="77777777" w:rsidR="00D73D64" w:rsidRDefault="00D73D64" w:rsidP="00D73D64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269"/>
        <w:gridCol w:w="5245"/>
        <w:gridCol w:w="1702"/>
      </w:tblGrid>
      <w:tr w:rsidR="00D73D64" w:rsidRPr="00980A76" w14:paraId="2F7A68ED" w14:textId="77777777" w:rsidTr="00361D49">
        <w:tc>
          <w:tcPr>
            <w:tcW w:w="289" w:type="pct"/>
            <w:shd w:val="clear" w:color="auto" w:fill="auto"/>
          </w:tcPr>
          <w:p w14:paraId="7EC75AD7" w14:textId="77777777" w:rsidR="00D73D64" w:rsidRPr="00980A76" w:rsidRDefault="00D73D64" w:rsidP="00D73D64">
            <w:pPr>
              <w:jc w:val="center"/>
            </w:pPr>
            <w:r w:rsidRPr="00980A76">
              <w:rPr>
                <w:sz w:val="22"/>
                <w:szCs w:val="22"/>
              </w:rPr>
              <w:t>№ п/п</w:t>
            </w:r>
          </w:p>
        </w:tc>
        <w:tc>
          <w:tcPr>
            <w:tcW w:w="1160" w:type="pct"/>
            <w:shd w:val="clear" w:color="auto" w:fill="auto"/>
          </w:tcPr>
          <w:p w14:paraId="40F4E750" w14:textId="77777777" w:rsidR="00D73D64" w:rsidRPr="00980A76" w:rsidRDefault="00D73D64" w:rsidP="00D73D64">
            <w:pPr>
              <w:jc w:val="center"/>
              <w:rPr>
                <w:rStyle w:val="fontstyle01"/>
              </w:rPr>
            </w:pPr>
            <w:r w:rsidRPr="00980A76">
              <w:rPr>
                <w:rStyle w:val="fontstyle01"/>
              </w:rPr>
              <w:t>Наименование</w:t>
            </w:r>
            <w:r>
              <w:rPr>
                <w:rStyle w:val="fontstyle01"/>
              </w:rPr>
              <w:t xml:space="preserve"> </w:t>
            </w:r>
          </w:p>
        </w:tc>
        <w:tc>
          <w:tcPr>
            <w:tcW w:w="2681" w:type="pct"/>
            <w:shd w:val="clear" w:color="auto" w:fill="auto"/>
          </w:tcPr>
          <w:p w14:paraId="0E5AAF9F" w14:textId="77777777" w:rsidR="00D73D64" w:rsidRPr="00980A76" w:rsidRDefault="00D73D64" w:rsidP="00D73D64">
            <w:pPr>
              <w:ind w:left="360"/>
              <w:jc w:val="center"/>
              <w:rPr>
                <w:rStyle w:val="fontstyle01"/>
              </w:rPr>
            </w:pPr>
            <w:r>
              <w:rPr>
                <w:sz w:val="22"/>
                <w:szCs w:val="22"/>
              </w:rPr>
              <w:t>П</w:t>
            </w:r>
            <w:r w:rsidRPr="00C206B3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C206B3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</w:t>
            </w:r>
            <w:r w:rsidRPr="00C206B3">
              <w:rPr>
                <w:sz w:val="22"/>
                <w:szCs w:val="22"/>
              </w:rPr>
              <w:t>)</w:t>
            </w:r>
          </w:p>
        </w:tc>
        <w:tc>
          <w:tcPr>
            <w:tcW w:w="870" w:type="pct"/>
          </w:tcPr>
          <w:p w14:paraId="48102C25" w14:textId="77777777" w:rsidR="00D73D64" w:rsidRPr="00980A76" w:rsidRDefault="00D73D64" w:rsidP="00D73D64">
            <w:pPr>
              <w:jc w:val="center"/>
              <w:rPr>
                <w:rStyle w:val="fontstyle01"/>
              </w:rPr>
            </w:pPr>
            <w:r w:rsidRPr="00980A76">
              <w:rPr>
                <w:rStyle w:val="fontstyle01"/>
              </w:rPr>
              <w:t>Кол</w:t>
            </w:r>
            <w:r>
              <w:rPr>
                <w:rStyle w:val="fontstyle01"/>
              </w:rPr>
              <w:t>-</w:t>
            </w:r>
            <w:r w:rsidRPr="00980A76">
              <w:rPr>
                <w:rStyle w:val="fontstyle01"/>
              </w:rPr>
              <w:t>во</w:t>
            </w:r>
            <w:r>
              <w:rPr>
                <w:rStyle w:val="fontstyle01"/>
              </w:rPr>
              <w:t xml:space="preserve"> единиц</w:t>
            </w:r>
          </w:p>
        </w:tc>
      </w:tr>
      <w:tr w:rsidR="00D73D64" w:rsidRPr="00980A76" w14:paraId="327D9808" w14:textId="77777777" w:rsidTr="00361D49">
        <w:trPr>
          <w:trHeight w:val="933"/>
        </w:trPr>
        <w:tc>
          <w:tcPr>
            <w:tcW w:w="289" w:type="pct"/>
            <w:shd w:val="clear" w:color="auto" w:fill="auto"/>
            <w:vAlign w:val="center"/>
          </w:tcPr>
          <w:p w14:paraId="06180BA4" w14:textId="77777777" w:rsidR="00D73D64" w:rsidRPr="00980A76" w:rsidRDefault="00D73D64" w:rsidP="00D73D64">
            <w:pPr>
              <w:jc w:val="center"/>
            </w:pPr>
            <w:r w:rsidRPr="00980A76">
              <w:rPr>
                <w:sz w:val="22"/>
                <w:szCs w:val="22"/>
              </w:rPr>
              <w:t>1</w:t>
            </w:r>
            <w:r w:rsidR="00361D49">
              <w:rPr>
                <w:sz w:val="22"/>
                <w:szCs w:val="22"/>
              </w:rPr>
              <w:t>.1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63834740" w14:textId="77777777" w:rsidR="00D73D64" w:rsidRPr="00980A76" w:rsidRDefault="00D73D64" w:rsidP="00D73D64">
            <w:r w:rsidRPr="00980A76">
              <w:rPr>
                <w:rStyle w:val="fontstyle01"/>
              </w:rPr>
              <w:t>Тест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</w:rPr>
              <w:t xml:space="preserve">полоски типа </w:t>
            </w:r>
            <w:r w:rsidRPr="00980A76">
              <w:rPr>
                <w:rStyle w:val="fontstyle01"/>
                <w:lang w:val="en-US"/>
              </w:rPr>
              <w:t>MEDITAPE</w:t>
            </w:r>
            <w:r>
              <w:rPr>
                <w:rStyle w:val="fontstyle01"/>
              </w:rPr>
              <w:t xml:space="preserve"> </w:t>
            </w:r>
            <w:r w:rsidRPr="00980A76">
              <w:rPr>
                <w:rStyle w:val="fontstyle01"/>
                <w:lang w:val="en-US"/>
              </w:rPr>
              <w:t>UC</w:t>
            </w:r>
            <w:r w:rsidRPr="00980A76">
              <w:rPr>
                <w:rStyle w:val="fontstyle01"/>
              </w:rPr>
              <w:t>-</w:t>
            </w:r>
            <w:r>
              <w:rPr>
                <w:rStyle w:val="fontstyle01"/>
              </w:rPr>
              <w:t>10</w:t>
            </w:r>
            <w:r>
              <w:rPr>
                <w:rStyle w:val="fontstyle01"/>
                <w:lang w:val="en-US"/>
              </w:rPr>
              <w:t>S</w:t>
            </w:r>
            <w:r w:rsidRPr="00980A76">
              <w:rPr>
                <w:rStyle w:val="fontstyle01"/>
              </w:rPr>
              <w:t xml:space="preserve"> либо аналог</w:t>
            </w:r>
          </w:p>
        </w:tc>
        <w:tc>
          <w:tcPr>
            <w:tcW w:w="2681" w:type="pct"/>
            <w:shd w:val="clear" w:color="auto" w:fill="auto"/>
          </w:tcPr>
          <w:p w14:paraId="3E5156B0" w14:textId="77777777" w:rsidR="00D73D64" w:rsidRDefault="00D73D64" w:rsidP="00D73D64">
            <w:pPr>
              <w:jc w:val="both"/>
              <w:rPr>
                <w:rStyle w:val="fontstyle01"/>
              </w:rPr>
            </w:pPr>
            <w:r w:rsidRPr="00D73D64">
              <w:rPr>
                <w:rStyle w:val="fontstyle01"/>
              </w:rPr>
              <w:t>1.Определяемые параметры: уробилиноген, кровь, белок, глюкоза, нитриты, кетоновые тела, билирубин, лейкоциты, рН, удельный вес.</w:t>
            </w:r>
          </w:p>
          <w:p w14:paraId="5177821E" w14:textId="77777777" w:rsidR="00D73D64" w:rsidRPr="008F2D29" w:rsidRDefault="00D73D64" w:rsidP="00D73D64">
            <w:pPr>
              <w:jc w:val="both"/>
            </w:pPr>
            <w:r w:rsidRPr="008F2D29">
              <w:rPr>
                <w:sz w:val="22"/>
                <w:szCs w:val="22"/>
              </w:rPr>
              <w:t xml:space="preserve">2.Предназначены для применения на </w:t>
            </w:r>
            <w:r w:rsidRPr="00980A76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е</w:t>
            </w:r>
            <w:r w:rsidRPr="00D73D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физико-химических свойств</w:t>
            </w:r>
            <w:r w:rsidRPr="00980A76">
              <w:rPr>
                <w:sz w:val="22"/>
                <w:szCs w:val="22"/>
              </w:rPr>
              <w:t xml:space="preserve"> мочи</w:t>
            </w:r>
            <w:r>
              <w:rPr>
                <w:sz w:val="22"/>
                <w:szCs w:val="22"/>
              </w:rPr>
              <w:t xml:space="preserve"> </w:t>
            </w:r>
            <w:r w:rsidRPr="00980A76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</w:rPr>
              <w:t>С</w:t>
            </w:r>
            <w:r w:rsidRPr="00980A7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1000, </w:t>
            </w:r>
            <w:r w:rsidRPr="00980A76">
              <w:rPr>
                <w:sz w:val="22"/>
                <w:szCs w:val="22"/>
                <w:lang w:val="en-US"/>
              </w:rPr>
              <w:t>Sysmex</w:t>
            </w:r>
            <w:r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</w:p>
        </w:tc>
        <w:tc>
          <w:tcPr>
            <w:tcW w:w="870" w:type="pct"/>
            <w:vAlign w:val="center"/>
          </w:tcPr>
          <w:p w14:paraId="70C78D1D" w14:textId="77777777" w:rsidR="00D73D64" w:rsidRPr="009A23EE" w:rsidRDefault="00D73D64" w:rsidP="00D73D64">
            <w:pPr>
              <w:jc w:val="center"/>
            </w:pPr>
            <w:r>
              <w:rPr>
                <w:rStyle w:val="fontstyle01"/>
                <w:lang w:val="en-US"/>
              </w:rPr>
              <w:t>1</w:t>
            </w:r>
            <w:r w:rsidRPr="009A23EE">
              <w:rPr>
                <w:rStyle w:val="fontstyle01"/>
              </w:rPr>
              <w:t>000 шт.</w:t>
            </w:r>
          </w:p>
        </w:tc>
      </w:tr>
      <w:tr w:rsidR="00D73D64" w:rsidRPr="00980A76" w14:paraId="7DEFF29A" w14:textId="77777777" w:rsidTr="00361D49">
        <w:tc>
          <w:tcPr>
            <w:tcW w:w="289" w:type="pct"/>
            <w:shd w:val="clear" w:color="auto" w:fill="auto"/>
            <w:vAlign w:val="center"/>
          </w:tcPr>
          <w:p w14:paraId="173E468C" w14:textId="77777777" w:rsidR="00D73D64" w:rsidRPr="00980A76" w:rsidRDefault="00361D49" w:rsidP="00D73D64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="00D73D64" w:rsidRPr="00980A76">
              <w:rPr>
                <w:sz w:val="22"/>
                <w:szCs w:val="22"/>
              </w:rPr>
              <w:t>2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4B2521F4" w14:textId="77777777" w:rsidR="00D73D64" w:rsidRPr="00980A76" w:rsidRDefault="00D73D64" w:rsidP="00D73D64">
            <w:pPr>
              <w:rPr>
                <w:rStyle w:val="fontstyle01"/>
              </w:rPr>
            </w:pPr>
            <w:r w:rsidRPr="00980A76">
              <w:rPr>
                <w:rStyle w:val="fontstyle01"/>
              </w:rPr>
              <w:t>Тест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</w:rPr>
              <w:t>полоски типа</w:t>
            </w:r>
          </w:p>
          <w:p w14:paraId="6A947736" w14:textId="77777777" w:rsidR="00D73D64" w:rsidRPr="00A43491" w:rsidRDefault="00D73D64" w:rsidP="00D73D64">
            <w:r w:rsidRPr="00980A76">
              <w:rPr>
                <w:rStyle w:val="fontstyle01"/>
                <w:lang w:val="en-US"/>
              </w:rPr>
              <w:t>MEDITAPE</w:t>
            </w:r>
            <w:r w:rsidRPr="00A43491">
              <w:rPr>
                <w:rStyle w:val="fontstyle01"/>
              </w:rPr>
              <w:t xml:space="preserve"> </w:t>
            </w:r>
            <w:r w:rsidRPr="00980A76">
              <w:rPr>
                <w:rStyle w:val="fontstyle01"/>
                <w:lang w:val="en-US"/>
              </w:rPr>
              <w:t>UC</w:t>
            </w:r>
            <w:r w:rsidRPr="00A43491">
              <w:rPr>
                <w:rStyle w:val="fontstyle01"/>
              </w:rPr>
              <w:t>-12</w:t>
            </w:r>
            <w:r>
              <w:rPr>
                <w:rStyle w:val="fontstyle01"/>
                <w:lang w:val="en-US"/>
              </w:rPr>
              <w:t>S</w:t>
            </w:r>
            <w:r w:rsidRPr="00A43491">
              <w:rPr>
                <w:rStyle w:val="fontstyle01"/>
              </w:rPr>
              <w:t xml:space="preserve">  </w:t>
            </w:r>
            <w:r w:rsidRPr="00980A76">
              <w:rPr>
                <w:rStyle w:val="fontstyle01"/>
              </w:rPr>
              <w:t>либо</w:t>
            </w:r>
            <w:r w:rsidRPr="00A43491">
              <w:rPr>
                <w:rStyle w:val="fontstyle01"/>
              </w:rPr>
              <w:t xml:space="preserve"> </w:t>
            </w:r>
            <w:r w:rsidRPr="00980A76">
              <w:rPr>
                <w:rStyle w:val="fontstyle01"/>
              </w:rPr>
              <w:t>аналог</w:t>
            </w:r>
          </w:p>
        </w:tc>
        <w:tc>
          <w:tcPr>
            <w:tcW w:w="2681" w:type="pct"/>
            <w:shd w:val="clear" w:color="auto" w:fill="auto"/>
          </w:tcPr>
          <w:p w14:paraId="5CAE5032" w14:textId="77777777" w:rsidR="00D73D64" w:rsidRDefault="00D73D64" w:rsidP="00D73D64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1.</w:t>
            </w:r>
            <w:r w:rsidRPr="00980A76">
              <w:rPr>
                <w:rStyle w:val="fontstyle01"/>
              </w:rPr>
              <w:t xml:space="preserve">Определяемые параметры: </w:t>
            </w:r>
            <w:r w:rsidRPr="00D73D64">
              <w:rPr>
                <w:rStyle w:val="fontstyle01"/>
              </w:rPr>
              <w:t>уробилиноген, кровь, белок, глюкоза, нитриты, кетоновые тела, билирубин, лейкоциты, рН, удельный вес, альбумин, белок/креатинин, альбумин/креатинин.</w:t>
            </w:r>
          </w:p>
          <w:p w14:paraId="2647787D" w14:textId="77777777" w:rsidR="00D73D64" w:rsidRPr="00980A76" w:rsidRDefault="00D73D64" w:rsidP="00D73D64">
            <w:pPr>
              <w:shd w:val="clear" w:color="auto" w:fill="FFFFFF"/>
              <w:jc w:val="both"/>
            </w:pPr>
            <w:r w:rsidRPr="008F2D29">
              <w:rPr>
                <w:sz w:val="22"/>
                <w:szCs w:val="22"/>
              </w:rPr>
              <w:t xml:space="preserve">2.Предназначены для применения на </w:t>
            </w:r>
            <w:r w:rsidRPr="00980A76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е</w:t>
            </w:r>
            <w:r w:rsidRPr="00D73D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физико-химических свойств</w:t>
            </w:r>
            <w:r w:rsidRPr="00980A76">
              <w:rPr>
                <w:sz w:val="22"/>
                <w:szCs w:val="22"/>
              </w:rPr>
              <w:t xml:space="preserve"> мочи</w:t>
            </w:r>
            <w:r>
              <w:rPr>
                <w:sz w:val="22"/>
                <w:szCs w:val="22"/>
              </w:rPr>
              <w:t xml:space="preserve"> </w:t>
            </w:r>
            <w:r w:rsidRPr="00980A76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</w:rPr>
              <w:t>С</w:t>
            </w:r>
            <w:r w:rsidRPr="00980A7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1000, </w:t>
            </w:r>
            <w:r w:rsidRPr="00980A76">
              <w:rPr>
                <w:sz w:val="22"/>
                <w:szCs w:val="22"/>
                <w:lang w:val="en-US"/>
              </w:rPr>
              <w:t>Sysmex</w:t>
            </w:r>
            <w:r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</w:p>
        </w:tc>
        <w:tc>
          <w:tcPr>
            <w:tcW w:w="870" w:type="pct"/>
            <w:vAlign w:val="center"/>
          </w:tcPr>
          <w:p w14:paraId="1EE62396" w14:textId="77777777" w:rsidR="00D73D64" w:rsidRPr="009A23EE" w:rsidRDefault="00D73D64" w:rsidP="00D73D64">
            <w:pPr>
              <w:jc w:val="center"/>
            </w:pPr>
            <w:r w:rsidRPr="009A23EE">
              <w:rPr>
                <w:rStyle w:val="fontstyle01"/>
              </w:rPr>
              <w:t>1000 шт.</w:t>
            </w:r>
          </w:p>
        </w:tc>
      </w:tr>
      <w:tr w:rsidR="00D73D64" w:rsidRPr="00980A76" w14:paraId="47C4A694" w14:textId="77777777" w:rsidTr="00361D49">
        <w:tc>
          <w:tcPr>
            <w:tcW w:w="289" w:type="pct"/>
            <w:shd w:val="clear" w:color="auto" w:fill="auto"/>
            <w:vAlign w:val="center"/>
          </w:tcPr>
          <w:p w14:paraId="793AF83A" w14:textId="77777777" w:rsidR="00D73D64" w:rsidRPr="00980A76" w:rsidRDefault="00361D49" w:rsidP="00D73D64">
            <w:r>
              <w:rPr>
                <w:sz w:val="22"/>
                <w:szCs w:val="22"/>
              </w:rPr>
              <w:t>1.3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6651B3B1" w14:textId="77777777" w:rsidR="00361D49" w:rsidRDefault="00361D49" w:rsidP="00361D49">
            <w:pPr>
              <w:rPr>
                <w:rStyle w:val="fontstyle01"/>
              </w:rPr>
            </w:pPr>
            <w:r w:rsidRPr="00980A76">
              <w:rPr>
                <w:rStyle w:val="fontstyle01"/>
              </w:rPr>
              <w:t>Материал контрольный</w:t>
            </w:r>
          </w:p>
          <w:p w14:paraId="6767796C" w14:textId="77777777" w:rsidR="00D73D64" w:rsidRPr="00980A76" w:rsidRDefault="00361D49" w:rsidP="00361D49">
            <w:r>
              <w:rPr>
                <w:rStyle w:val="fontstyle01"/>
              </w:rPr>
              <w:t xml:space="preserve"> 2-уровневый </w:t>
            </w:r>
          </w:p>
        </w:tc>
        <w:tc>
          <w:tcPr>
            <w:tcW w:w="2681" w:type="pct"/>
            <w:shd w:val="clear" w:color="auto" w:fill="auto"/>
          </w:tcPr>
          <w:p w14:paraId="07AA0233" w14:textId="77777777" w:rsidR="00361D49" w:rsidRPr="00361D49" w:rsidRDefault="00361D49" w:rsidP="00361D49">
            <w:r>
              <w:rPr>
                <w:rStyle w:val="fontstyle01"/>
              </w:rPr>
              <w:t xml:space="preserve">1.Предназначен </w:t>
            </w:r>
            <w:r w:rsidR="00D73D64" w:rsidRPr="00980A76">
              <w:rPr>
                <w:rStyle w:val="fontstyle01"/>
              </w:rPr>
              <w:t>для контроля качества исследований, проводи</w:t>
            </w:r>
            <w:r w:rsidR="00D73D64">
              <w:rPr>
                <w:rStyle w:val="fontstyle01"/>
              </w:rPr>
              <w:t xml:space="preserve">мых на анализаторах </w:t>
            </w:r>
            <w:r w:rsidRPr="00361D49">
              <w:rPr>
                <w:sz w:val="22"/>
                <w:szCs w:val="22"/>
              </w:rPr>
              <w:t xml:space="preserve">физико-химических свойств мочи </w:t>
            </w:r>
          </w:p>
          <w:p w14:paraId="20230977" w14:textId="77777777" w:rsidR="00361D49" w:rsidRDefault="00361D49" w:rsidP="00361D49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2.</w:t>
            </w:r>
            <w:r w:rsidR="00D73D64" w:rsidRPr="00980A7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Параметры анализа</w:t>
            </w:r>
            <w:r w:rsidR="00D73D64" w:rsidRPr="00980A76">
              <w:rPr>
                <w:rStyle w:val="fontstyle01"/>
              </w:rPr>
              <w:t xml:space="preserve">: </w:t>
            </w:r>
            <w:r w:rsidRPr="00D73D64">
              <w:rPr>
                <w:rStyle w:val="fontstyle01"/>
              </w:rPr>
              <w:t>уробилиноген, кровь</w:t>
            </w:r>
            <w:r>
              <w:rPr>
                <w:rStyle w:val="fontstyle01"/>
              </w:rPr>
              <w:t>,</w:t>
            </w:r>
            <w:r w:rsidRPr="00D73D64">
              <w:rPr>
                <w:rStyle w:val="fontstyle01"/>
              </w:rPr>
              <w:t xml:space="preserve"> билирубин, кетоновые тела, глюкоза, белок, рН, нитриты, лейкоциты, креатинин, альбумин,</w:t>
            </w:r>
            <w:r>
              <w:rPr>
                <w:rStyle w:val="fontstyle01"/>
              </w:rPr>
              <w:t xml:space="preserve"> относительная плотность</w:t>
            </w:r>
          </w:p>
          <w:p w14:paraId="7B2ED0C6" w14:textId="77777777" w:rsidR="00D73D64" w:rsidRPr="005E779A" w:rsidRDefault="00361D49" w:rsidP="00361D49">
            <w:pPr>
              <w:rPr>
                <w:color w:val="000000"/>
              </w:rPr>
            </w:pPr>
            <w:r>
              <w:rPr>
                <w:rStyle w:val="fontstyle01"/>
              </w:rPr>
              <w:t>3</w:t>
            </w:r>
            <w:r w:rsidR="00D73D64">
              <w:rPr>
                <w:rStyle w:val="fontstyle01"/>
              </w:rPr>
              <w:t>.</w:t>
            </w:r>
            <w:r w:rsidR="00D73D64" w:rsidRPr="008F2D29">
              <w:rPr>
                <w:sz w:val="22"/>
                <w:szCs w:val="22"/>
              </w:rPr>
              <w:t xml:space="preserve">Должен быть аттестован для автоматических </w:t>
            </w:r>
            <w:r w:rsidR="00D73D64" w:rsidRPr="008F2D29">
              <w:rPr>
                <w:sz w:val="22"/>
                <w:szCs w:val="22"/>
              </w:rPr>
              <w:lastRenderedPageBreak/>
              <w:t xml:space="preserve">станций анализа мочи производства </w:t>
            </w:r>
            <w:r w:rsidR="00D73D64" w:rsidRPr="008F2D29">
              <w:rPr>
                <w:sz w:val="22"/>
                <w:szCs w:val="22"/>
                <w:lang w:val="en-US"/>
              </w:rPr>
              <w:t>Sysmex</w:t>
            </w:r>
            <w:r w:rsidR="00D73D64">
              <w:rPr>
                <w:sz w:val="22"/>
                <w:szCs w:val="22"/>
              </w:rPr>
              <w:t xml:space="preserve"> </w:t>
            </w:r>
            <w:r w:rsidR="00D73D64" w:rsidRPr="008F2D29">
              <w:rPr>
                <w:sz w:val="22"/>
                <w:szCs w:val="22"/>
                <w:lang w:val="en-US"/>
              </w:rPr>
              <w:t>Corporation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70" w:type="pct"/>
            <w:vAlign w:val="center"/>
          </w:tcPr>
          <w:p w14:paraId="4E0C451F" w14:textId="77777777" w:rsidR="00D73D64" w:rsidRPr="009A23EE" w:rsidRDefault="00361D49" w:rsidP="00D73D64">
            <w:pPr>
              <w:jc w:val="center"/>
            </w:pPr>
            <w:r>
              <w:rPr>
                <w:rStyle w:val="fontstyle01"/>
              </w:rPr>
              <w:lastRenderedPageBreak/>
              <w:t xml:space="preserve">60 </w:t>
            </w:r>
            <w:r w:rsidR="00D73D64" w:rsidRPr="009A23EE">
              <w:rPr>
                <w:rStyle w:val="fontstyle01"/>
              </w:rPr>
              <w:t>мл</w:t>
            </w:r>
          </w:p>
        </w:tc>
      </w:tr>
    </w:tbl>
    <w:p w14:paraId="5E376051" w14:textId="77777777" w:rsidR="00361D49" w:rsidRDefault="00D73D64" w:rsidP="00CD6D5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0D76FA7E" w14:textId="77777777" w:rsidR="00431AAA" w:rsidRDefault="00431AAA" w:rsidP="00CD6D5D">
      <w:pPr>
        <w:widowControl w:val="0"/>
        <w:tabs>
          <w:tab w:val="left" w:pos="420"/>
        </w:tabs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                                                       </w:t>
      </w:r>
    </w:p>
    <w:p w14:paraId="287458F1" w14:textId="77777777" w:rsidR="00431AAA" w:rsidRDefault="00431AAA" w:rsidP="00411BB9">
      <w:pPr>
        <w:spacing w:after="200" w:line="276" w:lineRule="auto"/>
        <w:contextualSpacing/>
        <w:jc w:val="center"/>
        <w:rPr>
          <w:rFonts w:eastAsia="Calibri"/>
          <w:sz w:val="22"/>
          <w:szCs w:val="22"/>
          <w:lang w:eastAsia="en-US"/>
        </w:rPr>
      </w:pPr>
    </w:p>
    <w:p w14:paraId="1284CCA0" w14:textId="77777777" w:rsidR="009B5A84" w:rsidRPr="00E376ED" w:rsidRDefault="009B5A84" w:rsidP="009B5A84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E1DC2">
        <w:rPr>
          <w:sz w:val="22"/>
          <w:szCs w:val="22"/>
        </w:rPr>
        <w:t xml:space="preserve">4. </w:t>
      </w:r>
      <w:r w:rsidRPr="00E376ED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0BAADD03" w14:textId="77777777" w:rsidR="009B5A84" w:rsidRPr="00FE1DC2" w:rsidRDefault="009B5A84" w:rsidP="009B5A84">
      <w:pPr>
        <w:widowControl w:val="0"/>
        <w:ind w:right="142"/>
        <w:contextualSpacing/>
        <w:jc w:val="both"/>
        <w:rPr>
          <w:sz w:val="22"/>
          <w:szCs w:val="22"/>
        </w:rPr>
      </w:pPr>
      <w:r w:rsidRPr="00FE1DC2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</w:p>
    <w:p w14:paraId="34ED691F" w14:textId="77777777" w:rsidR="009B5A84" w:rsidRDefault="009B5A84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2E6AA79" w14:textId="77777777" w:rsidR="007A7507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626A020" w14:textId="77777777" w:rsidR="007A7507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2D9C000" w14:textId="77777777" w:rsidR="007A7507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6A76157" w14:textId="77777777" w:rsidR="007A7507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E4E404B" w14:textId="77777777" w:rsidR="007A7507" w:rsidRPr="00FE1DC2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B054733" w14:textId="77777777" w:rsidR="009B5A84" w:rsidRPr="001559DF" w:rsidRDefault="0091345C" w:rsidP="0091345C">
      <w:pPr>
        <w:widowControl w:val="0"/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Т</w:t>
      </w:r>
      <w:r w:rsidR="009B5A84" w:rsidRPr="00E376ED">
        <w:rPr>
          <w:sz w:val="22"/>
          <w:szCs w:val="22"/>
        </w:rPr>
        <w:t>оваровед</w:t>
      </w:r>
      <w:r w:rsidR="002217ED">
        <w:rPr>
          <w:sz w:val="22"/>
          <w:szCs w:val="22"/>
        </w:rPr>
        <w:t xml:space="preserve"> </w:t>
      </w:r>
      <w:r w:rsidR="00972082">
        <w:rPr>
          <w:sz w:val="22"/>
          <w:szCs w:val="22"/>
        </w:rPr>
        <w:t>1</w:t>
      </w:r>
      <w:r w:rsidR="002217ED">
        <w:rPr>
          <w:sz w:val="22"/>
          <w:szCs w:val="22"/>
        </w:rPr>
        <w:t xml:space="preserve"> кат. </w:t>
      </w:r>
      <w:r w:rsidR="009B5A84" w:rsidRPr="00E376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ООТ                                                    </w:t>
      </w:r>
      <w:r w:rsidR="009B5A84" w:rsidRPr="00E376ED">
        <w:rPr>
          <w:sz w:val="22"/>
          <w:szCs w:val="22"/>
        </w:rPr>
        <w:t>О.С.Сарнавская</w:t>
      </w:r>
    </w:p>
    <w:sectPr w:rsidR="009B5A84" w:rsidRPr="001559DF" w:rsidSect="000367F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EF49D" w14:textId="77777777" w:rsidR="001E3BCB" w:rsidRDefault="001E3BCB" w:rsidP="00E376ED">
      <w:r>
        <w:separator/>
      </w:r>
    </w:p>
  </w:endnote>
  <w:endnote w:type="continuationSeparator" w:id="0">
    <w:p w14:paraId="40118554" w14:textId="77777777" w:rsidR="001E3BCB" w:rsidRDefault="001E3BCB" w:rsidP="00E3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50641"/>
      <w:docPartObj>
        <w:docPartGallery w:val="Page Numbers (Bottom of Page)"/>
        <w:docPartUnique/>
      </w:docPartObj>
    </w:sdtPr>
    <w:sdtEndPr/>
    <w:sdtContent>
      <w:p w14:paraId="326BEBE9" w14:textId="77777777" w:rsidR="00D73D64" w:rsidRDefault="00CF32E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07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146297A" w14:textId="77777777" w:rsidR="00D73D64" w:rsidRDefault="00D73D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95415" w14:textId="77777777" w:rsidR="001E3BCB" w:rsidRDefault="001E3BCB" w:rsidP="00E376ED">
      <w:r>
        <w:separator/>
      </w:r>
    </w:p>
  </w:footnote>
  <w:footnote w:type="continuationSeparator" w:id="0">
    <w:p w14:paraId="2D4673C9" w14:textId="77777777" w:rsidR="001E3BCB" w:rsidRDefault="001E3BCB" w:rsidP="00E37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C6C8B"/>
    <w:multiLevelType w:val="hybridMultilevel"/>
    <w:tmpl w:val="29F86AEA"/>
    <w:lvl w:ilvl="0" w:tplc="F752AE1E">
      <w:start w:val="768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485A"/>
    <w:multiLevelType w:val="hybridMultilevel"/>
    <w:tmpl w:val="0B00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218B3"/>
    <w:multiLevelType w:val="hybridMultilevel"/>
    <w:tmpl w:val="C46C19CC"/>
    <w:lvl w:ilvl="0" w:tplc="419430F6">
      <w:start w:val="65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537BF"/>
    <w:multiLevelType w:val="hybridMultilevel"/>
    <w:tmpl w:val="E692FBA6"/>
    <w:lvl w:ilvl="0" w:tplc="514EA6F8">
      <w:start w:val="4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67060"/>
    <w:multiLevelType w:val="hybridMultilevel"/>
    <w:tmpl w:val="4E268994"/>
    <w:lvl w:ilvl="0" w:tplc="FCFCF14A">
      <w:start w:val="84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147AE"/>
    <w:multiLevelType w:val="hybridMultilevel"/>
    <w:tmpl w:val="E0C211C8"/>
    <w:lvl w:ilvl="0" w:tplc="CE063558">
      <w:start w:val="32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D1E85"/>
    <w:multiLevelType w:val="hybridMultilevel"/>
    <w:tmpl w:val="8ED03FC2"/>
    <w:lvl w:ilvl="0" w:tplc="B25AA886">
      <w:start w:val="28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F4EB8"/>
    <w:multiLevelType w:val="hybridMultilevel"/>
    <w:tmpl w:val="71E033A0"/>
    <w:lvl w:ilvl="0" w:tplc="756AC3D6">
      <w:start w:val="25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078C8"/>
    <w:multiLevelType w:val="hybridMultilevel"/>
    <w:tmpl w:val="B174222A"/>
    <w:lvl w:ilvl="0" w:tplc="7CC63006">
      <w:start w:val="58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F7001"/>
    <w:multiLevelType w:val="hybridMultilevel"/>
    <w:tmpl w:val="167CEE3C"/>
    <w:lvl w:ilvl="0" w:tplc="29E0CA00">
      <w:start w:val="24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E1BF2"/>
    <w:multiLevelType w:val="hybridMultilevel"/>
    <w:tmpl w:val="81AE6D52"/>
    <w:lvl w:ilvl="0" w:tplc="BAF861EE">
      <w:start w:val="4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E2447"/>
    <w:multiLevelType w:val="hybridMultilevel"/>
    <w:tmpl w:val="38C43D50"/>
    <w:lvl w:ilvl="0" w:tplc="EF424A48">
      <w:start w:val="100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F63E9"/>
    <w:multiLevelType w:val="hybridMultilevel"/>
    <w:tmpl w:val="2CD89E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C1B1D6F"/>
    <w:multiLevelType w:val="hybridMultilevel"/>
    <w:tmpl w:val="BD20F97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0514A"/>
    <w:multiLevelType w:val="hybridMultilevel"/>
    <w:tmpl w:val="7D1C1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D2BF2"/>
    <w:multiLevelType w:val="hybridMultilevel"/>
    <w:tmpl w:val="BB483AB6"/>
    <w:lvl w:ilvl="0" w:tplc="71509110">
      <w:start w:val="6625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06344"/>
    <w:multiLevelType w:val="hybridMultilevel"/>
    <w:tmpl w:val="2CD89E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C5777A"/>
    <w:multiLevelType w:val="hybridMultilevel"/>
    <w:tmpl w:val="74569B5C"/>
    <w:lvl w:ilvl="0" w:tplc="5C745118">
      <w:start w:val="1505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50375"/>
    <w:multiLevelType w:val="hybridMultilevel"/>
    <w:tmpl w:val="52E23636"/>
    <w:lvl w:ilvl="0" w:tplc="1B20FBC4">
      <w:start w:val="338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03989"/>
    <w:multiLevelType w:val="hybridMultilevel"/>
    <w:tmpl w:val="F6AEF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414589"/>
    <w:multiLevelType w:val="hybridMultilevel"/>
    <w:tmpl w:val="2CD89E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49928AF"/>
    <w:multiLevelType w:val="hybridMultilevel"/>
    <w:tmpl w:val="CE88F262"/>
    <w:lvl w:ilvl="0" w:tplc="E164479E">
      <w:start w:val="24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D7124"/>
    <w:multiLevelType w:val="hybridMultilevel"/>
    <w:tmpl w:val="31888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D39F4"/>
    <w:multiLevelType w:val="hybridMultilevel"/>
    <w:tmpl w:val="F214AD78"/>
    <w:lvl w:ilvl="0" w:tplc="54408F1E">
      <w:start w:val="58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9429E"/>
    <w:multiLevelType w:val="hybridMultilevel"/>
    <w:tmpl w:val="0F741A20"/>
    <w:lvl w:ilvl="0" w:tplc="69AC46CA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421DA"/>
    <w:multiLevelType w:val="hybridMultilevel"/>
    <w:tmpl w:val="716A66AC"/>
    <w:lvl w:ilvl="0" w:tplc="FD902D0C">
      <w:start w:val="375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159F6"/>
    <w:multiLevelType w:val="hybridMultilevel"/>
    <w:tmpl w:val="4DFAC708"/>
    <w:lvl w:ilvl="0" w:tplc="2F5E7732">
      <w:start w:val="44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D55F4"/>
    <w:multiLevelType w:val="hybridMultilevel"/>
    <w:tmpl w:val="127EEEBE"/>
    <w:lvl w:ilvl="0" w:tplc="D75225E4">
      <w:start w:val="125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66DEC"/>
    <w:multiLevelType w:val="hybridMultilevel"/>
    <w:tmpl w:val="950A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96E9E"/>
    <w:multiLevelType w:val="hybridMultilevel"/>
    <w:tmpl w:val="3A2C220A"/>
    <w:lvl w:ilvl="0" w:tplc="556EB8C0">
      <w:start w:val="67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21"/>
  </w:num>
  <w:num w:numId="4">
    <w:abstractNumId w:val="23"/>
  </w:num>
  <w:num w:numId="5">
    <w:abstractNumId w:val="28"/>
  </w:num>
  <w:num w:numId="6">
    <w:abstractNumId w:val="18"/>
  </w:num>
  <w:num w:numId="7">
    <w:abstractNumId w:val="36"/>
  </w:num>
  <w:num w:numId="8">
    <w:abstractNumId w:val="37"/>
  </w:num>
  <w:num w:numId="9">
    <w:abstractNumId w:val="12"/>
  </w:num>
  <w:num w:numId="10">
    <w:abstractNumId w:val="29"/>
  </w:num>
  <w:num w:numId="11">
    <w:abstractNumId w:val="9"/>
  </w:num>
  <w:num w:numId="12">
    <w:abstractNumId w:val="16"/>
  </w:num>
  <w:num w:numId="13">
    <w:abstractNumId w:val="1"/>
  </w:num>
  <w:num w:numId="14">
    <w:abstractNumId w:val="14"/>
  </w:num>
  <w:num w:numId="15">
    <w:abstractNumId w:val="19"/>
  </w:num>
  <w:num w:numId="16">
    <w:abstractNumId w:val="35"/>
  </w:num>
  <w:num w:numId="17">
    <w:abstractNumId w:val="25"/>
  </w:num>
  <w:num w:numId="18">
    <w:abstractNumId w:val="38"/>
  </w:num>
  <w:num w:numId="19">
    <w:abstractNumId w:val="26"/>
  </w:num>
  <w:num w:numId="20">
    <w:abstractNumId w:val="33"/>
  </w:num>
  <w:num w:numId="21">
    <w:abstractNumId w:val="17"/>
  </w:num>
  <w:num w:numId="22">
    <w:abstractNumId w:val="22"/>
  </w:num>
  <w:num w:numId="23">
    <w:abstractNumId w:val="4"/>
  </w:num>
  <w:num w:numId="24">
    <w:abstractNumId w:val="6"/>
  </w:num>
  <w:num w:numId="25">
    <w:abstractNumId w:val="13"/>
  </w:num>
  <w:num w:numId="26">
    <w:abstractNumId w:val="20"/>
  </w:num>
  <w:num w:numId="27">
    <w:abstractNumId w:val="30"/>
  </w:num>
  <w:num w:numId="28">
    <w:abstractNumId w:val="10"/>
  </w:num>
  <w:num w:numId="29">
    <w:abstractNumId w:val="11"/>
  </w:num>
  <w:num w:numId="30">
    <w:abstractNumId w:val="7"/>
  </w:num>
  <w:num w:numId="31">
    <w:abstractNumId w:val="8"/>
  </w:num>
  <w:num w:numId="32">
    <w:abstractNumId w:val="0"/>
  </w:num>
  <w:num w:numId="33">
    <w:abstractNumId w:val="5"/>
  </w:num>
  <w:num w:numId="34">
    <w:abstractNumId w:val="3"/>
  </w:num>
  <w:num w:numId="35">
    <w:abstractNumId w:val="34"/>
  </w:num>
  <w:num w:numId="36">
    <w:abstractNumId w:val="2"/>
  </w:num>
  <w:num w:numId="37">
    <w:abstractNumId w:val="32"/>
  </w:num>
  <w:num w:numId="38">
    <w:abstractNumId w:val="31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AB6"/>
    <w:rsid w:val="000367F9"/>
    <w:rsid w:val="00044EFE"/>
    <w:rsid w:val="000C1D6A"/>
    <w:rsid w:val="000D586E"/>
    <w:rsid w:val="000F2E59"/>
    <w:rsid w:val="00125EBF"/>
    <w:rsid w:val="00127A1D"/>
    <w:rsid w:val="00152336"/>
    <w:rsid w:val="001559DF"/>
    <w:rsid w:val="00161CA6"/>
    <w:rsid w:val="001E3BCB"/>
    <w:rsid w:val="002016E9"/>
    <w:rsid w:val="00203DFF"/>
    <w:rsid w:val="0020648F"/>
    <w:rsid w:val="002217ED"/>
    <w:rsid w:val="0022528D"/>
    <w:rsid w:val="00231C40"/>
    <w:rsid w:val="0024011B"/>
    <w:rsid w:val="00241693"/>
    <w:rsid w:val="002606A5"/>
    <w:rsid w:val="002637A9"/>
    <w:rsid w:val="002722A1"/>
    <w:rsid w:val="002917A3"/>
    <w:rsid w:val="00292232"/>
    <w:rsid w:val="002B46F3"/>
    <w:rsid w:val="00305F35"/>
    <w:rsid w:val="00325234"/>
    <w:rsid w:val="00353764"/>
    <w:rsid w:val="00361D49"/>
    <w:rsid w:val="003B04FE"/>
    <w:rsid w:val="003D04F8"/>
    <w:rsid w:val="003D2206"/>
    <w:rsid w:val="003D572A"/>
    <w:rsid w:val="003F2E07"/>
    <w:rsid w:val="00411BB9"/>
    <w:rsid w:val="00422F31"/>
    <w:rsid w:val="004311AB"/>
    <w:rsid w:val="00431AAA"/>
    <w:rsid w:val="0045669A"/>
    <w:rsid w:val="00475761"/>
    <w:rsid w:val="004A3478"/>
    <w:rsid w:val="004B29F3"/>
    <w:rsid w:val="004C00F4"/>
    <w:rsid w:val="0053797F"/>
    <w:rsid w:val="0056075D"/>
    <w:rsid w:val="00566A21"/>
    <w:rsid w:val="00581FE5"/>
    <w:rsid w:val="005A668D"/>
    <w:rsid w:val="005C4F2C"/>
    <w:rsid w:val="005D70AB"/>
    <w:rsid w:val="00603643"/>
    <w:rsid w:val="0061376E"/>
    <w:rsid w:val="00640BD2"/>
    <w:rsid w:val="00647D96"/>
    <w:rsid w:val="00665C32"/>
    <w:rsid w:val="006A151D"/>
    <w:rsid w:val="006B4A23"/>
    <w:rsid w:val="006B6A73"/>
    <w:rsid w:val="006D14DB"/>
    <w:rsid w:val="006D1A9C"/>
    <w:rsid w:val="00713AB6"/>
    <w:rsid w:val="0072544A"/>
    <w:rsid w:val="00743894"/>
    <w:rsid w:val="007617CC"/>
    <w:rsid w:val="00795CF4"/>
    <w:rsid w:val="007A7507"/>
    <w:rsid w:val="007C5E98"/>
    <w:rsid w:val="007D3117"/>
    <w:rsid w:val="007D3630"/>
    <w:rsid w:val="007E75C6"/>
    <w:rsid w:val="00802C9E"/>
    <w:rsid w:val="008406C1"/>
    <w:rsid w:val="008B3E91"/>
    <w:rsid w:val="008C67BD"/>
    <w:rsid w:val="008D08CF"/>
    <w:rsid w:val="008D13DF"/>
    <w:rsid w:val="008D254D"/>
    <w:rsid w:val="0091345C"/>
    <w:rsid w:val="00923ED0"/>
    <w:rsid w:val="00963399"/>
    <w:rsid w:val="00972082"/>
    <w:rsid w:val="009B5A84"/>
    <w:rsid w:val="009D608F"/>
    <w:rsid w:val="009E43BE"/>
    <w:rsid w:val="00A14BFC"/>
    <w:rsid w:val="00A4067F"/>
    <w:rsid w:val="00A43491"/>
    <w:rsid w:val="00A60816"/>
    <w:rsid w:val="00A77582"/>
    <w:rsid w:val="00AA2B72"/>
    <w:rsid w:val="00AB7B31"/>
    <w:rsid w:val="00AD12C0"/>
    <w:rsid w:val="00B146FE"/>
    <w:rsid w:val="00B179AF"/>
    <w:rsid w:val="00BD57A9"/>
    <w:rsid w:val="00C0007D"/>
    <w:rsid w:val="00C13C32"/>
    <w:rsid w:val="00C209FC"/>
    <w:rsid w:val="00C40F9C"/>
    <w:rsid w:val="00C446E7"/>
    <w:rsid w:val="00CB47E2"/>
    <w:rsid w:val="00CD6D5D"/>
    <w:rsid w:val="00CF081C"/>
    <w:rsid w:val="00CF32EA"/>
    <w:rsid w:val="00D15E85"/>
    <w:rsid w:val="00D376B2"/>
    <w:rsid w:val="00D5358E"/>
    <w:rsid w:val="00D54B33"/>
    <w:rsid w:val="00D602C0"/>
    <w:rsid w:val="00D6221A"/>
    <w:rsid w:val="00D73D64"/>
    <w:rsid w:val="00DA597C"/>
    <w:rsid w:val="00DE38C0"/>
    <w:rsid w:val="00E06443"/>
    <w:rsid w:val="00E1113A"/>
    <w:rsid w:val="00E376ED"/>
    <w:rsid w:val="00E44075"/>
    <w:rsid w:val="00E46A5C"/>
    <w:rsid w:val="00E51227"/>
    <w:rsid w:val="00E5627D"/>
    <w:rsid w:val="00E76DCE"/>
    <w:rsid w:val="00E81DCF"/>
    <w:rsid w:val="00EB0803"/>
    <w:rsid w:val="00EC0377"/>
    <w:rsid w:val="00EC216B"/>
    <w:rsid w:val="00ED23E3"/>
    <w:rsid w:val="00EF512E"/>
    <w:rsid w:val="00F13CDB"/>
    <w:rsid w:val="00F162D1"/>
    <w:rsid w:val="00F26C37"/>
    <w:rsid w:val="00F61432"/>
    <w:rsid w:val="00F72674"/>
    <w:rsid w:val="00F85410"/>
    <w:rsid w:val="00FE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4C3D"/>
  <w15:docId w15:val="{6F831D2A-BE68-41F4-A60D-5E24A153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1A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637A9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37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637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637A9"/>
    <w:pPr>
      <w:spacing w:before="100" w:beforeAutospacing="1" w:after="100" w:afterAutospacing="1"/>
    </w:pPr>
  </w:style>
  <w:style w:type="character" w:customStyle="1" w:styleId="FontStyle23">
    <w:name w:val="Font Style23"/>
    <w:basedOn w:val="a0"/>
    <w:rsid w:val="002637A9"/>
    <w:rPr>
      <w:rFonts w:ascii="Times New Roman" w:hAnsi="Times New Roman" w:cs="Times New Roman"/>
      <w:sz w:val="26"/>
      <w:szCs w:val="26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9B5A84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9B5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9B5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B5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376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37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376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37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uiPriority w:val="10"/>
    <w:qFormat/>
    <w:rsid w:val="00CF081C"/>
    <w:pPr>
      <w:spacing w:after="0" w:line="240" w:lineRule="auto"/>
      <w:jc w:val="center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uiPriority w:val="10"/>
    <w:rsid w:val="00CF081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11"/>
    <w:uiPriority w:val="10"/>
    <w:qFormat/>
    <w:rsid w:val="00CF08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Заголовок Знак1"/>
    <w:basedOn w:val="a0"/>
    <w:link w:val="af"/>
    <w:uiPriority w:val="10"/>
    <w:rsid w:val="00CF08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31A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f0">
    <w:name w:val="Body Text"/>
    <w:basedOn w:val="a"/>
    <w:link w:val="af1"/>
    <w:rsid w:val="00431AAA"/>
    <w:pPr>
      <w:jc w:val="both"/>
    </w:pPr>
  </w:style>
  <w:style w:type="character" w:customStyle="1" w:styleId="af1">
    <w:name w:val="Основной текст Знак"/>
    <w:basedOn w:val="a0"/>
    <w:link w:val="af0"/>
    <w:rsid w:val="00431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431AAA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Style16">
    <w:name w:val="Style16"/>
    <w:basedOn w:val="a"/>
    <w:uiPriority w:val="99"/>
    <w:rsid w:val="00431AAA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431AAA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uiPriority w:val="99"/>
    <w:rsid w:val="00431AAA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431AAA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431AAA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431AAA"/>
    <w:pPr>
      <w:widowControl w:val="0"/>
      <w:autoSpaceDE w:val="0"/>
      <w:autoSpaceDN w:val="0"/>
      <w:adjustRightInd w:val="0"/>
      <w:jc w:val="center"/>
    </w:pPr>
  </w:style>
  <w:style w:type="character" w:customStyle="1" w:styleId="af2">
    <w:name w:val="Основной текст_"/>
    <w:basedOn w:val="a0"/>
    <w:link w:val="3"/>
    <w:uiPriority w:val="99"/>
    <w:rsid w:val="00431AAA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2"/>
    <w:uiPriority w:val="99"/>
    <w:rsid w:val="00431AA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431AAA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table" w:styleId="af3">
    <w:name w:val="Table Grid"/>
    <w:basedOn w:val="a1"/>
    <w:uiPriority w:val="59"/>
    <w:rsid w:val="0043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431AAA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431AAA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431AA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31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431AAA"/>
    <w:rPr>
      <w:rFonts w:ascii="Times New Roman" w:hAnsi="Times New Roman" w:cs="Times New Roman" w:hint="default"/>
      <w:sz w:val="16"/>
    </w:rPr>
  </w:style>
  <w:style w:type="paragraph" w:customStyle="1" w:styleId="13">
    <w:name w:val="Без интервала1"/>
    <w:uiPriority w:val="99"/>
    <w:rsid w:val="00431A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43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431A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Знак Знак Знак Знак Знак Знак Знак Знак Знак Знак Знак"/>
    <w:basedOn w:val="a"/>
    <w:autoRedefine/>
    <w:rsid w:val="00431AAA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431AAA"/>
    <w:rPr>
      <w:sz w:val="20"/>
      <w:szCs w:val="20"/>
    </w:rPr>
  </w:style>
  <w:style w:type="paragraph" w:customStyle="1" w:styleId="Style5">
    <w:name w:val="Style5"/>
    <w:basedOn w:val="a"/>
    <w:rsid w:val="00431AAA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431A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31AAA"/>
  </w:style>
  <w:style w:type="paragraph" w:styleId="af5">
    <w:name w:val="Balloon Text"/>
    <w:basedOn w:val="a"/>
    <w:link w:val="af6"/>
    <w:rsid w:val="00431AAA"/>
    <w:rPr>
      <w:rFonts w:ascii="Arial" w:eastAsia="Calibri" w:hAnsi="Arial" w:cs="Arial"/>
      <w:sz w:val="16"/>
      <w:szCs w:val="16"/>
    </w:rPr>
  </w:style>
  <w:style w:type="character" w:customStyle="1" w:styleId="af6">
    <w:name w:val="Текст выноски Знак"/>
    <w:basedOn w:val="a0"/>
    <w:link w:val="af5"/>
    <w:rsid w:val="00431AAA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431AAA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431AAA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431A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7">
    <w:name w:val="line number"/>
    <w:basedOn w:val="a0"/>
    <w:uiPriority w:val="99"/>
    <w:semiHidden/>
    <w:unhideWhenUsed/>
    <w:rsid w:val="00431AAA"/>
  </w:style>
  <w:style w:type="paragraph" w:customStyle="1" w:styleId="25">
    <w:name w:val="Без интервала2"/>
    <w:rsid w:val="00431A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31AA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431AAA"/>
    <w:pPr>
      <w:jc w:val="both"/>
    </w:pPr>
  </w:style>
  <w:style w:type="paragraph" w:customStyle="1" w:styleId="Standard">
    <w:name w:val="Standard"/>
    <w:rsid w:val="00431AAA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8">
    <w:name w:val="Hyperlink"/>
    <w:basedOn w:val="a0"/>
    <w:uiPriority w:val="99"/>
    <w:semiHidden/>
    <w:unhideWhenUsed/>
    <w:rsid w:val="00431AAA"/>
    <w:rPr>
      <w:color w:val="0000FF"/>
      <w:u w:val="single"/>
    </w:rPr>
  </w:style>
  <w:style w:type="character" w:customStyle="1" w:styleId="Arial8pt">
    <w:name w:val="Основной текст + Arial;8 pt"/>
    <w:rsid w:val="00431AAA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4">
    <w:name w:val="Основной текст1"/>
    <w:basedOn w:val="a"/>
    <w:rsid w:val="00431AAA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431AAA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431AAA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1AA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1AA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30">
    <w:name w:val="Без интервала3"/>
    <w:rsid w:val="0043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31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D73D6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5CE8-9893-462E-87AE-C0A3EF59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торг9</dc:creator>
  <cp:lastModifiedBy>User</cp:lastModifiedBy>
  <cp:revision>3</cp:revision>
  <cp:lastPrinted>2026-05-27T13:55:00Z</cp:lastPrinted>
  <dcterms:created xsi:type="dcterms:W3CDTF">2026-06-16T13:27:00Z</dcterms:created>
  <dcterms:modified xsi:type="dcterms:W3CDTF">2026-06-18T08:19:00Z</dcterms:modified>
</cp:coreProperties>
</file>