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686C3DF4" w:rsidR="00180149" w:rsidRPr="000926D5" w:rsidRDefault="00EC713D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17.06.2026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110D6B44" w14:textId="069A3A52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ремонту </w:t>
      </w:r>
      <w:r w:rsidR="004947F0">
        <w:rPr>
          <w:lang w:bidi="ru-RU"/>
        </w:rPr>
        <w:t xml:space="preserve">линейного ускорителя </w:t>
      </w:r>
      <w:proofErr w:type="spellStart"/>
      <w:r w:rsidR="004947F0">
        <w:rPr>
          <w:lang w:val="en-US" w:bidi="ru-RU"/>
        </w:rPr>
        <w:t>TrueBeam</w:t>
      </w:r>
      <w:proofErr w:type="spellEnd"/>
      <w:r w:rsidR="004947F0" w:rsidRPr="004947F0">
        <w:rPr>
          <w:lang w:bidi="ru-RU"/>
        </w:rPr>
        <w:t xml:space="preserve"> </w:t>
      </w:r>
      <w:proofErr w:type="spellStart"/>
      <w:proofErr w:type="gramStart"/>
      <w:r w:rsidR="004947F0">
        <w:rPr>
          <w:lang w:val="en-US" w:bidi="ru-RU"/>
        </w:rPr>
        <w:t>STx</w:t>
      </w:r>
      <w:proofErr w:type="spellEnd"/>
      <w:r w:rsidR="004947F0" w:rsidRPr="004947F0">
        <w:rPr>
          <w:lang w:bidi="ru-RU"/>
        </w:rPr>
        <w:t xml:space="preserve"> </w:t>
      </w:r>
      <w:r w:rsidR="00034D4F">
        <w:rPr>
          <w:lang w:bidi="ru-RU"/>
        </w:rPr>
        <w:t>»</w:t>
      </w:r>
      <w:proofErr w:type="gramEnd"/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4DD443BC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AC3020" w:rsidRPr="00AC3020">
        <w:rPr>
          <w:rFonts w:eastAsiaTheme="minorEastAsia"/>
          <w:sz w:val="20"/>
          <w:szCs w:val="20"/>
          <w:lang w:eastAsia="zh-CN"/>
        </w:rPr>
        <w:t>1</w:t>
      </w:r>
      <w:r w:rsidR="00C70A3B" w:rsidRPr="00C70A3B">
        <w:rPr>
          <w:rFonts w:eastAsiaTheme="minorEastAsia"/>
          <w:sz w:val="20"/>
          <w:szCs w:val="20"/>
          <w:lang w:eastAsia="zh-CN"/>
        </w:rPr>
        <w:t>8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034D4F">
        <w:rPr>
          <w:rFonts w:eastAsiaTheme="minorEastAsia"/>
          <w:sz w:val="20"/>
          <w:szCs w:val="20"/>
          <w:lang w:eastAsia="zh-CN"/>
        </w:rPr>
        <w:t>6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31ED739F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</w:p>
        </w:tc>
      </w:tr>
      <w:tr w:rsidR="00390439" w:rsidRPr="0058552A" w14:paraId="40738422" w14:textId="77777777" w:rsidTr="00893949">
        <w:trPr>
          <w:trHeight w:val="49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5487BD" w14:textId="0880C200" w:rsidR="00390439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 течение </w:t>
            </w:r>
            <w:r w:rsidR="004947F0" w:rsidRPr="004947F0">
              <w:rPr>
                <w:color w:val="000000"/>
                <w:sz w:val="20"/>
                <w:szCs w:val="20"/>
              </w:rPr>
              <w:t>90</w:t>
            </w:r>
            <w:r w:rsidR="00893949" w:rsidRPr="00893949">
              <w:rPr>
                <w:color w:val="000000"/>
                <w:sz w:val="20"/>
                <w:szCs w:val="20"/>
              </w:rPr>
              <w:t xml:space="preserve"> </w:t>
            </w:r>
            <w:r w:rsidR="00893949">
              <w:rPr>
                <w:color w:val="000000"/>
                <w:sz w:val="20"/>
                <w:szCs w:val="20"/>
              </w:rPr>
              <w:t>календарных</w:t>
            </w:r>
            <w:r>
              <w:rPr>
                <w:color w:val="000000"/>
                <w:sz w:val="20"/>
                <w:szCs w:val="20"/>
              </w:rPr>
              <w:t xml:space="preserve"> дней с момента подписания договора </w:t>
            </w:r>
          </w:p>
          <w:p w14:paraId="2DE189E3" w14:textId="6F7BB45A" w:rsidR="006D2181" w:rsidRPr="0058552A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6D2181">
          <w:pgSz w:w="11900" w:h="16840"/>
          <w:pgMar w:top="142" w:right="954" w:bottom="851" w:left="1221" w:header="0" w:footer="3" w:gutter="0"/>
          <w:cols w:space="720"/>
          <w:noEndnote/>
          <w:docGrid w:linePitch="360"/>
        </w:sectPr>
      </w:pPr>
    </w:p>
    <w:p w14:paraId="44137E2A" w14:textId="77777777" w:rsidR="00893949" w:rsidRPr="004947F0" w:rsidRDefault="00893949" w:rsidP="004947F0"/>
    <w:p w14:paraId="0CB75AB3" w14:textId="77777777" w:rsidR="004947F0" w:rsidRPr="004947F0" w:rsidRDefault="004947F0" w:rsidP="004947F0">
      <w:pPr>
        <w:jc w:val="right"/>
      </w:pPr>
      <w:r w:rsidRPr="004947F0">
        <w:t>Приложение 1</w:t>
      </w:r>
    </w:p>
    <w:p w14:paraId="711F3B33" w14:textId="77777777" w:rsidR="004947F0" w:rsidRPr="004947F0" w:rsidRDefault="004947F0" w:rsidP="004947F0">
      <w:r w:rsidRPr="004947F0">
        <w:t>Показатели (характеристики) товара (работ, услуг)</w:t>
      </w:r>
    </w:p>
    <w:p w14:paraId="562EF9E1" w14:textId="77777777" w:rsidR="004947F0" w:rsidRPr="004947F0" w:rsidRDefault="004947F0" w:rsidP="004947F0">
      <w:r w:rsidRPr="004947F0">
        <w:t>1. Состав оборудования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6259"/>
        <w:gridCol w:w="2122"/>
      </w:tblGrid>
      <w:tr w:rsidR="004947F0" w:rsidRPr="004947F0" w14:paraId="626A0977" w14:textId="77777777" w:rsidTr="004947F0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350B5F" w14:textId="77777777" w:rsidR="004947F0" w:rsidRPr="004947F0" w:rsidRDefault="004947F0" w:rsidP="004947F0">
            <w:r w:rsidRPr="004947F0">
              <w:t>№ п/п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2252A" w14:textId="77777777" w:rsidR="004947F0" w:rsidRPr="004947F0" w:rsidRDefault="004947F0" w:rsidP="004947F0">
            <w:r w:rsidRPr="004947F0">
              <w:t>Наименование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87414" w14:textId="77777777" w:rsidR="004947F0" w:rsidRPr="004947F0" w:rsidRDefault="004947F0" w:rsidP="004947F0">
            <w:r w:rsidRPr="004947F0">
              <w:t>Количество</w:t>
            </w:r>
          </w:p>
        </w:tc>
      </w:tr>
      <w:tr w:rsidR="004947F0" w:rsidRPr="004947F0" w14:paraId="4C707608" w14:textId="77777777" w:rsidTr="004947F0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A1125" w14:textId="77777777" w:rsidR="004947F0" w:rsidRPr="004947F0" w:rsidRDefault="004947F0" w:rsidP="004947F0"/>
        </w:tc>
      </w:tr>
      <w:tr w:rsidR="004947F0" w:rsidRPr="004947F0" w14:paraId="3D39895E" w14:textId="77777777" w:rsidTr="004947F0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CF696" w14:textId="77777777" w:rsidR="004947F0" w:rsidRPr="004947F0" w:rsidRDefault="004947F0" w:rsidP="004947F0">
            <w:r w:rsidRPr="004947F0">
              <w:t>1.1.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3C9EA1" w14:textId="77777777" w:rsidR="004947F0" w:rsidRPr="004947F0" w:rsidRDefault="004947F0" w:rsidP="004947F0">
            <w:r w:rsidRPr="004947F0">
              <w:t xml:space="preserve">Услуга по ремонту линейного ускорителя </w:t>
            </w:r>
            <w:proofErr w:type="spellStart"/>
            <w:r w:rsidRPr="004947F0">
              <w:t>TrueBeam</w:t>
            </w:r>
            <w:proofErr w:type="spellEnd"/>
            <w:r w:rsidRPr="004947F0">
              <w:t xml:space="preserve"> </w:t>
            </w:r>
            <w:proofErr w:type="spellStart"/>
            <w:r w:rsidRPr="004947F0">
              <w:t>STx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9E3A90" w14:textId="77777777" w:rsidR="004947F0" w:rsidRPr="004947F0" w:rsidRDefault="004947F0" w:rsidP="004947F0">
            <w:r w:rsidRPr="004947F0">
              <w:t>1 услуга</w:t>
            </w:r>
          </w:p>
        </w:tc>
      </w:tr>
      <w:tr w:rsidR="004947F0" w:rsidRPr="004947F0" w14:paraId="2E7D19ED" w14:textId="77777777" w:rsidTr="004947F0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57B9EE" w14:textId="77777777" w:rsidR="004947F0" w:rsidRPr="004947F0" w:rsidRDefault="004947F0" w:rsidP="004947F0"/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84D70C" w14:textId="77777777" w:rsidR="004947F0" w:rsidRPr="004947F0" w:rsidRDefault="004947F0" w:rsidP="004947F0">
            <w:r w:rsidRPr="004947F0">
              <w:t>Запасные части, предоставляемые исполнителем: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ABD4C" w14:textId="77777777" w:rsidR="004947F0" w:rsidRPr="004947F0" w:rsidRDefault="004947F0" w:rsidP="004947F0"/>
        </w:tc>
      </w:tr>
      <w:tr w:rsidR="004947F0" w:rsidRPr="004947F0" w14:paraId="751F4E7D" w14:textId="77777777" w:rsidTr="004947F0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5862C1" w14:textId="77777777" w:rsidR="004947F0" w:rsidRPr="004947F0" w:rsidRDefault="004947F0" w:rsidP="004947F0">
            <w:r w:rsidRPr="004947F0">
              <w:t>1.2.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D14ECC" w14:textId="77777777" w:rsidR="004947F0" w:rsidRPr="004947F0" w:rsidRDefault="004947F0" w:rsidP="004947F0">
            <w:r w:rsidRPr="004947F0">
              <w:t xml:space="preserve">Плата XH-OMV </w:t>
            </w:r>
            <w:proofErr w:type="spellStart"/>
            <w:r w:rsidRPr="004947F0">
              <w:t>Module</w:t>
            </w:r>
            <w:proofErr w:type="spellEnd"/>
            <w:r w:rsidRPr="004947F0">
              <w:t xml:space="preserve"> или аналог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A2ED" w14:textId="77777777" w:rsidR="004947F0" w:rsidRPr="004947F0" w:rsidRDefault="004947F0" w:rsidP="004947F0">
            <w:r w:rsidRPr="004947F0">
              <w:t xml:space="preserve">1 </w:t>
            </w:r>
            <w:proofErr w:type="spellStart"/>
            <w:r w:rsidRPr="004947F0">
              <w:t>шт</w:t>
            </w:r>
            <w:proofErr w:type="spellEnd"/>
          </w:p>
        </w:tc>
      </w:tr>
    </w:tbl>
    <w:p w14:paraId="4D12FCEF" w14:textId="77777777" w:rsidR="004947F0" w:rsidRPr="004947F0" w:rsidRDefault="004947F0" w:rsidP="004947F0">
      <w:r w:rsidRPr="004947F0">
        <w:t>2. Технические требования:</w:t>
      </w:r>
    </w:p>
    <w:p w14:paraId="6C7E2979" w14:textId="77777777" w:rsidR="004947F0" w:rsidRPr="004947F0" w:rsidRDefault="004947F0" w:rsidP="004947F0">
      <w:pPr>
        <w:ind w:firstLine="708"/>
      </w:pPr>
      <w:r w:rsidRPr="004947F0">
        <w:t xml:space="preserve">Полная совместимость запасной части с линейным ускорителем </w:t>
      </w:r>
      <w:proofErr w:type="spellStart"/>
      <w:r w:rsidRPr="004947F0">
        <w:t>TrueBeam</w:t>
      </w:r>
      <w:proofErr w:type="spellEnd"/>
      <w:r w:rsidRPr="004947F0">
        <w:t xml:space="preserve"> </w:t>
      </w:r>
      <w:proofErr w:type="spellStart"/>
      <w:r w:rsidRPr="004947F0">
        <w:t>STx</w:t>
      </w:r>
      <w:proofErr w:type="spellEnd"/>
    </w:p>
    <w:p w14:paraId="3F0A0031" w14:textId="77777777" w:rsidR="004947F0" w:rsidRPr="004947F0" w:rsidRDefault="004947F0" w:rsidP="004947F0">
      <w:r w:rsidRPr="004947F0">
        <w:t>Гарантийный срок на выполнения ремонтных работ и установленные запчасти должен быть не менее 3 месяцев с даты ввода запасной части в клиническую эксплуатацию</w:t>
      </w:r>
    </w:p>
    <w:p w14:paraId="7DB62DBD" w14:textId="77777777" w:rsidR="004947F0" w:rsidRPr="004947F0" w:rsidRDefault="004947F0" w:rsidP="004947F0">
      <w:pPr>
        <w:ind w:firstLine="708"/>
      </w:pPr>
      <w:r w:rsidRPr="004947F0">
        <w:t>Требования к участникам:</w:t>
      </w:r>
    </w:p>
    <w:p w14:paraId="5105B8F9" w14:textId="77777777" w:rsidR="004947F0" w:rsidRPr="004947F0" w:rsidRDefault="004947F0" w:rsidP="004947F0">
      <w:pPr>
        <w:ind w:firstLine="708"/>
      </w:pPr>
      <w:r w:rsidRPr="004947F0">
        <w:t>Требования к составу участников предъявляются согласно следующих документов:</w:t>
      </w:r>
    </w:p>
    <w:p w14:paraId="63961879" w14:textId="77777777" w:rsidR="004947F0" w:rsidRPr="004947F0" w:rsidRDefault="004947F0" w:rsidP="004947F0">
      <w:r w:rsidRPr="004947F0">
        <w:t>п.2 ст. 16 Закона Республики Беларусь от 13.07.2012 №419-3 «О государственных закупках товаров (работ, услуг)»;</w:t>
      </w:r>
    </w:p>
    <w:p w14:paraId="1035C901" w14:textId="77777777" w:rsidR="004947F0" w:rsidRPr="004947F0" w:rsidRDefault="004947F0" w:rsidP="004947F0">
      <w:pPr>
        <w:ind w:firstLine="708"/>
      </w:pPr>
      <w:r w:rsidRPr="004947F0">
        <w:t>постановлению Министерства здравоохранения Республики Беларусь от 03.10.2006 № 78 об утверждении инструкции об организации технического обслуживания и ремонта медицинской техники;</w:t>
      </w:r>
    </w:p>
    <w:p w14:paraId="7A6CE62E" w14:textId="77777777" w:rsidR="004947F0" w:rsidRPr="004947F0" w:rsidRDefault="004947F0" w:rsidP="004947F0">
      <w:pPr>
        <w:ind w:firstLine="708"/>
      </w:pPr>
      <w:r w:rsidRPr="004947F0">
        <w:t>лицензия на право осуществления деятельности в области использования атомной энергии и источников ионизирующего излучения, в соответствии с п. 11 Приложения 1 Положения о лицензировании деятельности в области использования атомной энергии и источников ионизирующего излучения, утвержденного Указом Президента Республики Беларусь от 5 апреля 2021 г. № 137.</w:t>
      </w:r>
    </w:p>
    <w:p w14:paraId="29A208FB" w14:textId="47272717" w:rsidR="004947F0" w:rsidRPr="00893949" w:rsidRDefault="004947F0" w:rsidP="00893949">
      <w:pPr>
        <w:pStyle w:val="25"/>
        <w:tabs>
          <w:tab w:val="left" w:pos="1011"/>
        </w:tabs>
        <w:spacing w:line="240" w:lineRule="auto"/>
        <w:jc w:val="both"/>
        <w:rPr>
          <w:sz w:val="20"/>
          <w:szCs w:val="20"/>
        </w:rPr>
        <w:sectPr w:rsidR="004947F0" w:rsidRPr="00893949">
          <w:pgSz w:w="11900" w:h="16840"/>
          <w:pgMar w:top="1080" w:right="658" w:bottom="1080" w:left="1796" w:header="652" w:footer="652" w:gutter="0"/>
          <w:cols w:space="720"/>
          <w:noEndnote/>
          <w:docGrid w:linePitch="360"/>
        </w:sectPr>
      </w:pPr>
    </w:p>
    <w:p w14:paraId="058A671A" w14:textId="77777777" w:rsidR="00893949" w:rsidRDefault="00893949" w:rsidP="00893949">
      <w:pPr>
        <w:pStyle w:val="19"/>
        <w:numPr>
          <w:ilvl w:val="0"/>
          <w:numId w:val="36"/>
        </w:numPr>
        <w:tabs>
          <w:tab w:val="left" w:pos="365"/>
        </w:tabs>
        <w:spacing w:after="580" w:line="276" w:lineRule="auto"/>
        <w:ind w:left="440" w:hanging="440"/>
        <w:jc w:val="both"/>
      </w:pPr>
    </w:p>
    <w:p w14:paraId="70C9655C" w14:textId="77777777" w:rsidR="00C47A0E" w:rsidRPr="006D2181" w:rsidRDefault="00C47A0E" w:rsidP="00893949">
      <w:pPr>
        <w:jc w:val="right"/>
        <w:rPr>
          <w:sz w:val="20"/>
          <w:szCs w:val="20"/>
        </w:rPr>
      </w:pPr>
    </w:p>
    <w:sectPr w:rsidR="00C47A0E" w:rsidRPr="006D2181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0A63B8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0A63B8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13623B3"/>
    <w:multiLevelType w:val="multilevel"/>
    <w:tmpl w:val="9E9C57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E85B48"/>
    <w:multiLevelType w:val="multilevel"/>
    <w:tmpl w:val="6A743A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A73BA"/>
    <w:multiLevelType w:val="multilevel"/>
    <w:tmpl w:val="08DE800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3" w15:restartNumberingAfterBreak="0">
    <w:nsid w:val="25AB51FD"/>
    <w:multiLevelType w:val="multilevel"/>
    <w:tmpl w:val="2E722D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437A06"/>
    <w:multiLevelType w:val="multilevel"/>
    <w:tmpl w:val="176E4BA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0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015A7E"/>
    <w:multiLevelType w:val="multilevel"/>
    <w:tmpl w:val="A8D0A5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616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A214EC"/>
    <w:multiLevelType w:val="multilevel"/>
    <w:tmpl w:val="964C4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3397590"/>
    <w:multiLevelType w:val="multilevel"/>
    <w:tmpl w:val="D55E16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D640FB"/>
    <w:multiLevelType w:val="multilevel"/>
    <w:tmpl w:val="3ED0FD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9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5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1D7A97"/>
    <w:multiLevelType w:val="multilevel"/>
    <w:tmpl w:val="7172C0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1F2D4F"/>
    <w:multiLevelType w:val="multilevel"/>
    <w:tmpl w:val="D688D5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431909"/>
    <w:multiLevelType w:val="multilevel"/>
    <w:tmpl w:val="5DD05D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"/>
  </w:num>
  <w:num w:numId="3">
    <w:abstractNumId w:val="15"/>
  </w:num>
  <w:num w:numId="4">
    <w:abstractNumId w:val="25"/>
    <w:lvlOverride w:ilvl="0">
      <w:startOverride w:val="1"/>
    </w:lvlOverride>
  </w:num>
  <w:num w:numId="5">
    <w:abstractNumId w:val="12"/>
  </w:num>
  <w:num w:numId="6">
    <w:abstractNumId w:val="32"/>
  </w:num>
  <w:num w:numId="7">
    <w:abstractNumId w:val="9"/>
  </w:num>
  <w:num w:numId="8">
    <w:abstractNumId w:val="29"/>
  </w:num>
  <w:num w:numId="9">
    <w:abstractNumId w:val="0"/>
  </w:num>
  <w:num w:numId="10">
    <w:abstractNumId w:val="18"/>
  </w:num>
  <w:num w:numId="11">
    <w:abstractNumId w:val="5"/>
  </w:num>
  <w:num w:numId="12">
    <w:abstractNumId w:val="28"/>
  </w:num>
  <w:num w:numId="13">
    <w:abstractNumId w:val="38"/>
  </w:num>
  <w:num w:numId="14">
    <w:abstractNumId w:val="19"/>
  </w:num>
  <w:num w:numId="15">
    <w:abstractNumId w:val="34"/>
  </w:num>
  <w:num w:numId="16">
    <w:abstractNumId w:val="11"/>
  </w:num>
  <w:num w:numId="17">
    <w:abstractNumId w:val="33"/>
  </w:num>
  <w:num w:numId="18">
    <w:abstractNumId w:val="21"/>
  </w:num>
  <w:num w:numId="19">
    <w:abstractNumId w:val="30"/>
  </w:num>
  <w:num w:numId="20">
    <w:abstractNumId w:val="35"/>
  </w:num>
  <w:num w:numId="21">
    <w:abstractNumId w:val="4"/>
  </w:num>
  <w:num w:numId="22">
    <w:abstractNumId w:val="16"/>
  </w:num>
  <w:num w:numId="23">
    <w:abstractNumId w:val="31"/>
  </w:num>
  <w:num w:numId="24">
    <w:abstractNumId w:val="17"/>
  </w:num>
  <w:num w:numId="25">
    <w:abstractNumId w:val="3"/>
  </w:num>
  <w:num w:numId="26">
    <w:abstractNumId w:val="7"/>
  </w:num>
  <w:num w:numId="27">
    <w:abstractNumId w:val="37"/>
  </w:num>
  <w:num w:numId="28">
    <w:abstractNumId w:val="20"/>
  </w:num>
  <w:num w:numId="29">
    <w:abstractNumId w:val="6"/>
  </w:num>
  <w:num w:numId="30">
    <w:abstractNumId w:val="2"/>
  </w:num>
  <w:num w:numId="31">
    <w:abstractNumId w:val="10"/>
  </w:num>
  <w:num w:numId="32">
    <w:abstractNumId w:val="23"/>
  </w:num>
  <w:num w:numId="33">
    <w:abstractNumId w:val="40"/>
  </w:num>
  <w:num w:numId="34">
    <w:abstractNumId w:val="13"/>
  </w:num>
  <w:num w:numId="35">
    <w:abstractNumId w:val="8"/>
  </w:num>
  <w:num w:numId="36">
    <w:abstractNumId w:val="24"/>
  </w:num>
  <w:num w:numId="37">
    <w:abstractNumId w:val="27"/>
  </w:num>
  <w:num w:numId="38">
    <w:abstractNumId w:val="39"/>
  </w:num>
  <w:num w:numId="39">
    <w:abstractNumId w:val="26"/>
  </w:num>
  <w:num w:numId="40">
    <w:abstractNumId w:val="14"/>
  </w:num>
  <w:num w:numId="41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A63B8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47F0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2181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3949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020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0A3B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8486C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C713D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6D2181"/>
    <w:rPr>
      <w:rFonts w:ascii="Times New Roman" w:eastAsia="Times New Roman" w:hAnsi="Times New Roman" w:cs="Times New Roman"/>
      <w:b/>
      <w:bCs/>
    </w:rPr>
  </w:style>
  <w:style w:type="paragraph" w:customStyle="1" w:styleId="35">
    <w:name w:val="Заголовок №3"/>
    <w:basedOn w:val="a1"/>
    <w:link w:val="34"/>
    <w:rsid w:val="006D2181"/>
    <w:pPr>
      <w:widowControl w:val="0"/>
      <w:ind w:firstLine="70"/>
      <w:outlineLvl w:val="2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48</cp:revision>
  <cp:lastPrinted>2026-06-17T13:55:00Z</cp:lastPrinted>
  <dcterms:created xsi:type="dcterms:W3CDTF">2023-08-09T06:05:00Z</dcterms:created>
  <dcterms:modified xsi:type="dcterms:W3CDTF">2026-06-17T13:55:00Z</dcterms:modified>
</cp:coreProperties>
</file>