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B1" w:rsidRPr="007647E6" w:rsidRDefault="003202FA" w:rsidP="00D03BC3">
      <w:pPr>
        <w:spacing w:after="0" w:line="264" w:lineRule="auto"/>
        <w:jc w:val="center"/>
        <w:rPr>
          <w:rFonts w:ascii="Times New Roman" w:hAnsi="Times New Roman" w:cs="Times New Roman"/>
        </w:rPr>
      </w:pPr>
      <w:r w:rsidRPr="007647E6">
        <w:rPr>
          <w:rFonts w:ascii="Times New Roman" w:hAnsi="Times New Roman" w:cs="Times New Roman"/>
        </w:rPr>
        <w:t>Государственное учреждение «Республиканский клинический медицинский центр Управления делами Президента Республики Беларусь</w:t>
      </w:r>
    </w:p>
    <w:p w:rsidR="004A6EB1" w:rsidRPr="007647E6" w:rsidRDefault="003202FA" w:rsidP="00D03BC3">
      <w:pPr>
        <w:spacing w:after="0" w:line="264" w:lineRule="auto"/>
        <w:jc w:val="center"/>
        <w:rPr>
          <w:rFonts w:ascii="Times New Roman" w:hAnsi="Times New Roman" w:cs="Times New Roman"/>
        </w:rPr>
      </w:pPr>
      <w:r w:rsidRPr="007647E6">
        <w:rPr>
          <w:rFonts w:ascii="Times New Roman" w:hAnsi="Times New Roman" w:cs="Times New Roman"/>
        </w:rPr>
        <w:t>2230</w:t>
      </w:r>
      <w:r w:rsidR="006A4F3A" w:rsidRPr="007647E6">
        <w:rPr>
          <w:rFonts w:ascii="Times New Roman" w:hAnsi="Times New Roman" w:cs="Times New Roman"/>
        </w:rPr>
        <w:t>52</w:t>
      </w:r>
      <w:r w:rsidRPr="007647E6">
        <w:rPr>
          <w:rFonts w:ascii="Times New Roman" w:hAnsi="Times New Roman" w:cs="Times New Roman"/>
        </w:rPr>
        <w:t>, Минская обл., Минский р-н, Ждановичский с/с, 81/5, район аг. Ждановичи</w:t>
      </w:r>
    </w:p>
    <w:p w:rsidR="004A6EB1" w:rsidRPr="007647E6" w:rsidRDefault="00717ADE" w:rsidP="00D03BC3">
      <w:pPr>
        <w:spacing w:after="0" w:line="264" w:lineRule="auto"/>
        <w:jc w:val="center"/>
        <w:rPr>
          <w:rFonts w:ascii="Times New Roman" w:hAnsi="Times New Roman" w:cs="Times New Roman"/>
        </w:rPr>
      </w:pPr>
      <w:r w:rsidRPr="007647E6">
        <w:rPr>
          <w:rFonts w:ascii="Times New Roman" w:hAnsi="Times New Roman" w:cs="Times New Roman"/>
        </w:rPr>
        <w:t xml:space="preserve">УНП </w:t>
      </w:r>
      <w:r w:rsidR="003202FA" w:rsidRPr="007647E6">
        <w:rPr>
          <w:rFonts w:ascii="Times New Roman" w:hAnsi="Times New Roman" w:cs="Times New Roman"/>
          <w:color w:val="000000"/>
        </w:rPr>
        <w:t>100750231</w:t>
      </w:r>
    </w:p>
    <w:p w:rsidR="004A6EB1" w:rsidRPr="007647E6" w:rsidRDefault="004A6EB1" w:rsidP="00D03BC3">
      <w:pPr>
        <w:spacing w:after="0" w:line="264" w:lineRule="auto"/>
        <w:rPr>
          <w:rFonts w:ascii="Times New Roman" w:hAnsi="Times New Roman" w:cs="Times New Roman"/>
        </w:rPr>
      </w:pPr>
    </w:p>
    <w:p w:rsidR="004A6EB1" w:rsidRPr="007647E6" w:rsidRDefault="00717ADE" w:rsidP="00D03BC3">
      <w:pPr>
        <w:spacing w:after="0" w:line="264" w:lineRule="auto"/>
        <w:rPr>
          <w:rFonts w:ascii="Times New Roman" w:hAnsi="Times New Roman" w:cs="Times New Roman"/>
          <w:i/>
        </w:rPr>
      </w:pPr>
      <w:r w:rsidRPr="007647E6">
        <w:rPr>
          <w:rFonts w:ascii="Times New Roman" w:hAnsi="Times New Roman" w:cs="Times New Roman"/>
          <w:i/>
        </w:rPr>
        <w:t xml:space="preserve">Отдел </w:t>
      </w:r>
      <w:r w:rsidR="00D05712" w:rsidRPr="007647E6">
        <w:rPr>
          <w:rFonts w:ascii="Times New Roman" w:hAnsi="Times New Roman" w:cs="Times New Roman"/>
          <w:i/>
        </w:rPr>
        <w:t xml:space="preserve">по </w:t>
      </w:r>
      <w:r w:rsidRPr="007647E6">
        <w:rPr>
          <w:rFonts w:ascii="Times New Roman" w:hAnsi="Times New Roman" w:cs="Times New Roman"/>
          <w:i/>
        </w:rPr>
        <w:t>организации закупок</w:t>
      </w:r>
    </w:p>
    <w:p w:rsidR="004477E1" w:rsidRPr="007647E6" w:rsidRDefault="004477E1" w:rsidP="00D03BC3">
      <w:pPr>
        <w:spacing w:after="0" w:line="264" w:lineRule="auto"/>
        <w:rPr>
          <w:rFonts w:ascii="Times New Roman" w:hAnsi="Times New Roman" w:cs="Times New Roman"/>
          <w:i/>
        </w:rPr>
      </w:pPr>
    </w:p>
    <w:p w:rsidR="004A6EB1" w:rsidRPr="007647E6" w:rsidRDefault="004E09F1" w:rsidP="00D03BC3">
      <w:pPr>
        <w:tabs>
          <w:tab w:val="left" w:pos="540"/>
        </w:tabs>
        <w:spacing w:after="0" w:line="264" w:lineRule="auto"/>
        <w:jc w:val="center"/>
        <w:rPr>
          <w:rFonts w:ascii="Times New Roman" w:hAnsi="Times New Roman" w:cs="Times New Roman"/>
          <w:b/>
        </w:rPr>
      </w:pPr>
      <w:r w:rsidRPr="007647E6">
        <w:rPr>
          <w:rFonts w:ascii="Times New Roman" w:hAnsi="Times New Roman" w:cs="Times New Roman"/>
          <w:b/>
        </w:rPr>
        <w:t xml:space="preserve">Заявка </w:t>
      </w:r>
      <w:r w:rsidR="00497AF4" w:rsidRPr="007647E6">
        <w:rPr>
          <w:rFonts w:ascii="Times New Roman" w:hAnsi="Times New Roman" w:cs="Times New Roman"/>
          <w:b/>
        </w:rPr>
        <w:t>на покупку</w:t>
      </w:r>
    </w:p>
    <w:p w:rsidR="004A5C43" w:rsidRPr="004A5C43" w:rsidRDefault="004A5C43" w:rsidP="004A5C43">
      <w:pPr>
        <w:pStyle w:val="af6"/>
        <w:autoSpaceDE w:val="0"/>
        <w:autoSpaceDN w:val="0"/>
        <w:adjustRightInd w:val="0"/>
        <w:spacing w:after="0" w:line="264" w:lineRule="auto"/>
        <w:ind w:left="0"/>
        <w:jc w:val="both"/>
        <w:rPr>
          <w:rFonts w:ascii="Times New Roman" w:hAnsi="Times New Roman" w:cs="Times New Roman"/>
        </w:rPr>
      </w:pPr>
      <w:r w:rsidRPr="004A5C43">
        <w:rPr>
          <w:rFonts w:ascii="Times New Roman" w:hAnsi="Times New Roman" w:cs="Times New Roman"/>
        </w:rPr>
        <w:t>1. Вид процедуры государственной закупки: процедура закупки из одного источника на электронной торговой площадке.</w:t>
      </w:r>
    </w:p>
    <w:p w:rsidR="004A5C43" w:rsidRPr="004A5C43" w:rsidRDefault="004A5C43" w:rsidP="004A5C43">
      <w:pPr>
        <w:pStyle w:val="af6"/>
        <w:autoSpaceDE w:val="0"/>
        <w:autoSpaceDN w:val="0"/>
        <w:adjustRightInd w:val="0"/>
        <w:spacing w:after="0" w:line="264" w:lineRule="auto"/>
        <w:ind w:left="0"/>
        <w:jc w:val="both"/>
        <w:rPr>
          <w:rFonts w:ascii="Times New Roman" w:hAnsi="Times New Roman" w:cs="Times New Roman"/>
        </w:rPr>
      </w:pPr>
      <w:r w:rsidRPr="004A5C43">
        <w:rPr>
          <w:rFonts w:ascii="Times New Roman" w:hAnsi="Times New Roman" w:cs="Times New Roman"/>
        </w:rPr>
        <w:t xml:space="preserve">2. Основание выбора процедуры закупки из одного источника с указанием нормы законодательства о государственных закупках: </w:t>
      </w:r>
    </w:p>
    <w:p w:rsidR="004A5C43" w:rsidRPr="004A5C43" w:rsidRDefault="004A5C43" w:rsidP="004A5C43">
      <w:pPr>
        <w:pStyle w:val="af6"/>
        <w:autoSpaceDE w:val="0"/>
        <w:autoSpaceDN w:val="0"/>
        <w:adjustRightInd w:val="0"/>
        <w:spacing w:after="0" w:line="264" w:lineRule="auto"/>
        <w:ind w:left="0"/>
        <w:jc w:val="both"/>
        <w:rPr>
          <w:rFonts w:ascii="Times New Roman" w:hAnsi="Times New Roman" w:cs="Times New Roman"/>
        </w:rPr>
      </w:pPr>
      <w:r w:rsidRPr="004A5C43">
        <w:rPr>
          <w:rFonts w:ascii="Times New Roman" w:hAnsi="Times New Roman" w:cs="Times New Roman"/>
        </w:rPr>
        <w:t>(пункт 7 приложения к Закону Республики Беларусь от 13 июля 2012 № 419-З «О государственных закупках товаров (работ, услуг)» как следствие признания несостоявшейся конкурентной процедуры: ЭА-</w:t>
      </w:r>
      <w:r w:rsidR="009E57DC">
        <w:rPr>
          <w:rFonts w:ascii="Times New Roman" w:hAnsi="Times New Roman" w:cs="Times New Roman"/>
        </w:rPr>
        <w:t>91</w:t>
      </w:r>
      <w:r w:rsidRPr="004A5C43">
        <w:rPr>
          <w:rFonts w:ascii="Times New Roman" w:hAnsi="Times New Roman" w:cs="Times New Roman"/>
        </w:rPr>
        <w:t>/202</w:t>
      </w:r>
      <w:r w:rsidR="0000719E">
        <w:rPr>
          <w:rFonts w:ascii="Times New Roman" w:hAnsi="Times New Roman" w:cs="Times New Roman"/>
        </w:rPr>
        <w:t>6</w:t>
      </w:r>
      <w:r w:rsidRPr="004A5C43">
        <w:rPr>
          <w:rFonts w:ascii="Times New Roman" w:hAnsi="Times New Roman" w:cs="Times New Roman"/>
        </w:rPr>
        <w:t xml:space="preserve"> (</w:t>
      </w:r>
      <w:r w:rsidR="009E57DC" w:rsidRPr="009E57DC">
        <w:rPr>
          <w:rFonts w:ascii="Times New Roman" w:hAnsi="Times New Roman" w:cs="Times New Roman"/>
        </w:rPr>
        <w:t>AU20260504375131, 4505433</w:t>
      </w:r>
      <w:bookmarkStart w:id="0" w:name="_GoBack"/>
      <w:bookmarkEnd w:id="0"/>
      <w:r w:rsidRPr="004A5C43">
        <w:rPr>
          <w:rFonts w:ascii="Times New Roman" w:hAnsi="Times New Roman" w:cs="Times New Roman"/>
        </w:rPr>
        <w:t>).</w:t>
      </w:r>
    </w:p>
    <w:p w:rsidR="00D03BC3" w:rsidRDefault="004A5C43" w:rsidP="00D03BC3">
      <w:pPr>
        <w:spacing w:after="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17ADE" w:rsidRPr="007647E6">
        <w:rPr>
          <w:rFonts w:ascii="Times New Roman" w:hAnsi="Times New Roman" w:cs="Times New Roman"/>
        </w:rPr>
        <w:t xml:space="preserve">. </w:t>
      </w:r>
      <w:r w:rsidR="00717ADE" w:rsidRPr="007647E6">
        <w:rPr>
          <w:rFonts w:ascii="Times New Roman" w:hAnsi="Times New Roman" w:cs="Times New Roman"/>
          <w:u w:val="single"/>
        </w:rPr>
        <w:t>Наименование предмета государственной закупки, его объем (количество):</w:t>
      </w:r>
      <w:r w:rsidR="00717ADE" w:rsidRPr="007647E6">
        <w:rPr>
          <w:rFonts w:ascii="Times New Roman" w:hAnsi="Times New Roman" w:cs="Times New Roman"/>
        </w:rPr>
        <w:t xml:space="preserve"> </w:t>
      </w:r>
    </w:p>
    <w:tbl>
      <w:tblPr>
        <w:tblStyle w:val="afd"/>
        <w:tblW w:w="4995" w:type="pct"/>
        <w:tblLook w:val="04A0" w:firstRow="1" w:lastRow="0" w:firstColumn="1" w:lastColumn="0" w:noHBand="0" w:noVBand="1"/>
      </w:tblPr>
      <w:tblGrid>
        <w:gridCol w:w="4808"/>
        <w:gridCol w:w="4809"/>
      </w:tblGrid>
      <w:tr w:rsidR="00845D01" w:rsidTr="003C60A6">
        <w:tc>
          <w:tcPr>
            <w:tcW w:w="5000" w:type="pct"/>
            <w:gridSpan w:val="2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b/>
                <w:sz w:val="24"/>
                <w:szCs w:val="24"/>
              </w:rPr>
              <w:t>Лот № 1</w:t>
            </w:r>
          </w:p>
        </w:tc>
      </w:tr>
      <w:tr w:rsidR="00845D01" w:rsidRPr="00B25A07" w:rsidTr="003C60A6"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b/>
                <w:sz w:val="24"/>
                <w:szCs w:val="24"/>
              </w:rPr>
              <w:t>Кольцо для пластики митрального клапана, полужёсткое</w:t>
            </w:r>
          </w:p>
        </w:tc>
      </w:tr>
      <w:tr w:rsidR="00845D01" w:rsidRPr="00B25A07" w:rsidTr="003C60A6"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32.50.22.900</w:t>
            </w:r>
          </w:p>
        </w:tc>
      </w:tr>
      <w:tr w:rsidR="00845D01" w:rsidRPr="00B25A07" w:rsidTr="003C60A6"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Части человеческого тела искусственные, не включенные в другие группировки</w:t>
            </w:r>
          </w:p>
        </w:tc>
      </w:tr>
      <w:tr w:rsidR="00845D01" w:rsidRPr="00B25A07" w:rsidTr="003C60A6"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25 шт.</w:t>
            </w:r>
          </w:p>
        </w:tc>
      </w:tr>
      <w:tr w:rsidR="00845D01" w:rsidRPr="00B25A07" w:rsidTr="003C60A6"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</w:t>
            </w:r>
          </w:p>
        </w:tc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109 987,63 руб.</w:t>
            </w:r>
          </w:p>
        </w:tc>
      </w:tr>
      <w:tr w:rsidR="00845D01" w:rsidRPr="00B25A07" w:rsidTr="003C60A6"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2-4 квартал 2026 года</w:t>
            </w:r>
          </w:p>
        </w:tc>
      </w:tr>
      <w:tr w:rsidR="00845D01" w:rsidRPr="00B25A07" w:rsidTr="003C60A6">
        <w:tc>
          <w:tcPr>
            <w:tcW w:w="5000" w:type="pct"/>
            <w:gridSpan w:val="2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b/>
                <w:sz w:val="24"/>
                <w:szCs w:val="24"/>
              </w:rPr>
              <w:t>Лот № 2</w:t>
            </w:r>
          </w:p>
        </w:tc>
      </w:tr>
      <w:tr w:rsidR="00845D01" w:rsidRPr="00B25A07" w:rsidTr="003C60A6"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b/>
                <w:sz w:val="24"/>
                <w:szCs w:val="24"/>
              </w:rPr>
              <w:t>Кольцо для пластики митрального клапана полужесткое, замкнутое</w:t>
            </w:r>
          </w:p>
        </w:tc>
      </w:tr>
      <w:tr w:rsidR="00845D01" w:rsidRPr="00B25A07" w:rsidTr="003C60A6"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32.50.22.900</w:t>
            </w:r>
          </w:p>
        </w:tc>
      </w:tr>
      <w:tr w:rsidR="00845D01" w:rsidRPr="00B25A07" w:rsidTr="003C60A6"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Части человеческого тела искусственные, не включенные в другие группировки</w:t>
            </w:r>
          </w:p>
        </w:tc>
      </w:tr>
      <w:tr w:rsidR="00845D01" w:rsidRPr="00B25A07" w:rsidTr="003C60A6"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25 шт.</w:t>
            </w:r>
          </w:p>
        </w:tc>
      </w:tr>
      <w:tr w:rsidR="00845D01" w:rsidRPr="00B25A07" w:rsidTr="003C60A6"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</w:t>
            </w:r>
          </w:p>
        </w:tc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845D01" w:rsidRPr="00B25A07" w:rsidTr="003C60A6"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2-4 квартал 2026 года</w:t>
            </w:r>
          </w:p>
        </w:tc>
      </w:tr>
      <w:tr w:rsidR="00845D01" w:rsidRPr="00B25A07" w:rsidTr="003C60A6">
        <w:tc>
          <w:tcPr>
            <w:tcW w:w="5000" w:type="pct"/>
            <w:gridSpan w:val="2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b/>
                <w:sz w:val="24"/>
                <w:szCs w:val="24"/>
              </w:rPr>
              <w:t>Лот № 3</w:t>
            </w:r>
          </w:p>
        </w:tc>
      </w:tr>
      <w:tr w:rsidR="00845D01" w:rsidRPr="00B25A07" w:rsidTr="003C60A6"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b/>
                <w:sz w:val="24"/>
                <w:szCs w:val="24"/>
              </w:rPr>
              <w:t>Устройство для наложения швов на нативное кольцо клапана</w:t>
            </w:r>
          </w:p>
        </w:tc>
      </w:tr>
      <w:tr w:rsidR="00845D01" w:rsidRPr="00B25A07" w:rsidTr="003C60A6"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32.50.50.390</w:t>
            </w:r>
          </w:p>
        </w:tc>
      </w:tr>
      <w:tr w:rsidR="00845D01" w:rsidRPr="00B25A07" w:rsidTr="003C60A6"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845D01" w:rsidRPr="00B25A07" w:rsidTr="003C60A6"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12 шт.</w:t>
            </w:r>
          </w:p>
        </w:tc>
      </w:tr>
      <w:tr w:rsidR="00845D01" w:rsidRPr="00B25A07" w:rsidTr="003C60A6"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</w:t>
            </w:r>
          </w:p>
        </w:tc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845D01" w:rsidRPr="00B25A07" w:rsidTr="003C60A6"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2-4 квартал 2026 года</w:t>
            </w:r>
          </w:p>
        </w:tc>
      </w:tr>
      <w:tr w:rsidR="00845D01" w:rsidRPr="00B25A07" w:rsidTr="003C60A6">
        <w:tc>
          <w:tcPr>
            <w:tcW w:w="5000" w:type="pct"/>
            <w:gridSpan w:val="2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b/>
                <w:sz w:val="24"/>
                <w:szCs w:val="24"/>
              </w:rPr>
              <w:t>Лот № 4</w:t>
            </w:r>
          </w:p>
        </w:tc>
      </w:tr>
      <w:tr w:rsidR="00845D01" w:rsidRPr="00B25A07" w:rsidTr="003C60A6"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b/>
                <w:sz w:val="24"/>
                <w:szCs w:val="24"/>
              </w:rPr>
              <w:t>Устройство для наложения швов на искусственный клапан/кольцо</w:t>
            </w:r>
          </w:p>
        </w:tc>
      </w:tr>
      <w:tr w:rsidR="00845D01" w:rsidRPr="00B25A07" w:rsidTr="003C60A6"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32.50.50.390</w:t>
            </w:r>
          </w:p>
        </w:tc>
      </w:tr>
      <w:tr w:rsidR="00845D01" w:rsidRPr="00B25A07" w:rsidTr="003C60A6"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845D01" w:rsidRPr="00B25A07" w:rsidTr="003C60A6"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12 шт.</w:t>
            </w:r>
          </w:p>
        </w:tc>
      </w:tr>
      <w:tr w:rsidR="00845D01" w:rsidRPr="00B25A07" w:rsidTr="003C60A6"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Предельная стоимость</w:t>
            </w:r>
          </w:p>
        </w:tc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845D01" w:rsidRPr="00B25A07" w:rsidTr="003C60A6"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2-4 квартал 2026 года</w:t>
            </w:r>
          </w:p>
        </w:tc>
      </w:tr>
      <w:tr w:rsidR="00845D01" w:rsidRPr="00B25A07" w:rsidTr="003C60A6">
        <w:tc>
          <w:tcPr>
            <w:tcW w:w="5000" w:type="pct"/>
            <w:gridSpan w:val="2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b/>
                <w:sz w:val="24"/>
                <w:szCs w:val="24"/>
              </w:rPr>
              <w:t>Лот № 5</w:t>
            </w:r>
          </w:p>
        </w:tc>
      </w:tr>
      <w:tr w:rsidR="00845D01" w:rsidRPr="00B25A07" w:rsidTr="003C60A6"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b/>
                <w:sz w:val="24"/>
                <w:szCs w:val="24"/>
              </w:rPr>
              <w:t>Устройство для восстановления митральных хорд</w:t>
            </w:r>
          </w:p>
        </w:tc>
      </w:tr>
      <w:tr w:rsidR="00845D01" w:rsidRPr="00B25A07" w:rsidTr="003C60A6"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32.50.50.390</w:t>
            </w:r>
          </w:p>
        </w:tc>
      </w:tr>
      <w:tr w:rsidR="00845D01" w:rsidRPr="00B25A07" w:rsidTr="003C60A6"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845D01" w:rsidRPr="00B25A07" w:rsidTr="003C60A6"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12 шт.</w:t>
            </w:r>
          </w:p>
        </w:tc>
      </w:tr>
      <w:tr w:rsidR="00845D01" w:rsidRPr="00B25A07" w:rsidTr="003C60A6"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</w:t>
            </w:r>
          </w:p>
        </w:tc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845D01" w:rsidRPr="00B25A07" w:rsidTr="003C60A6"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2-4 квартал 2026 года</w:t>
            </w:r>
          </w:p>
        </w:tc>
      </w:tr>
      <w:tr w:rsidR="00845D01" w:rsidRPr="00B25A07" w:rsidTr="003C60A6">
        <w:tc>
          <w:tcPr>
            <w:tcW w:w="5000" w:type="pct"/>
            <w:gridSpan w:val="2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b/>
                <w:sz w:val="24"/>
                <w:szCs w:val="24"/>
              </w:rPr>
              <w:t>Лот № 6</w:t>
            </w:r>
          </w:p>
        </w:tc>
      </w:tr>
      <w:tr w:rsidR="00845D01" w:rsidRPr="00B25A07" w:rsidTr="003C60A6"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b/>
                <w:sz w:val="24"/>
                <w:szCs w:val="24"/>
              </w:rPr>
              <w:t>Устройство для временного удержания хирургической нити для восстановления митральных хорд</w:t>
            </w:r>
          </w:p>
        </w:tc>
      </w:tr>
      <w:tr w:rsidR="00845D01" w:rsidRPr="00B25A07" w:rsidTr="003C60A6"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32.50.50.390</w:t>
            </w:r>
          </w:p>
        </w:tc>
      </w:tr>
      <w:tr w:rsidR="00845D01" w:rsidRPr="00B25A07" w:rsidTr="003C60A6"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845D01" w:rsidRPr="00B25A07" w:rsidTr="003C60A6"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12 шт.</w:t>
            </w:r>
          </w:p>
        </w:tc>
      </w:tr>
      <w:tr w:rsidR="00845D01" w:rsidRPr="00B25A07" w:rsidTr="003C60A6"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</w:t>
            </w:r>
          </w:p>
        </w:tc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845D01" w:rsidRPr="00B25A07" w:rsidTr="003C60A6"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2-4 квартал 2026 года</w:t>
            </w:r>
          </w:p>
        </w:tc>
      </w:tr>
      <w:tr w:rsidR="00845D01" w:rsidRPr="00B25A07" w:rsidTr="003C60A6">
        <w:tc>
          <w:tcPr>
            <w:tcW w:w="5000" w:type="pct"/>
            <w:gridSpan w:val="2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b/>
                <w:sz w:val="24"/>
                <w:szCs w:val="24"/>
              </w:rPr>
              <w:t>Лот № 7</w:t>
            </w:r>
          </w:p>
        </w:tc>
      </w:tr>
      <w:tr w:rsidR="00845D01" w:rsidRPr="00B25A07" w:rsidTr="003C60A6"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b/>
                <w:sz w:val="24"/>
                <w:szCs w:val="24"/>
              </w:rPr>
              <w:t>Титановые лигатурные клипсы (средние, голубой картридж)</w:t>
            </w:r>
          </w:p>
        </w:tc>
      </w:tr>
      <w:tr w:rsidR="00845D01" w:rsidRPr="00B25A07" w:rsidTr="003C60A6"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32.50.13.150</w:t>
            </w:r>
          </w:p>
        </w:tc>
      </w:tr>
      <w:tr w:rsidR="00845D01" w:rsidRPr="00B25A07" w:rsidTr="003C60A6"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Иглы для наложения швов, используемые в медицине, хирургии, стоматологии или ветеринарии</w:t>
            </w:r>
          </w:p>
        </w:tc>
      </w:tr>
      <w:tr w:rsidR="00845D01" w:rsidRPr="00B25A07" w:rsidTr="003C60A6"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5 400 шт.</w:t>
            </w:r>
          </w:p>
        </w:tc>
      </w:tr>
      <w:tr w:rsidR="00845D01" w:rsidRPr="00B25A07" w:rsidTr="003C60A6"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</w:t>
            </w:r>
          </w:p>
        </w:tc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22 685,52 руб.</w:t>
            </w:r>
          </w:p>
        </w:tc>
      </w:tr>
      <w:tr w:rsidR="00845D01" w:rsidRPr="00B25A07" w:rsidTr="003C60A6"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2-4 квартал 2026 года</w:t>
            </w:r>
          </w:p>
        </w:tc>
      </w:tr>
      <w:tr w:rsidR="00845D01" w:rsidRPr="00B25A07" w:rsidTr="003C60A6">
        <w:tc>
          <w:tcPr>
            <w:tcW w:w="5000" w:type="pct"/>
            <w:gridSpan w:val="2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b/>
                <w:sz w:val="24"/>
                <w:szCs w:val="24"/>
              </w:rPr>
              <w:t>Лот № 8</w:t>
            </w:r>
          </w:p>
        </w:tc>
      </w:tr>
      <w:tr w:rsidR="00845D01" w:rsidRPr="00B25A07" w:rsidTr="003C60A6"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b/>
                <w:sz w:val="24"/>
                <w:szCs w:val="24"/>
              </w:rPr>
              <w:t>Титановые лигатурные клипсы (малые, желтый картридж)</w:t>
            </w:r>
          </w:p>
        </w:tc>
      </w:tr>
      <w:tr w:rsidR="00845D01" w:rsidRPr="00B25A07" w:rsidTr="003C60A6"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32.50.13.150</w:t>
            </w:r>
          </w:p>
        </w:tc>
      </w:tr>
      <w:tr w:rsidR="00845D01" w:rsidRPr="00B25A07" w:rsidTr="003C60A6"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Иглы для наложения швов, используемые в медицине, хирургии, стоматологии или ветеринарии</w:t>
            </w:r>
          </w:p>
        </w:tc>
      </w:tr>
      <w:tr w:rsidR="00845D01" w:rsidRPr="00B25A07" w:rsidTr="003C60A6"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4 320 шт.</w:t>
            </w:r>
          </w:p>
        </w:tc>
      </w:tr>
      <w:tr w:rsidR="00845D01" w:rsidRPr="00B25A07" w:rsidTr="003C60A6"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</w:t>
            </w:r>
          </w:p>
        </w:tc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22 800,89 руб.</w:t>
            </w:r>
          </w:p>
        </w:tc>
      </w:tr>
      <w:tr w:rsidR="00845D01" w:rsidRPr="00B25A07" w:rsidTr="003C60A6"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</w:tcPr>
          <w:p w:rsidR="00845D01" w:rsidRPr="00845D01" w:rsidRDefault="00845D01" w:rsidP="003C60A6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5D01">
              <w:rPr>
                <w:rFonts w:ascii="Times New Roman" w:hAnsi="Times New Roman" w:cs="Times New Roman"/>
                <w:sz w:val="24"/>
                <w:szCs w:val="24"/>
              </w:rPr>
              <w:t>2-4 квартал 2026 года</w:t>
            </w:r>
          </w:p>
        </w:tc>
      </w:tr>
    </w:tbl>
    <w:p w:rsidR="00845D01" w:rsidRDefault="00845D01" w:rsidP="00D03BC3">
      <w:pPr>
        <w:spacing w:after="0" w:line="264" w:lineRule="auto"/>
        <w:jc w:val="both"/>
        <w:rPr>
          <w:rFonts w:ascii="Times New Roman" w:hAnsi="Times New Roman" w:cs="Times New Roman"/>
        </w:rPr>
      </w:pPr>
    </w:p>
    <w:p w:rsidR="004A5C43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bookmarkStart w:id="1" w:name="Лоты"/>
      <w:bookmarkEnd w:id="1"/>
      <w:r w:rsidRPr="00536D4B">
        <w:rPr>
          <w:rFonts w:ascii="Times New Roman" w:hAnsi="Times New Roman" w:cs="Times New Roman"/>
          <w:sz w:val="24"/>
          <w:szCs w:val="24"/>
          <w:u w:val="single"/>
        </w:rPr>
        <w:t xml:space="preserve">4. </w:t>
      </w:r>
      <w:r w:rsidRPr="005769F0">
        <w:rPr>
          <w:rFonts w:ascii="Times New Roman" w:hAnsi="Times New Roman" w:cs="Times New Roman"/>
          <w:sz w:val="24"/>
          <w:szCs w:val="24"/>
          <w:u w:val="single"/>
        </w:rPr>
        <w:t>Место (места) поставки товаров (выполнения работ, оказания услуг), являющихся предметом государственной закупки</w:t>
      </w:r>
      <w:r w:rsidRPr="005769F0"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/>
          <w:bCs/>
        </w:rPr>
        <w:t>склад Государственного учреждения «Республиканский клинический медицинский центр» Управления делами Президента Республики Беларусь, Минская обл., Минский р-н, Ждановичский с/с, 81/5, район аг. Ждановичи</w:t>
      </w:r>
    </w:p>
    <w:p w:rsidR="004A5C43" w:rsidRDefault="004A5C43" w:rsidP="004A5C43">
      <w:pPr>
        <w:pStyle w:val="af6"/>
        <w:numPr>
          <w:ilvl w:val="0"/>
          <w:numId w:val="11"/>
        </w:numPr>
        <w:tabs>
          <w:tab w:val="left" w:pos="284"/>
        </w:tabs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95247C">
        <w:rPr>
          <w:rFonts w:ascii="Times New Roman" w:hAnsi="Times New Roman" w:cs="Times New Roman"/>
          <w:u w:val="single"/>
        </w:rPr>
        <w:t>Источник финансирования:</w:t>
      </w:r>
      <w:r w:rsidRPr="0095247C">
        <w:rPr>
          <w:rFonts w:ascii="Times New Roman" w:hAnsi="Times New Roman" w:cs="Times New Roman"/>
        </w:rPr>
        <w:t xml:space="preserve"> республиканский бюджет.</w:t>
      </w:r>
    </w:p>
    <w:p w:rsidR="004A5C43" w:rsidRDefault="004A5C43" w:rsidP="004A5C43">
      <w:pPr>
        <w:tabs>
          <w:tab w:val="left" w:pos="426"/>
        </w:tabs>
        <w:contextualSpacing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lastRenderedPageBreak/>
        <w:t xml:space="preserve">6. </w:t>
      </w:r>
      <w:r w:rsidRPr="0065401F">
        <w:rPr>
          <w:rFonts w:ascii="Times New Roman" w:hAnsi="Times New Roman" w:cs="Times New Roman"/>
          <w:u w:val="single"/>
        </w:rPr>
        <w:t>Описание предмета государственной закупки, его частей (лотов): согласно техническому заданию (прилагается).</w:t>
      </w:r>
    </w:p>
    <w:p w:rsidR="004A5C43" w:rsidRPr="0095247C" w:rsidRDefault="004A5C43" w:rsidP="004A5C43">
      <w:pPr>
        <w:tabs>
          <w:tab w:val="left" w:pos="426"/>
        </w:tabs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9524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5247C">
        <w:rPr>
          <w:rFonts w:ascii="Times New Roman" w:hAnsi="Times New Roman"/>
          <w:sz w:val="24"/>
          <w:szCs w:val="24"/>
          <w:u w:val="single"/>
        </w:rPr>
        <w:t>Порядок их оплаты:</w:t>
      </w:r>
      <w:r w:rsidRPr="0095247C">
        <w:rPr>
          <w:rFonts w:ascii="Times New Roman" w:hAnsi="Times New Roman"/>
          <w:sz w:val="24"/>
          <w:szCs w:val="24"/>
        </w:rPr>
        <w:t xml:space="preserve"> </w:t>
      </w:r>
      <w:r w:rsidRPr="0095247C">
        <w:rPr>
          <w:rFonts w:ascii="Times New Roman" w:hAnsi="Times New Roman" w:cs="Times New Roman"/>
        </w:rPr>
        <w:t>оплата за поставляемый товар производится Покупателем по факту поставки товара платежным поручением на расчетный счет Поставщика в течение 20 банковских дней на основании ТТН (ТН).</w:t>
      </w:r>
    </w:p>
    <w:p w:rsidR="004A5C43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800B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65401F">
        <w:rPr>
          <w:rFonts w:ascii="Times New Roman" w:hAnsi="Times New Roman" w:cs="Times New Roman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</w:p>
    <w:p w:rsidR="004A5C43" w:rsidRPr="00176699" w:rsidRDefault="004A5C43" w:rsidP="004A5C43">
      <w:pPr>
        <w:spacing w:after="0" w:line="264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76699">
        <w:rPr>
          <w:rFonts w:ascii="Times New Roman" w:eastAsia="Calibri" w:hAnsi="Times New Roman" w:cs="Times New Roman"/>
          <w:sz w:val="24"/>
          <w:szCs w:val="24"/>
        </w:rPr>
        <w:t>- спецификация (</w:t>
      </w:r>
      <w:r w:rsidRPr="00176699">
        <w:rPr>
          <w:rFonts w:ascii="Times New Roman" w:eastAsia="Calibri" w:hAnsi="Times New Roman" w:cs="Times New Roman"/>
          <w:i/>
          <w:sz w:val="24"/>
          <w:szCs w:val="24"/>
        </w:rPr>
        <w:t>по форме согласно приложению 1 к заявке);</w:t>
      </w:r>
    </w:p>
    <w:p w:rsidR="004A5C43" w:rsidRPr="001073FF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699"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r w:rsidRPr="0065401F">
        <w:rPr>
          <w:rFonts w:ascii="Times New Roman" w:hAnsi="Times New Roman" w:cs="Times New Roman"/>
        </w:rPr>
        <w:t xml:space="preserve">полное описание предлагаемого товара – документальные материалы фирмы-производителя для подтверждения технических и функциональных параметров товара, содержащегося в предложении </w:t>
      </w:r>
      <w:r w:rsidRPr="001073FF">
        <w:rPr>
          <w:rFonts w:ascii="Times New Roman" w:hAnsi="Times New Roman" w:cs="Times New Roman"/>
          <w:sz w:val="24"/>
          <w:szCs w:val="24"/>
        </w:rPr>
        <w:t xml:space="preserve">участника, на русском языке (при необходимости с визуальным представлением), </w:t>
      </w:r>
      <w:r w:rsidRPr="001073FF">
        <w:rPr>
          <w:rFonts w:ascii="Times New Roman" w:eastAsia="Calibri" w:hAnsi="Times New Roman" w:cs="Times New Roman"/>
          <w:sz w:val="24"/>
          <w:szCs w:val="24"/>
        </w:rPr>
        <w:t>а именно: описание, инструкции и другие документы изготовителя товара;</w:t>
      </w:r>
    </w:p>
    <w:p w:rsidR="004A5C43" w:rsidRPr="001073FF" w:rsidRDefault="004A5C43" w:rsidP="004A5C4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73FF">
        <w:rPr>
          <w:rFonts w:ascii="Times New Roman" w:eastAsia="Calibri" w:hAnsi="Times New Roman" w:cs="Times New Roman"/>
          <w:i/>
          <w:sz w:val="24"/>
          <w:szCs w:val="24"/>
        </w:rPr>
        <w:t xml:space="preserve">- </w:t>
      </w:r>
      <w:r w:rsidRPr="001073FF">
        <w:rPr>
          <w:rFonts w:ascii="Times New Roman" w:eastAsia="Calibri" w:hAnsi="Times New Roman" w:cs="Times New Roman"/>
          <w:sz w:val="24"/>
          <w:szCs w:val="24"/>
        </w:rPr>
        <w:t>таблицу соответствия предлагаемого товара предъявляемым требованиям (</w:t>
      </w:r>
      <w:r w:rsidRPr="001073FF">
        <w:rPr>
          <w:rFonts w:ascii="Times New Roman" w:eastAsia="Calibri" w:hAnsi="Times New Roman" w:cs="Times New Roman"/>
          <w:i/>
          <w:sz w:val="24"/>
          <w:szCs w:val="24"/>
        </w:rPr>
        <w:t>по форме согласно приложению 2 к заявке</w:t>
      </w:r>
      <w:r w:rsidRPr="001073FF">
        <w:rPr>
          <w:rFonts w:ascii="Times New Roman" w:eastAsia="Calibri" w:hAnsi="Times New Roman" w:cs="Times New Roman"/>
          <w:sz w:val="24"/>
          <w:szCs w:val="24"/>
        </w:rPr>
        <w:t>), с указанием (ссылкой) на соответствующий раздел (страницу) подтверждающего документа;</w:t>
      </w:r>
    </w:p>
    <w:p w:rsidR="004A5C43" w:rsidRPr="001073FF" w:rsidRDefault="004A5C43" w:rsidP="004A5C4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073FF">
        <w:rPr>
          <w:rFonts w:ascii="Times New Roman" w:eastAsia="Calibri" w:hAnsi="Times New Roman" w:cs="Times New Roman"/>
          <w:sz w:val="24"/>
          <w:szCs w:val="24"/>
        </w:rPr>
        <w:t xml:space="preserve">- копии регистрационных удостоверений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</w:t>
      </w:r>
      <w:r w:rsidRPr="001073FF">
        <w:rPr>
          <w:rFonts w:ascii="Times New Roman" w:eastAsia="Calibri" w:hAnsi="Times New Roman" w:cs="Times New Roman"/>
          <w:i/>
          <w:sz w:val="24"/>
          <w:szCs w:val="24"/>
        </w:rPr>
        <w:t>в которых участники отмечают (выделяют) позиции, входящие в их предложение.</w:t>
      </w:r>
    </w:p>
    <w:p w:rsidR="004A5C43" w:rsidRPr="001073FF" w:rsidRDefault="004A5C43" w:rsidP="004A5C43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73FF">
        <w:rPr>
          <w:rFonts w:ascii="Times New Roman" w:eastAsia="Calibri" w:hAnsi="Times New Roman" w:cs="Times New Roman"/>
          <w:sz w:val="24"/>
          <w:szCs w:val="24"/>
        </w:rPr>
        <w:t>При подаче предложения на медицинские изделия, находящиеся в процедуре государственной регистрации (перерегистрации), внесения изменений в регистрационное досье на изделия медицинского назначения и медицинскую технику в Республике Беларусь на дату подачи предложения, которые зарегистрированы в Российской Федерации и (или) находятся в обращении на территории Китайской Народной Республики, Соединенных Штатов Америки и (или) государств – членов Европейского союза, участнику закупки необходимо включить в свое предложение следующие документы:</w:t>
      </w:r>
    </w:p>
    <w:p w:rsidR="00FD45C4" w:rsidRPr="001073FF" w:rsidRDefault="004A5C43" w:rsidP="00FD45C4">
      <w:pPr>
        <w:autoSpaceDE w:val="0"/>
        <w:autoSpaceDN w:val="0"/>
        <w:adjustRightInd w:val="0"/>
        <w:ind w:firstLine="43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73F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FD45C4" w:rsidRPr="001073FF">
        <w:rPr>
          <w:rFonts w:ascii="Times New Roman" w:eastAsia="Calibri" w:hAnsi="Times New Roman" w:cs="Times New Roman"/>
          <w:sz w:val="24"/>
          <w:szCs w:val="24"/>
        </w:rPr>
        <w:t xml:space="preserve">копии регистрационного удостоверения (для медицинских изделий, зарегистрированных в Российской Федерации), копии документов о сертификации медицинского изделия и (или) документов, разрешающих обращение медицинского изделия в США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КНР). </w:t>
      </w:r>
    </w:p>
    <w:p w:rsidR="00FD45C4" w:rsidRPr="001073FF" w:rsidRDefault="004A5C43" w:rsidP="00FD45C4">
      <w:pPr>
        <w:autoSpaceDE w:val="0"/>
        <w:autoSpaceDN w:val="0"/>
        <w:adjustRightInd w:val="0"/>
        <w:ind w:firstLine="43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73FF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FD45C4" w:rsidRPr="001073FF">
        <w:rPr>
          <w:rFonts w:ascii="Times New Roman" w:eastAsia="Calibri" w:hAnsi="Times New Roman" w:cs="Times New Roman"/>
          <w:sz w:val="24"/>
          <w:szCs w:val="24"/>
        </w:rPr>
        <w:t>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медицинских изделий, внесению изменений в регистрационное досье на медицинские изделия, заключенного с республиканским унитарным предприятием «Центр экспертиз и испытаний в здравоохранении»;</w:t>
      </w:r>
    </w:p>
    <w:p w:rsidR="00FD45C4" w:rsidRPr="00FD45C4" w:rsidRDefault="00FD45C4" w:rsidP="00FD45C4">
      <w:pPr>
        <w:autoSpaceDE w:val="0"/>
        <w:autoSpaceDN w:val="0"/>
        <w:adjustRightInd w:val="0"/>
        <w:spacing w:line="256" w:lineRule="auto"/>
        <w:ind w:firstLine="43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45C4">
        <w:rPr>
          <w:rFonts w:ascii="Times New Roman" w:eastAsia="Calibri" w:hAnsi="Times New Roman" w:cs="Times New Roman"/>
          <w:sz w:val="24"/>
          <w:szCs w:val="24"/>
        </w:rPr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:rsidR="004A5C43" w:rsidRDefault="004A5C43" w:rsidP="00FD45C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6699">
        <w:rPr>
          <w:rFonts w:ascii="Times New Roman" w:eastAsia="Calibri" w:hAnsi="Times New Roman" w:cs="Times New Roman"/>
          <w:sz w:val="24"/>
          <w:szCs w:val="24"/>
        </w:rPr>
        <w:t>- письменное обязательство участника процедуры государственной закупки в случае выбора его победителем (поставщиком) по результатам проведенной процедуры государственной закупки предоставить копию регистрационного удостоверения заказчику на предлагаемый товар, являющийся предметом государственной закупки, в срок не позднее даты поставки товара по договору.</w:t>
      </w:r>
    </w:p>
    <w:p w:rsidR="004A5C43" w:rsidRPr="008F1D48" w:rsidRDefault="004A5C43" w:rsidP="004A5C43">
      <w:pPr>
        <w:pStyle w:val="af6"/>
        <w:tabs>
          <w:tab w:val="left" w:pos="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8F1D48">
        <w:rPr>
          <w:rFonts w:ascii="Times New Roman" w:hAnsi="Times New Roman" w:cs="Times New Roman"/>
          <w:sz w:val="24"/>
          <w:szCs w:val="24"/>
        </w:rPr>
        <w:t xml:space="preserve">. </w:t>
      </w:r>
      <w:r w:rsidRPr="008F1D48">
        <w:rPr>
          <w:rFonts w:ascii="Times New Roman" w:hAnsi="Times New Roman"/>
          <w:sz w:val="24"/>
          <w:szCs w:val="24"/>
          <w:u w:val="single"/>
        </w:rPr>
        <w:t>Перечень документов, подтверждающих требования к участнику:</w:t>
      </w:r>
      <w:r w:rsidRPr="008F1D48">
        <w:rPr>
          <w:rFonts w:ascii="Times New Roman" w:hAnsi="Times New Roman"/>
          <w:sz w:val="24"/>
          <w:szCs w:val="24"/>
        </w:rPr>
        <w:t xml:space="preserve"> </w:t>
      </w:r>
      <w:r w:rsidRPr="008F1D48">
        <w:rPr>
          <w:rFonts w:ascii="Times New Roman" w:hAnsi="Times New Roman" w:cs="Times New Roman"/>
          <w:sz w:val="24"/>
          <w:szCs w:val="24"/>
          <w:u w:val="single"/>
        </w:rPr>
        <w:t>(подрядчику, исполнителю:</w:t>
      </w:r>
      <w:r w:rsidRPr="008F1D48">
        <w:rPr>
          <w:rFonts w:ascii="Times New Roman" w:hAnsi="Times New Roman"/>
          <w:sz w:val="24"/>
          <w:szCs w:val="24"/>
          <w:u w:val="single"/>
        </w:rPr>
        <w:br/>
      </w:r>
      <w:r w:rsidRPr="008F1D48">
        <w:rPr>
          <w:rFonts w:ascii="Times New Roman" w:eastAsia="Calibri" w:hAnsi="Times New Roman" w:cs="Times New Roman"/>
          <w:sz w:val="24"/>
          <w:szCs w:val="24"/>
        </w:rPr>
        <w:t xml:space="preserve"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 </w:t>
      </w:r>
    </w:p>
    <w:p w:rsidR="004A5C43" w:rsidRPr="008F1D48" w:rsidRDefault="004A5C43" w:rsidP="004A5C4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1D48">
        <w:rPr>
          <w:rFonts w:ascii="Times New Roman" w:eastAsia="Calibri" w:hAnsi="Times New Roman" w:cs="Times New Roman"/>
          <w:sz w:val="24"/>
          <w:szCs w:val="24"/>
        </w:rPr>
        <w:t xml:space="preserve">- заявление о соответствии требованиям к участникам, установленным абзацами 5,6,8-14 п. 2 ст. 16 Закона Республики Беларусь от 13 июля 2012 № 419-З «О государственных закупках товаров (работ, услуг)», и дополнительным требованиям, установленным ч.3 подп. 1.7 п. 1 </w:t>
      </w:r>
      <w:r w:rsidRPr="008F1D4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</w:t>
      </w:r>
    </w:p>
    <w:p w:rsidR="004A5C43" w:rsidRPr="008F1D48" w:rsidRDefault="004A5C43" w:rsidP="004A5C4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F1D48">
        <w:rPr>
          <w:rFonts w:ascii="Times New Roman" w:eastAsia="Calibri" w:hAnsi="Times New Roman" w:cs="Times New Roman"/>
          <w:i/>
          <w:sz w:val="24"/>
          <w:szCs w:val="24"/>
        </w:rPr>
        <w:t xml:space="preserve">(Заявление формируется и направляется средствами </w:t>
      </w:r>
      <w:r w:rsidRPr="008F1D48">
        <w:rPr>
          <w:rFonts w:ascii="Times New Roman" w:eastAsia="Times New Roman" w:hAnsi="Times New Roman" w:cs="Times New Roman"/>
          <w:sz w:val="24"/>
          <w:szCs w:val="24"/>
        </w:rPr>
        <w:t xml:space="preserve">ЭТП </w:t>
      </w:r>
      <w:r w:rsidRPr="008F1D48">
        <w:rPr>
          <w:rFonts w:ascii="Times New Roman" w:eastAsia="Calibri" w:hAnsi="Times New Roman" w:cs="Times New Roman"/>
          <w:b/>
          <w:i/>
          <w:sz w:val="24"/>
          <w:szCs w:val="24"/>
        </w:rPr>
        <w:t>по форме, установленной регламентом оператора электронной торговой площадки</w:t>
      </w:r>
      <w:r w:rsidRPr="008F1D48">
        <w:rPr>
          <w:rFonts w:ascii="Times New Roman" w:eastAsia="Calibri" w:hAnsi="Times New Roman" w:cs="Times New Roman"/>
          <w:b/>
          <w:sz w:val="24"/>
          <w:szCs w:val="24"/>
        </w:rPr>
        <w:t xml:space="preserve"> не ранее чем за 5 дней, до даты заключения договора.</w:t>
      </w:r>
      <w:r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:rsidR="004A5C43" w:rsidRPr="00BF2872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536D4B">
        <w:rPr>
          <w:rFonts w:ascii="Times New Roman" w:hAnsi="Times New Roman" w:cs="Times New Roman"/>
          <w:sz w:val="24"/>
          <w:szCs w:val="24"/>
        </w:rPr>
        <w:t xml:space="preserve">. </w:t>
      </w:r>
      <w:r w:rsidRPr="00536D4B">
        <w:rPr>
          <w:rFonts w:ascii="Times New Roman" w:hAnsi="Times New Roman" w:cs="Times New Roman"/>
          <w:sz w:val="24"/>
          <w:szCs w:val="24"/>
          <w:u w:val="single"/>
        </w:rPr>
        <w:t xml:space="preserve">Дата истечения </w:t>
      </w:r>
      <w:r w:rsidRPr="00BF2872">
        <w:rPr>
          <w:rFonts w:ascii="Times New Roman" w:hAnsi="Times New Roman" w:cs="Times New Roman"/>
          <w:sz w:val="24"/>
          <w:szCs w:val="24"/>
          <w:u w:val="single"/>
        </w:rPr>
        <w:t>срока предоставления документов и (или) сведений поставщиками (подрядчиками, исполнителями)</w:t>
      </w:r>
      <w:r w:rsidRPr="00BF2872">
        <w:rPr>
          <w:rFonts w:ascii="Times New Roman" w:hAnsi="Times New Roman" w:cs="Times New Roman"/>
          <w:sz w:val="24"/>
          <w:szCs w:val="24"/>
        </w:rPr>
        <w:t xml:space="preserve">: </w:t>
      </w:r>
      <w:r w:rsidR="00903505" w:rsidRPr="006D4197">
        <w:rPr>
          <w:rFonts w:ascii="Times New Roman" w:hAnsi="Times New Roman" w:cs="Times New Roman"/>
          <w:b/>
          <w:sz w:val="24"/>
          <w:szCs w:val="24"/>
        </w:rPr>
        <w:t>2</w:t>
      </w:r>
      <w:r w:rsidR="00845D01">
        <w:rPr>
          <w:rFonts w:ascii="Times New Roman" w:hAnsi="Times New Roman" w:cs="Times New Roman"/>
          <w:b/>
          <w:sz w:val="24"/>
          <w:szCs w:val="24"/>
        </w:rPr>
        <w:t>3</w:t>
      </w:r>
      <w:r w:rsidRPr="006D4197">
        <w:rPr>
          <w:rFonts w:ascii="Times New Roman" w:hAnsi="Times New Roman" w:cs="Times New Roman"/>
          <w:b/>
          <w:sz w:val="24"/>
          <w:szCs w:val="24"/>
        </w:rPr>
        <w:t>.</w:t>
      </w:r>
      <w:r w:rsidR="009A3C08" w:rsidRPr="006D4197">
        <w:rPr>
          <w:rFonts w:ascii="Times New Roman" w:hAnsi="Times New Roman" w:cs="Times New Roman"/>
          <w:b/>
          <w:sz w:val="24"/>
          <w:szCs w:val="24"/>
        </w:rPr>
        <w:t>0</w:t>
      </w:r>
      <w:r w:rsidR="00365B61" w:rsidRPr="006D4197">
        <w:rPr>
          <w:rFonts w:ascii="Times New Roman" w:hAnsi="Times New Roman" w:cs="Times New Roman"/>
          <w:b/>
          <w:sz w:val="24"/>
          <w:szCs w:val="24"/>
        </w:rPr>
        <w:t>6</w:t>
      </w:r>
      <w:r w:rsidRPr="006D4197">
        <w:rPr>
          <w:rFonts w:ascii="Times New Roman" w:hAnsi="Times New Roman" w:cs="Times New Roman"/>
          <w:b/>
          <w:sz w:val="24"/>
          <w:szCs w:val="24"/>
        </w:rPr>
        <w:t>.202</w:t>
      </w:r>
      <w:r w:rsidR="006729A8" w:rsidRPr="006D4197">
        <w:rPr>
          <w:rFonts w:ascii="Times New Roman" w:hAnsi="Times New Roman" w:cs="Times New Roman"/>
          <w:b/>
          <w:sz w:val="24"/>
          <w:szCs w:val="24"/>
        </w:rPr>
        <w:t>6</w:t>
      </w:r>
      <w:r w:rsidRPr="006D4197">
        <w:rPr>
          <w:rFonts w:ascii="Times New Roman" w:hAnsi="Times New Roman" w:cs="Times New Roman"/>
          <w:b/>
          <w:sz w:val="24"/>
          <w:szCs w:val="24"/>
        </w:rPr>
        <w:t>г.</w:t>
      </w:r>
    </w:p>
    <w:p w:rsidR="004A5C43" w:rsidRPr="00BF2872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2872">
        <w:rPr>
          <w:rFonts w:ascii="Times New Roman" w:hAnsi="Times New Roman" w:cs="Times New Roman"/>
          <w:sz w:val="24"/>
          <w:szCs w:val="24"/>
        </w:rPr>
        <w:br/>
        <w:t xml:space="preserve">11. </w:t>
      </w:r>
      <w:r w:rsidRPr="00BF2872">
        <w:rPr>
          <w:rFonts w:ascii="Times New Roman" w:hAnsi="Times New Roman" w:cs="Times New Roman"/>
          <w:sz w:val="24"/>
          <w:szCs w:val="24"/>
          <w:u w:val="single"/>
        </w:rPr>
        <w:t>Срок размещения поставщиком (подрядчиком, исполнителем) на электронной торговой площадке запрос о разъяснении заявки на покупку</w:t>
      </w:r>
      <w:r w:rsidRPr="00BF2872">
        <w:rPr>
          <w:rFonts w:ascii="Times New Roman" w:hAnsi="Times New Roman" w:cs="Times New Roman"/>
          <w:sz w:val="24"/>
          <w:szCs w:val="24"/>
        </w:rPr>
        <w:t xml:space="preserve">: </w:t>
      </w:r>
      <w:r w:rsidR="006729A8" w:rsidRPr="006D4197">
        <w:rPr>
          <w:rFonts w:ascii="Times New Roman" w:hAnsi="Times New Roman" w:cs="Times New Roman"/>
          <w:b/>
          <w:sz w:val="24"/>
          <w:szCs w:val="24"/>
        </w:rPr>
        <w:t>15</w:t>
      </w:r>
      <w:r w:rsidR="009A3C08" w:rsidRPr="006D4197">
        <w:rPr>
          <w:rFonts w:ascii="Times New Roman" w:hAnsi="Times New Roman"/>
          <w:b/>
          <w:sz w:val="26"/>
          <w:szCs w:val="26"/>
        </w:rPr>
        <w:t xml:space="preserve">:00 </w:t>
      </w:r>
      <w:r w:rsidR="00845D01">
        <w:rPr>
          <w:rFonts w:ascii="Times New Roman" w:hAnsi="Times New Roman"/>
          <w:b/>
          <w:sz w:val="26"/>
          <w:szCs w:val="26"/>
        </w:rPr>
        <w:t>22</w:t>
      </w:r>
      <w:r w:rsidRPr="006D4197">
        <w:rPr>
          <w:rFonts w:ascii="Times New Roman" w:hAnsi="Times New Roman" w:cs="Times New Roman"/>
          <w:b/>
          <w:sz w:val="24"/>
          <w:szCs w:val="24"/>
        </w:rPr>
        <w:t>.</w:t>
      </w:r>
      <w:r w:rsidR="006729A8" w:rsidRPr="006D4197">
        <w:rPr>
          <w:rFonts w:ascii="Times New Roman" w:hAnsi="Times New Roman" w:cs="Times New Roman"/>
          <w:b/>
          <w:sz w:val="24"/>
          <w:szCs w:val="24"/>
        </w:rPr>
        <w:t>0</w:t>
      </w:r>
      <w:r w:rsidR="00365B61" w:rsidRPr="006D4197">
        <w:rPr>
          <w:rFonts w:ascii="Times New Roman" w:hAnsi="Times New Roman" w:cs="Times New Roman"/>
          <w:b/>
          <w:sz w:val="24"/>
          <w:szCs w:val="24"/>
        </w:rPr>
        <w:t>6</w:t>
      </w:r>
      <w:r w:rsidRPr="006D4197">
        <w:rPr>
          <w:rFonts w:ascii="Times New Roman" w:hAnsi="Times New Roman" w:cs="Times New Roman"/>
          <w:b/>
          <w:sz w:val="24"/>
          <w:szCs w:val="24"/>
        </w:rPr>
        <w:t>.202</w:t>
      </w:r>
      <w:r w:rsidR="006729A8" w:rsidRPr="006D4197">
        <w:rPr>
          <w:rFonts w:ascii="Times New Roman" w:hAnsi="Times New Roman" w:cs="Times New Roman"/>
          <w:b/>
          <w:sz w:val="24"/>
          <w:szCs w:val="24"/>
        </w:rPr>
        <w:t>6</w:t>
      </w:r>
      <w:r w:rsidRPr="006D4197">
        <w:rPr>
          <w:rFonts w:ascii="Times New Roman" w:hAnsi="Times New Roman" w:cs="Times New Roman"/>
          <w:b/>
          <w:sz w:val="24"/>
          <w:szCs w:val="24"/>
        </w:rPr>
        <w:t>г.</w:t>
      </w:r>
    </w:p>
    <w:p w:rsidR="004A5C43" w:rsidRPr="005769F0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872">
        <w:rPr>
          <w:rFonts w:ascii="Times New Roman" w:hAnsi="Times New Roman" w:cs="Times New Roman"/>
          <w:sz w:val="24"/>
          <w:szCs w:val="24"/>
        </w:rPr>
        <w:br/>
        <w:t xml:space="preserve">12. </w:t>
      </w:r>
      <w:r w:rsidRPr="00BF2872">
        <w:rPr>
          <w:rFonts w:ascii="Times New Roman" w:hAnsi="Times New Roman" w:cs="Times New Roman"/>
          <w:sz w:val="24"/>
          <w:szCs w:val="24"/>
          <w:u w:val="single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</w:r>
      <w:r w:rsidRPr="00BF2872">
        <w:rPr>
          <w:rFonts w:ascii="Times New Roman" w:hAnsi="Times New Roman" w:cs="Times New Roman"/>
          <w:sz w:val="24"/>
          <w:szCs w:val="24"/>
        </w:rPr>
        <w:t xml:space="preserve">: </w:t>
      </w:r>
      <w:r w:rsidRPr="006D4197">
        <w:rPr>
          <w:rFonts w:ascii="Times New Roman" w:hAnsi="Times New Roman"/>
          <w:b/>
          <w:sz w:val="26"/>
          <w:szCs w:val="26"/>
        </w:rPr>
        <w:t xml:space="preserve">15:00 </w:t>
      </w:r>
      <w:r w:rsidR="00903505" w:rsidRPr="006D4197">
        <w:rPr>
          <w:rFonts w:ascii="Times New Roman" w:hAnsi="Times New Roman"/>
          <w:b/>
          <w:sz w:val="26"/>
          <w:szCs w:val="26"/>
        </w:rPr>
        <w:t>2</w:t>
      </w:r>
      <w:r w:rsidR="00845D01">
        <w:rPr>
          <w:rFonts w:ascii="Times New Roman" w:hAnsi="Times New Roman"/>
          <w:b/>
          <w:sz w:val="26"/>
          <w:szCs w:val="26"/>
        </w:rPr>
        <w:t>3</w:t>
      </w:r>
      <w:r w:rsidR="006729A8" w:rsidRPr="006D4197">
        <w:rPr>
          <w:rFonts w:ascii="Times New Roman" w:hAnsi="Times New Roman"/>
          <w:b/>
          <w:sz w:val="26"/>
          <w:szCs w:val="26"/>
        </w:rPr>
        <w:t>.0</w:t>
      </w:r>
      <w:r w:rsidR="00365B61" w:rsidRPr="006D4197">
        <w:rPr>
          <w:rFonts w:ascii="Times New Roman" w:hAnsi="Times New Roman"/>
          <w:b/>
          <w:sz w:val="26"/>
          <w:szCs w:val="26"/>
        </w:rPr>
        <w:t>6</w:t>
      </w:r>
      <w:r w:rsidRPr="006D4197">
        <w:rPr>
          <w:rFonts w:ascii="Times New Roman" w:hAnsi="Times New Roman"/>
          <w:b/>
          <w:sz w:val="26"/>
          <w:szCs w:val="26"/>
        </w:rPr>
        <w:t>.202</w:t>
      </w:r>
      <w:r w:rsidR="006729A8" w:rsidRPr="006D4197">
        <w:rPr>
          <w:rFonts w:ascii="Times New Roman" w:hAnsi="Times New Roman"/>
          <w:b/>
          <w:sz w:val="26"/>
          <w:szCs w:val="26"/>
        </w:rPr>
        <w:t>6</w:t>
      </w:r>
      <w:r w:rsidRPr="006D4197">
        <w:rPr>
          <w:rFonts w:ascii="Times New Roman" w:hAnsi="Times New Roman"/>
          <w:b/>
          <w:sz w:val="26"/>
          <w:szCs w:val="26"/>
        </w:rPr>
        <w:t>г.</w:t>
      </w:r>
    </w:p>
    <w:p w:rsidR="004A5C43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D4B">
        <w:rPr>
          <w:rFonts w:ascii="Times New Roman" w:hAnsi="Times New Roman" w:cs="Times New Roman"/>
          <w:sz w:val="24"/>
          <w:szCs w:val="24"/>
        </w:rPr>
        <w:br/>
        <w:t>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36D4B">
        <w:rPr>
          <w:rFonts w:ascii="Times New Roman" w:hAnsi="Times New Roman" w:cs="Times New Roman"/>
          <w:sz w:val="24"/>
          <w:szCs w:val="24"/>
        </w:rPr>
        <w:t xml:space="preserve">. </w:t>
      </w:r>
      <w:r w:rsidRPr="00536D4B">
        <w:rPr>
          <w:rFonts w:ascii="Times New Roman" w:hAnsi="Times New Roman" w:cs="Times New Roman"/>
          <w:sz w:val="24"/>
          <w:szCs w:val="24"/>
          <w:u w:val="single"/>
        </w:rPr>
        <w:t>Иная информация:</w:t>
      </w:r>
      <w:r w:rsidRPr="00536D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5C43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D4B">
        <w:rPr>
          <w:rFonts w:ascii="Times New Roman" w:hAnsi="Times New Roman" w:cs="Times New Roman"/>
          <w:sz w:val="24"/>
          <w:szCs w:val="24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6D4B">
        <w:rPr>
          <w:rFonts w:ascii="Times New Roman" w:hAnsi="Times New Roman" w:cs="Times New Roman"/>
          <w:sz w:val="24"/>
          <w:szCs w:val="24"/>
        </w:rPr>
        <w:t>техническому заданию;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5C43" w:rsidRPr="00536D4B" w:rsidRDefault="004A5C43" w:rsidP="004A5C43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6D4B">
        <w:rPr>
          <w:rFonts w:ascii="Times New Roman" w:hAnsi="Times New Roman" w:cs="Times New Roman"/>
          <w:sz w:val="24"/>
          <w:szCs w:val="24"/>
        </w:rPr>
        <w:t>- выбранный поставщик (подрядчик, исполнитель) должен подписать договор в течени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36D4B">
        <w:rPr>
          <w:rFonts w:ascii="Times New Roman" w:hAnsi="Times New Roman" w:cs="Times New Roman"/>
          <w:sz w:val="24"/>
          <w:szCs w:val="24"/>
        </w:rPr>
        <w:t xml:space="preserve"> 5 рабочих дней с момента размещения на ЭТП согласованного проекта договора.</w:t>
      </w:r>
    </w:p>
    <w:p w:rsidR="004A5C43" w:rsidRPr="00536D4B" w:rsidRDefault="004A5C43" w:rsidP="004A5C43">
      <w:pPr>
        <w:pStyle w:val="af6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16A7C" w:rsidRPr="00016A7C" w:rsidRDefault="00016A7C" w:rsidP="00016A7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16A7C">
        <w:rPr>
          <w:rFonts w:ascii="Times New Roman" w:hAnsi="Times New Roman" w:cs="Times New Roman"/>
        </w:rPr>
        <w:t>Ведущий специалист по организации закупок</w:t>
      </w:r>
      <w:r w:rsidRPr="00016A7C">
        <w:rPr>
          <w:rFonts w:ascii="Times New Roman" w:hAnsi="Times New Roman" w:cs="Times New Roman"/>
        </w:rPr>
        <w:tab/>
        <w:t>____________</w:t>
      </w:r>
      <w:r w:rsidRPr="00016A7C">
        <w:rPr>
          <w:rFonts w:ascii="Times New Roman" w:hAnsi="Times New Roman" w:cs="Times New Roman"/>
        </w:rPr>
        <w:tab/>
        <w:t>Воловик Н.В.</w:t>
      </w:r>
    </w:p>
    <w:p w:rsidR="004E09F1" w:rsidRPr="00016A7C" w:rsidRDefault="00365B61" w:rsidP="00016A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4E09F1" w:rsidRPr="00016A7C" w:rsidSect="001073FF">
          <w:pgSz w:w="11906" w:h="16838"/>
          <w:pgMar w:top="709" w:right="851" w:bottom="568" w:left="1418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t>17</w:t>
      </w:r>
      <w:r w:rsidR="00016A7C" w:rsidRPr="00903505">
        <w:rPr>
          <w:rFonts w:ascii="Times New Roman" w:hAnsi="Times New Roman" w:cs="Times New Roman"/>
        </w:rPr>
        <w:t>.</w:t>
      </w:r>
      <w:r w:rsidR="0000719E" w:rsidRPr="00903505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6</w:t>
      </w:r>
      <w:r w:rsidR="00016A7C" w:rsidRPr="00903505">
        <w:rPr>
          <w:rFonts w:ascii="Times New Roman" w:hAnsi="Times New Roman" w:cs="Times New Roman"/>
        </w:rPr>
        <w:t>.202</w:t>
      </w:r>
      <w:r w:rsidR="0000719E" w:rsidRPr="00903505">
        <w:rPr>
          <w:rFonts w:ascii="Times New Roman" w:hAnsi="Times New Roman" w:cs="Times New Roman"/>
        </w:rPr>
        <w:t>6</w:t>
      </w:r>
      <w:r w:rsidR="00016A7C" w:rsidRPr="00903505">
        <w:rPr>
          <w:rFonts w:ascii="Times New Roman" w:hAnsi="Times New Roman" w:cs="Times New Roman"/>
        </w:rPr>
        <w:t xml:space="preserve"> г.</w:t>
      </w:r>
    </w:p>
    <w:p w:rsidR="004E09F1" w:rsidRPr="004E09F1" w:rsidRDefault="004E09F1" w:rsidP="001961B1">
      <w:pPr>
        <w:pStyle w:val="af6"/>
        <w:ind w:left="360" w:right="283"/>
        <w:jc w:val="right"/>
        <w:rPr>
          <w:rFonts w:ascii="Times New Roman" w:hAnsi="Times New Roman" w:cs="Times New Roman"/>
          <w:b/>
        </w:rPr>
      </w:pPr>
      <w:r w:rsidRPr="004E09F1">
        <w:rPr>
          <w:rFonts w:ascii="Times New Roman" w:hAnsi="Times New Roman" w:cs="Times New Roman"/>
          <w:b/>
        </w:rPr>
        <w:lastRenderedPageBreak/>
        <w:t xml:space="preserve">Приложение № 1 </w:t>
      </w:r>
    </w:p>
    <w:p w:rsidR="004E09F1" w:rsidRPr="00B13816" w:rsidRDefault="004E09F1" w:rsidP="001961B1">
      <w:pPr>
        <w:pStyle w:val="af6"/>
        <w:ind w:left="360" w:right="283"/>
        <w:jc w:val="right"/>
        <w:rPr>
          <w:rFonts w:ascii="Times New Roman" w:hAnsi="Times New Roman" w:cs="Times New Roman"/>
          <w:b/>
        </w:rPr>
      </w:pPr>
      <w:r w:rsidRPr="00B13816">
        <w:rPr>
          <w:rFonts w:ascii="Times New Roman" w:hAnsi="Times New Roman" w:cs="Times New Roman"/>
        </w:rPr>
        <w:t xml:space="preserve">к заявке </w:t>
      </w:r>
      <w:r w:rsidR="00977DAC">
        <w:rPr>
          <w:rFonts w:ascii="Times New Roman" w:hAnsi="Times New Roman" w:cs="Times New Roman"/>
        </w:rPr>
        <w:t>на покупку</w:t>
      </w:r>
    </w:p>
    <w:p w:rsidR="00375405" w:rsidRPr="008F1D48" w:rsidRDefault="00375405" w:rsidP="0037540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F1D48">
        <w:rPr>
          <w:rFonts w:ascii="Times New Roman" w:hAnsi="Times New Roman" w:cs="Times New Roman"/>
          <w:b/>
        </w:rPr>
        <w:t>НАИМЕНОВАНИЕ ОРГАНИЗАЦИИ</w:t>
      </w:r>
    </w:p>
    <w:p w:rsidR="001961B1" w:rsidRDefault="001961B1" w:rsidP="001961B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0"/>
          <w:lang w:eastAsia="ru-RU"/>
        </w:rPr>
      </w:pPr>
    </w:p>
    <w:p w:rsidR="00375405" w:rsidRPr="008F1D48" w:rsidRDefault="00375405" w:rsidP="00375405">
      <w:pPr>
        <w:spacing w:after="0" w:line="240" w:lineRule="auto"/>
        <w:rPr>
          <w:rFonts w:ascii="Times New Roman" w:hAnsi="Times New Roman" w:cs="Times New Roman"/>
          <w:b/>
        </w:rPr>
      </w:pPr>
      <w:r w:rsidRPr="008F1D48">
        <w:rPr>
          <w:rFonts w:ascii="Times New Roman" w:hAnsi="Times New Roman" w:cs="Times New Roman"/>
          <w:b/>
        </w:rPr>
        <w:t>«_____» _________________20____г.</w:t>
      </w:r>
    </w:p>
    <w:p w:rsidR="00375405" w:rsidRPr="008F1D48" w:rsidRDefault="00375405" w:rsidP="00375405">
      <w:pPr>
        <w:contextualSpacing/>
        <w:rPr>
          <w:rFonts w:ascii="Times New Roman" w:hAnsi="Times New Roman" w:cs="Times New Roman"/>
          <w:b/>
          <w:sz w:val="18"/>
          <w:szCs w:val="18"/>
        </w:rPr>
      </w:pPr>
    </w:p>
    <w:p w:rsidR="00375405" w:rsidRPr="008F1D48" w:rsidRDefault="00375405" w:rsidP="00375405">
      <w:pPr>
        <w:contextualSpacing/>
        <w:rPr>
          <w:rFonts w:ascii="Times New Roman" w:hAnsi="Times New Roman" w:cs="Times New Roman"/>
          <w:b/>
          <w:sz w:val="18"/>
          <w:szCs w:val="18"/>
        </w:rPr>
      </w:pPr>
      <w:r w:rsidRPr="008F1D48">
        <w:rPr>
          <w:rFonts w:ascii="Times New Roman" w:hAnsi="Times New Roman" w:cs="Times New Roman"/>
          <w:b/>
          <w:sz w:val="18"/>
          <w:szCs w:val="18"/>
        </w:rPr>
        <w:t>СПЕЦИФИКАЦИЯ (для изделий медицинского назначения)</w:t>
      </w:r>
    </w:p>
    <w:p w:rsidR="00113DE7" w:rsidRPr="00113DE7" w:rsidRDefault="00113DE7" w:rsidP="0022414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577"/>
        <w:gridCol w:w="1985"/>
        <w:gridCol w:w="832"/>
        <w:gridCol w:w="1559"/>
        <w:gridCol w:w="992"/>
        <w:gridCol w:w="1153"/>
        <w:gridCol w:w="1701"/>
        <w:gridCol w:w="1701"/>
        <w:gridCol w:w="2108"/>
      </w:tblGrid>
      <w:tr w:rsidR="00A9717B" w:rsidRPr="0022414D" w:rsidTr="00375405">
        <w:trPr>
          <w:cantSplit/>
          <w:trHeight w:val="1079"/>
        </w:trPr>
        <w:tc>
          <w:tcPr>
            <w:tcW w:w="993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№ позиции </w:t>
            </w:r>
          </w:p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(лота)</w:t>
            </w:r>
          </w:p>
        </w:tc>
        <w:tc>
          <w:tcPr>
            <w:tcW w:w="1577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Наименование позиции согласно  наименованиям лотов</w:t>
            </w:r>
          </w:p>
        </w:tc>
        <w:tc>
          <w:tcPr>
            <w:tcW w:w="1985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товара предлагаемого участником, согласно регистрационному удостоверению </w:t>
            </w:r>
          </w:p>
        </w:tc>
        <w:tc>
          <w:tcPr>
            <w:tcW w:w="832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ru-RU"/>
              </w:rPr>
              <w:t>Каталожный номер</w:t>
            </w:r>
          </w:p>
        </w:tc>
        <w:tc>
          <w:tcPr>
            <w:tcW w:w="1559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Номер регистрационного удостоверения и </w:t>
            </w: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срок его действия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A9717B" w:rsidRPr="0022414D" w:rsidRDefault="00A9717B" w:rsidP="000365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 пр</w:t>
            </w:r>
            <w:r w:rsidR="000365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-ля</w:t>
            </w: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(изготовителя) товара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Страна происхождения товара</w:t>
            </w:r>
          </w:p>
        </w:tc>
        <w:tc>
          <w:tcPr>
            <w:tcW w:w="1701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Предлагаемое кол-во товара (ед. измерения)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17B" w:rsidRPr="0003654D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365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Стоимость за единицу товара в бел.руб. 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0365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(с НДС)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Общая стоимость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в бел.руб. </w:t>
            </w:r>
            <w:r w:rsidRPr="00632600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исходя из  предлагаемого количества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с учетом таможенных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платежей (пошлины,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сборы и НДС)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на территории РБ</w:t>
            </w:r>
          </w:p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(для резидентов и нерезидентов РБ)</w:t>
            </w:r>
          </w:p>
        </w:tc>
      </w:tr>
      <w:tr w:rsidR="00A9717B" w:rsidRPr="0022414D" w:rsidTr="00375405">
        <w:trPr>
          <w:cantSplit/>
          <w:trHeight w:val="244"/>
        </w:trPr>
        <w:tc>
          <w:tcPr>
            <w:tcW w:w="993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77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2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vAlign w:val="center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53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08" w:type="dxa"/>
          </w:tcPr>
          <w:p w:rsidR="00A9717B" w:rsidRPr="0022414D" w:rsidRDefault="00A9717B" w:rsidP="00A9717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</w:tr>
      <w:tr w:rsidR="00A9717B" w:rsidRPr="0022414D" w:rsidTr="00375405">
        <w:trPr>
          <w:cantSplit/>
          <w:trHeight w:val="329"/>
        </w:trPr>
        <w:tc>
          <w:tcPr>
            <w:tcW w:w="10792" w:type="dxa"/>
            <w:gridSpan w:val="8"/>
          </w:tcPr>
          <w:p w:rsidR="00A9717B" w:rsidRPr="00405169" w:rsidRDefault="00A9717B" w:rsidP="002241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405169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Пример:</w:t>
            </w:r>
          </w:p>
        </w:tc>
        <w:tc>
          <w:tcPr>
            <w:tcW w:w="1701" w:type="dxa"/>
          </w:tcPr>
          <w:p w:rsidR="00A9717B" w:rsidRPr="00405169" w:rsidRDefault="00A9717B" w:rsidP="002241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08" w:type="dxa"/>
          </w:tcPr>
          <w:p w:rsidR="00A9717B" w:rsidRPr="00405169" w:rsidRDefault="00A9717B" w:rsidP="0022414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9717B" w:rsidRPr="0022414D" w:rsidTr="00375405">
        <w:trPr>
          <w:cantSplit/>
          <w:trHeight w:val="329"/>
        </w:trPr>
        <w:tc>
          <w:tcPr>
            <w:tcW w:w="993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577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Скобы 3 х 5</w:t>
            </w:r>
          </w:p>
        </w:tc>
        <w:tc>
          <w:tcPr>
            <w:tcW w:w="1985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Скобы 3 х 5</w:t>
            </w:r>
          </w:p>
        </w:tc>
        <w:tc>
          <w:tcPr>
            <w:tcW w:w="832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С35</w:t>
            </w:r>
          </w:p>
        </w:tc>
        <w:tc>
          <w:tcPr>
            <w:tcW w:w="1559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ИМ.- 7.4536</w:t>
            </w:r>
          </w:p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 01.01.2016</w:t>
            </w:r>
          </w:p>
        </w:tc>
        <w:tc>
          <w:tcPr>
            <w:tcW w:w="992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АВС</w:t>
            </w:r>
          </w:p>
        </w:tc>
        <w:tc>
          <w:tcPr>
            <w:tcW w:w="1153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Франция</w:t>
            </w:r>
          </w:p>
        </w:tc>
        <w:tc>
          <w:tcPr>
            <w:tcW w:w="1701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70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16"/>
                <w:szCs w:val="20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i/>
                <w:sz w:val="16"/>
                <w:szCs w:val="20"/>
                <w:lang w:eastAsia="ru-RU"/>
              </w:rPr>
              <w:t>за единицу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указывается общая стоимость по позиции</w:t>
            </w:r>
          </w:p>
        </w:tc>
      </w:tr>
      <w:tr w:rsidR="00A9717B" w:rsidRPr="0022414D" w:rsidTr="00375405">
        <w:trPr>
          <w:cantSplit/>
          <w:trHeight w:val="310"/>
        </w:trPr>
        <w:tc>
          <w:tcPr>
            <w:tcW w:w="993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577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Скобы 7 х 9</w:t>
            </w:r>
          </w:p>
        </w:tc>
        <w:tc>
          <w:tcPr>
            <w:tcW w:w="1985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Скобы </w:t>
            </w: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7</w:t>
            </w: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х </w:t>
            </w: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832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С79</w:t>
            </w:r>
          </w:p>
        </w:tc>
        <w:tc>
          <w:tcPr>
            <w:tcW w:w="1559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ИМ.- 7.4536</w:t>
            </w:r>
          </w:p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 01.01.2016</w:t>
            </w:r>
          </w:p>
        </w:tc>
        <w:tc>
          <w:tcPr>
            <w:tcW w:w="992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АВС</w:t>
            </w:r>
          </w:p>
        </w:tc>
        <w:tc>
          <w:tcPr>
            <w:tcW w:w="1153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Франция</w:t>
            </w:r>
          </w:p>
        </w:tc>
        <w:tc>
          <w:tcPr>
            <w:tcW w:w="1701" w:type="dxa"/>
          </w:tcPr>
          <w:p w:rsidR="00A9717B" w:rsidRPr="0022414D" w:rsidRDefault="00A9717B" w:rsidP="00A9717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22414D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170 шт.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20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i/>
                <w:sz w:val="16"/>
                <w:szCs w:val="20"/>
                <w:lang w:eastAsia="ru-RU"/>
              </w:rPr>
              <w:t>за единицу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17B" w:rsidRPr="00632600" w:rsidRDefault="00A9717B" w:rsidP="00A9717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632600">
              <w:rPr>
                <w:rFonts w:ascii="Times New Roman" w:eastAsia="Calibri" w:hAnsi="Times New Roman" w:cs="Times New Roman"/>
                <w:i/>
                <w:sz w:val="16"/>
                <w:szCs w:val="16"/>
                <w:lang w:eastAsia="ru-RU"/>
              </w:rPr>
              <w:t>указывается общая стоимость по позиции</w:t>
            </w:r>
          </w:p>
        </w:tc>
      </w:tr>
    </w:tbl>
    <w:p w:rsidR="001961B1" w:rsidRPr="001961B1" w:rsidRDefault="001961B1" w:rsidP="002829D9">
      <w:pPr>
        <w:spacing w:after="0" w:line="240" w:lineRule="auto"/>
        <w:ind w:left="1134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375405" w:rsidRPr="008F1D48" w:rsidRDefault="0022414D" w:rsidP="00375405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22414D">
        <w:rPr>
          <w:rFonts w:ascii="Times New Roman" w:eastAsia="Calibri" w:hAnsi="Times New Roman" w:cs="Times New Roman"/>
          <w:lang w:eastAsia="ru-RU"/>
        </w:rPr>
        <w:t xml:space="preserve">Подтверждаем, что предлагаемые </w:t>
      </w:r>
    </w:p>
    <w:p w:rsidR="00375405" w:rsidRPr="008F1D48" w:rsidRDefault="00375405" w:rsidP="00375405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F1D48">
        <w:rPr>
          <w:rFonts w:ascii="Times New Roman" w:eastAsia="Calibri" w:hAnsi="Times New Roman" w:cs="Times New Roman"/>
          <w:lang w:eastAsia="ru-RU"/>
        </w:rPr>
        <w:t>Подтверждаем, что предлагаемые товары является новыми товарами (товары,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:rsidR="00375405" w:rsidRPr="008F1D48" w:rsidRDefault="00375405" w:rsidP="00375405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375405" w:rsidRPr="008F1D48" w:rsidRDefault="00375405" w:rsidP="00375405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F1D48">
        <w:rPr>
          <w:rFonts w:ascii="Times New Roman" w:eastAsia="Calibri" w:hAnsi="Times New Roman" w:cs="Times New Roman"/>
          <w:lang w:eastAsia="ru-RU"/>
        </w:rPr>
        <w:t>Срок годности и (или) стерильности на дату поставки:       ___________________________________________________</w:t>
      </w:r>
    </w:p>
    <w:p w:rsidR="00375405" w:rsidRPr="008F1D48" w:rsidRDefault="00375405" w:rsidP="00375405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8F1D48">
        <w:rPr>
          <w:rFonts w:ascii="Times New Roman" w:eastAsia="Calibri" w:hAnsi="Times New Roman" w:cs="Times New Roman"/>
          <w:lang w:eastAsia="ru-RU"/>
        </w:rPr>
        <w:t xml:space="preserve">                                                                                                  (указать срок, соответствующий требованиям технического задания) </w:t>
      </w:r>
    </w:p>
    <w:p w:rsidR="00375405" w:rsidRPr="008F1D48" w:rsidRDefault="00375405" w:rsidP="00375405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375405" w:rsidRPr="0095247C" w:rsidRDefault="00375405" w:rsidP="00375405">
      <w:pPr>
        <w:jc w:val="right"/>
        <w:rPr>
          <w:rFonts w:ascii="Times New Roman" w:hAnsi="Times New Roman" w:cs="Times New Roman"/>
          <w:b/>
          <w:sz w:val="18"/>
          <w:szCs w:val="18"/>
        </w:rPr>
        <w:sectPr w:rsidR="00375405" w:rsidRPr="0095247C" w:rsidSect="00B03230">
          <w:pgSz w:w="16838" w:h="11906" w:orient="landscape"/>
          <w:pgMar w:top="567" w:right="567" w:bottom="567" w:left="284" w:header="426" w:footer="709" w:gutter="0"/>
          <w:cols w:space="708"/>
          <w:docGrid w:linePitch="360"/>
        </w:sectPr>
      </w:pPr>
      <w:r w:rsidRPr="008F1D48"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____________Ф.И.О. Руководителя</w:t>
      </w:r>
    </w:p>
    <w:p w:rsidR="004E09F1" w:rsidRPr="004E09F1" w:rsidRDefault="004E09F1" w:rsidP="004E09F1">
      <w:pPr>
        <w:pStyle w:val="af6"/>
        <w:spacing w:after="0" w:line="240" w:lineRule="auto"/>
        <w:ind w:left="360" w:firstLine="348"/>
        <w:jc w:val="right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lastRenderedPageBreak/>
        <w:t xml:space="preserve">Приложение № </w:t>
      </w:r>
      <w:r w:rsidR="00DA11CD">
        <w:rPr>
          <w:rFonts w:ascii="Times New Roman" w:eastAsia="Calibri" w:hAnsi="Times New Roman" w:cs="Times New Roman"/>
          <w:b/>
        </w:rPr>
        <w:t>2</w:t>
      </w:r>
    </w:p>
    <w:p w:rsidR="004E09F1" w:rsidRPr="004E09F1" w:rsidRDefault="004E09F1" w:rsidP="004E09F1">
      <w:pPr>
        <w:pStyle w:val="af6"/>
        <w:spacing w:after="0" w:line="240" w:lineRule="auto"/>
        <w:ind w:left="360"/>
        <w:jc w:val="right"/>
        <w:rPr>
          <w:rFonts w:ascii="Times New Roman" w:eastAsia="Calibri" w:hAnsi="Times New Roman" w:cs="Times New Roman"/>
          <w:b/>
        </w:rPr>
      </w:pPr>
      <w:r w:rsidRPr="004E09F1">
        <w:rPr>
          <w:rFonts w:ascii="Times New Roman" w:hAnsi="Times New Roman" w:cs="Times New Roman"/>
        </w:rPr>
        <w:t xml:space="preserve">к заявке </w:t>
      </w:r>
      <w:r w:rsidR="00A566CD">
        <w:rPr>
          <w:rFonts w:ascii="Times New Roman" w:hAnsi="Times New Roman" w:cs="Times New Roman"/>
        </w:rPr>
        <w:t>на покупку</w:t>
      </w:r>
    </w:p>
    <w:p w:rsidR="0022414D" w:rsidRPr="0022414D" w:rsidRDefault="0022414D" w:rsidP="0022414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22414D">
        <w:rPr>
          <w:rFonts w:ascii="Times New Roman" w:eastAsia="Calibri" w:hAnsi="Times New Roman" w:cs="Times New Roman"/>
          <w:b/>
          <w:lang w:eastAsia="ru-RU"/>
        </w:rPr>
        <w:t>ТАБЛИЦА</w:t>
      </w:r>
    </w:p>
    <w:p w:rsidR="0022414D" w:rsidRPr="0022414D" w:rsidRDefault="0022414D" w:rsidP="0022414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 w:rsidRPr="0022414D">
        <w:rPr>
          <w:rFonts w:ascii="Times New Roman" w:eastAsia="Calibri" w:hAnsi="Times New Roman" w:cs="Times New Roman"/>
          <w:b/>
          <w:lang w:eastAsia="ru-RU"/>
        </w:rPr>
        <w:t xml:space="preserve">соответствия предлагаемого </w:t>
      </w:r>
      <w:r w:rsidRPr="0022414D">
        <w:rPr>
          <w:rFonts w:ascii="Times New Roman" w:eastAsia="Calibri" w:hAnsi="Times New Roman" w:cs="Times New Roman"/>
          <w:b/>
          <w:bCs/>
          <w:color w:val="000000"/>
          <w:lang w:eastAsia="ru-RU"/>
        </w:rPr>
        <w:t xml:space="preserve">товара </w:t>
      </w:r>
      <w:r w:rsidRPr="0022414D">
        <w:rPr>
          <w:rFonts w:ascii="Times New Roman" w:eastAsia="Calibri" w:hAnsi="Times New Roman" w:cs="Times New Roman"/>
          <w:b/>
          <w:lang w:eastAsia="ru-RU"/>
        </w:rPr>
        <w:t xml:space="preserve">предъявляемым требованиям </w:t>
      </w:r>
    </w:p>
    <w:p w:rsidR="0022414D" w:rsidRPr="0022414D" w:rsidRDefault="0022414D" w:rsidP="0022414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:rsidR="0022414D" w:rsidRDefault="00113DE7" w:rsidP="00113DE7">
      <w:pPr>
        <w:tabs>
          <w:tab w:val="left" w:pos="737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113DE7">
        <w:rPr>
          <w:rFonts w:ascii="Times New Roman" w:eastAsia="Calibri" w:hAnsi="Times New Roman" w:cs="Times New Roman"/>
          <w:lang w:eastAsia="ru-RU"/>
        </w:rPr>
        <w:t>Номер процедуры: ________    лот №_________</w:t>
      </w:r>
    </w:p>
    <w:p w:rsidR="00113DE7" w:rsidRPr="0022414D" w:rsidRDefault="00113DE7" w:rsidP="00113DE7">
      <w:pPr>
        <w:tabs>
          <w:tab w:val="left" w:pos="737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44"/>
        <w:gridCol w:w="2185"/>
        <w:gridCol w:w="3338"/>
      </w:tblGrid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2414D">
              <w:rPr>
                <w:rFonts w:ascii="Times New Roman" w:eastAsia="Calibri" w:hAnsi="Times New Roman" w:cs="Times New Roman"/>
              </w:rPr>
              <w:t>Наименование параметра, соответствующего  техническому заданию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2414D">
              <w:rPr>
                <w:rFonts w:ascii="Times New Roman" w:eastAsia="Calibri" w:hAnsi="Times New Roman" w:cs="Times New Roman"/>
              </w:rPr>
              <w:t>Соответствует/</w:t>
            </w:r>
          </w:p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2414D">
              <w:rPr>
                <w:rFonts w:ascii="Times New Roman" w:eastAsia="Calibri" w:hAnsi="Times New Roman" w:cs="Times New Roman"/>
              </w:rPr>
              <w:t>Не соответствует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CD23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2414D">
              <w:rPr>
                <w:rFonts w:ascii="Times New Roman" w:eastAsia="Calibri" w:hAnsi="Times New Roman" w:cs="Times New Roman"/>
              </w:rPr>
              <w:t>Ссылка на документ (с указанием с</w:t>
            </w:r>
            <w:r w:rsidR="00CD2369">
              <w:rPr>
                <w:rFonts w:ascii="Times New Roman" w:eastAsia="Calibri" w:hAnsi="Times New Roman" w:cs="Times New Roman"/>
              </w:rPr>
              <w:t>траницы, главы, пункта и т.д.)</w:t>
            </w:r>
            <w:r w:rsidRPr="0022414D">
              <w:rPr>
                <w:rFonts w:ascii="Times New Roman" w:eastAsia="Calibri" w:hAnsi="Times New Roman" w:cs="Times New Roman"/>
              </w:rPr>
              <w:t>, подтверждающий соответствие предложения предмету закупки</w:t>
            </w: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2414D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2414D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2414D">
              <w:rPr>
                <w:rFonts w:ascii="Times New Roman" w:eastAsia="Calibri" w:hAnsi="Times New Roman" w:cs="Times New Roman"/>
                <w:b/>
              </w:rPr>
              <w:t>3*</w:t>
            </w:r>
          </w:p>
        </w:tc>
      </w:tr>
      <w:tr w:rsidR="0022414D" w:rsidRPr="0022414D" w:rsidTr="0022414D">
        <w:trPr>
          <w:jc w:val="center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2414D">
              <w:rPr>
                <w:rFonts w:ascii="Times New Roman" w:eastAsia="Calibri" w:hAnsi="Times New Roman" w:cs="Times New Roman"/>
                <w:b/>
              </w:rPr>
              <w:t>Состав (комплектация):</w:t>
            </w: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2414D" w:rsidRPr="0022414D" w:rsidTr="0022414D">
        <w:trPr>
          <w:jc w:val="center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2414D">
              <w:rPr>
                <w:rFonts w:ascii="Times New Roman" w:eastAsia="Calibri" w:hAnsi="Times New Roman" w:cs="Times New Roman"/>
                <w:b/>
              </w:rPr>
              <w:t>Описание предмета закупки:</w:t>
            </w: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2414D" w:rsidRPr="0022414D" w:rsidTr="0022414D">
        <w:trPr>
          <w:jc w:val="center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414D" w:rsidRPr="0022414D" w:rsidRDefault="0022414D" w:rsidP="0022414D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2414D">
              <w:rPr>
                <w:rFonts w:ascii="Times New Roman" w:eastAsia="Calibri" w:hAnsi="Times New Roman" w:cs="Times New Roman"/>
                <w:b/>
              </w:rPr>
              <w:t>Дополнительные требования (при наличии в техническом задании):</w:t>
            </w: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2414D" w:rsidRPr="0022414D" w:rsidTr="0022414D">
        <w:trPr>
          <w:jc w:val="center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14D" w:rsidRPr="0022414D" w:rsidRDefault="0022414D" w:rsidP="002241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22414D" w:rsidRPr="0022414D" w:rsidRDefault="0022414D" w:rsidP="0022414D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22414D">
        <w:rPr>
          <w:rFonts w:ascii="Times New Roman" w:eastAsia="Calibri" w:hAnsi="Times New Roman" w:cs="Times New Roman"/>
          <w:lang w:eastAsia="ru-RU"/>
        </w:rPr>
        <w:tab/>
        <w:t>* Заполнение столбца 3 таблицы является обязательным, за исключением случаев, когда характеристика (параметр) предлагаемого товара не соответствует требованиям технического задания.</w:t>
      </w:r>
    </w:p>
    <w:p w:rsidR="0022414D" w:rsidRPr="0022414D" w:rsidRDefault="0022414D" w:rsidP="0022414D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22414D">
        <w:rPr>
          <w:rFonts w:ascii="Times New Roman" w:eastAsia="Calibri" w:hAnsi="Times New Roman" w:cs="Times New Roman"/>
          <w:lang w:eastAsia="ru-RU"/>
        </w:rPr>
        <w:tab/>
        <w:t xml:space="preserve">В случае, если техническим заданием предусмотрено предоставление участником каких-либо обязательств, то для подтверждения выполнения соответствующего пункта технического задания на закупку участник в столбце 3 указывает </w:t>
      </w:r>
      <w:r w:rsidRPr="0022414D">
        <w:rPr>
          <w:rFonts w:ascii="Times New Roman" w:eastAsia="Calibri" w:hAnsi="Times New Roman" w:cs="Times New Roman"/>
          <w:b/>
          <w:lang w:eastAsia="ru-RU"/>
        </w:rPr>
        <w:t>«Предоставляю обязательство».</w:t>
      </w:r>
    </w:p>
    <w:p w:rsidR="0022414D" w:rsidRPr="0022414D" w:rsidRDefault="0022414D" w:rsidP="0022414D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</w:p>
    <w:p w:rsidR="0022414D" w:rsidRPr="0022414D" w:rsidRDefault="0022414D" w:rsidP="0022414D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lang w:eastAsia="ru-RU"/>
        </w:rPr>
      </w:pPr>
    </w:p>
    <w:p w:rsidR="0022414D" w:rsidRPr="0022414D" w:rsidRDefault="0022414D" w:rsidP="0022414D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163480" w:rsidRDefault="00163480" w:rsidP="0022414D">
      <w:pPr>
        <w:spacing w:after="0"/>
        <w:jc w:val="center"/>
        <w:rPr>
          <w:rFonts w:ascii="Times New Roman" w:hAnsi="Times New Roman"/>
          <w:b/>
          <w:sz w:val="18"/>
          <w:szCs w:val="18"/>
        </w:rPr>
      </w:pPr>
    </w:p>
    <w:sectPr w:rsidR="00163480" w:rsidSect="004E09F1">
      <w:pgSz w:w="11906" w:h="16838"/>
      <w:pgMar w:top="567" w:right="566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3FF" w:rsidRDefault="001073FF">
      <w:pPr>
        <w:spacing w:after="0" w:line="240" w:lineRule="auto"/>
      </w:pPr>
      <w:r>
        <w:separator/>
      </w:r>
    </w:p>
  </w:endnote>
  <w:endnote w:type="continuationSeparator" w:id="0">
    <w:p w:rsidR="001073FF" w:rsidRDefault="00107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Malgun Gothic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3FF" w:rsidRDefault="001073FF">
      <w:pPr>
        <w:spacing w:after="0" w:line="240" w:lineRule="auto"/>
      </w:pPr>
      <w:r>
        <w:separator/>
      </w:r>
    </w:p>
  </w:footnote>
  <w:footnote w:type="continuationSeparator" w:id="0">
    <w:p w:rsidR="001073FF" w:rsidRDefault="001073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D0E"/>
    <w:multiLevelType w:val="hybridMultilevel"/>
    <w:tmpl w:val="EB8AAA60"/>
    <w:lvl w:ilvl="0" w:tplc="3C5C102C">
      <w:start w:val="5"/>
      <w:numFmt w:val="decimal"/>
      <w:lvlText w:val="%1."/>
      <w:lvlJc w:val="left"/>
      <w:pPr>
        <w:ind w:left="720" w:hanging="360"/>
      </w:pPr>
      <w:rPr>
        <w:rFonts w:eastAsiaTheme="minorHAnsi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16F34"/>
    <w:multiLevelType w:val="hybridMultilevel"/>
    <w:tmpl w:val="2CECCA86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742D74"/>
    <w:multiLevelType w:val="hybridMultilevel"/>
    <w:tmpl w:val="1A2687C6"/>
    <w:lvl w:ilvl="0" w:tplc="31A279FC">
      <w:start w:val="5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671100"/>
    <w:multiLevelType w:val="hybridMultilevel"/>
    <w:tmpl w:val="E11C7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9"/>
  </w:num>
  <w:num w:numId="6">
    <w:abstractNumId w:val="10"/>
  </w:num>
  <w:num w:numId="7">
    <w:abstractNumId w:val="7"/>
  </w:num>
  <w:num w:numId="8">
    <w:abstractNumId w:val="6"/>
  </w:num>
  <w:num w:numId="9">
    <w:abstractNumId w:val="13"/>
  </w:num>
  <w:num w:numId="10">
    <w:abstractNumId w:val="3"/>
  </w:num>
  <w:num w:numId="11">
    <w:abstractNumId w:val="11"/>
  </w:num>
  <w:num w:numId="12">
    <w:abstractNumId w:val="12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0719E"/>
    <w:rsid w:val="00016A7C"/>
    <w:rsid w:val="0003654D"/>
    <w:rsid w:val="000439C2"/>
    <w:rsid w:val="000617AE"/>
    <w:rsid w:val="000B480C"/>
    <w:rsid w:val="000D4FC3"/>
    <w:rsid w:val="000E6916"/>
    <w:rsid w:val="001004E8"/>
    <w:rsid w:val="001073FF"/>
    <w:rsid w:val="00113DE7"/>
    <w:rsid w:val="00142B42"/>
    <w:rsid w:val="00146B8D"/>
    <w:rsid w:val="0015226F"/>
    <w:rsid w:val="00163480"/>
    <w:rsid w:val="00170A25"/>
    <w:rsid w:val="001961B1"/>
    <w:rsid w:val="001F6BAE"/>
    <w:rsid w:val="00203858"/>
    <w:rsid w:val="00216254"/>
    <w:rsid w:val="0022414D"/>
    <w:rsid w:val="0022694E"/>
    <w:rsid w:val="002546C5"/>
    <w:rsid w:val="002829D9"/>
    <w:rsid w:val="002900C9"/>
    <w:rsid w:val="002B770B"/>
    <w:rsid w:val="002E7BB8"/>
    <w:rsid w:val="0031496B"/>
    <w:rsid w:val="003202FA"/>
    <w:rsid w:val="00335211"/>
    <w:rsid w:val="00347C27"/>
    <w:rsid w:val="00354F9B"/>
    <w:rsid w:val="00356D71"/>
    <w:rsid w:val="00365B61"/>
    <w:rsid w:val="00375405"/>
    <w:rsid w:val="0038359A"/>
    <w:rsid w:val="003A6345"/>
    <w:rsid w:val="003A65C8"/>
    <w:rsid w:val="003B1824"/>
    <w:rsid w:val="003B460D"/>
    <w:rsid w:val="003B6C8B"/>
    <w:rsid w:val="003D4565"/>
    <w:rsid w:val="00405169"/>
    <w:rsid w:val="00407842"/>
    <w:rsid w:val="004477E1"/>
    <w:rsid w:val="004662E5"/>
    <w:rsid w:val="0047109E"/>
    <w:rsid w:val="004729D3"/>
    <w:rsid w:val="0048524F"/>
    <w:rsid w:val="00497AF4"/>
    <w:rsid w:val="004A5C43"/>
    <w:rsid w:val="004A6EB1"/>
    <w:rsid w:val="004B4BB1"/>
    <w:rsid w:val="004B6954"/>
    <w:rsid w:val="004E09F1"/>
    <w:rsid w:val="004E3B05"/>
    <w:rsid w:val="004F68E7"/>
    <w:rsid w:val="00503391"/>
    <w:rsid w:val="00514DC9"/>
    <w:rsid w:val="00523F02"/>
    <w:rsid w:val="005327DD"/>
    <w:rsid w:val="0053462B"/>
    <w:rsid w:val="0055096C"/>
    <w:rsid w:val="00555E8D"/>
    <w:rsid w:val="00564BB5"/>
    <w:rsid w:val="00566436"/>
    <w:rsid w:val="005D236D"/>
    <w:rsid w:val="005E0D07"/>
    <w:rsid w:val="005F405D"/>
    <w:rsid w:val="00621A33"/>
    <w:rsid w:val="0062380F"/>
    <w:rsid w:val="00662789"/>
    <w:rsid w:val="006729A8"/>
    <w:rsid w:val="006A4F3A"/>
    <w:rsid w:val="006B7E59"/>
    <w:rsid w:val="006C38D5"/>
    <w:rsid w:val="006C4015"/>
    <w:rsid w:val="006C58C5"/>
    <w:rsid w:val="006C6927"/>
    <w:rsid w:val="006D2ACC"/>
    <w:rsid w:val="006D4197"/>
    <w:rsid w:val="006D635A"/>
    <w:rsid w:val="006D742D"/>
    <w:rsid w:val="006E2155"/>
    <w:rsid w:val="006F0F32"/>
    <w:rsid w:val="006F6487"/>
    <w:rsid w:val="00706F07"/>
    <w:rsid w:val="00717ADE"/>
    <w:rsid w:val="007647E6"/>
    <w:rsid w:val="00773D22"/>
    <w:rsid w:val="007B2B2C"/>
    <w:rsid w:val="007B4198"/>
    <w:rsid w:val="007C4C07"/>
    <w:rsid w:val="007E1BFE"/>
    <w:rsid w:val="007F315A"/>
    <w:rsid w:val="00802BDF"/>
    <w:rsid w:val="00815270"/>
    <w:rsid w:val="00845D01"/>
    <w:rsid w:val="00850B4C"/>
    <w:rsid w:val="0087686F"/>
    <w:rsid w:val="008E1D88"/>
    <w:rsid w:val="008F2433"/>
    <w:rsid w:val="00903505"/>
    <w:rsid w:val="00915814"/>
    <w:rsid w:val="00925EBA"/>
    <w:rsid w:val="00977433"/>
    <w:rsid w:val="00977DAC"/>
    <w:rsid w:val="009818C4"/>
    <w:rsid w:val="00984EB1"/>
    <w:rsid w:val="009A15A3"/>
    <w:rsid w:val="009A3C08"/>
    <w:rsid w:val="009D322F"/>
    <w:rsid w:val="009E57DC"/>
    <w:rsid w:val="009F38C1"/>
    <w:rsid w:val="00A0357A"/>
    <w:rsid w:val="00A1500E"/>
    <w:rsid w:val="00A371F0"/>
    <w:rsid w:val="00A40267"/>
    <w:rsid w:val="00A463C7"/>
    <w:rsid w:val="00A566CD"/>
    <w:rsid w:val="00A740C2"/>
    <w:rsid w:val="00A87AF5"/>
    <w:rsid w:val="00A9076C"/>
    <w:rsid w:val="00A9717B"/>
    <w:rsid w:val="00AE429F"/>
    <w:rsid w:val="00B03230"/>
    <w:rsid w:val="00B13816"/>
    <w:rsid w:val="00B2024D"/>
    <w:rsid w:val="00B311AE"/>
    <w:rsid w:val="00B31CE4"/>
    <w:rsid w:val="00B73A7F"/>
    <w:rsid w:val="00B7442D"/>
    <w:rsid w:val="00B82A76"/>
    <w:rsid w:val="00B82F46"/>
    <w:rsid w:val="00B969BE"/>
    <w:rsid w:val="00BD09D6"/>
    <w:rsid w:val="00BE3D95"/>
    <w:rsid w:val="00C134B7"/>
    <w:rsid w:val="00C36344"/>
    <w:rsid w:val="00C703C9"/>
    <w:rsid w:val="00C90C59"/>
    <w:rsid w:val="00CB0521"/>
    <w:rsid w:val="00CC10BB"/>
    <w:rsid w:val="00CD2369"/>
    <w:rsid w:val="00CE6F61"/>
    <w:rsid w:val="00D03BC3"/>
    <w:rsid w:val="00D05712"/>
    <w:rsid w:val="00D06EFB"/>
    <w:rsid w:val="00D406DD"/>
    <w:rsid w:val="00D455C9"/>
    <w:rsid w:val="00D62439"/>
    <w:rsid w:val="00D80D1D"/>
    <w:rsid w:val="00D916F3"/>
    <w:rsid w:val="00DA11CD"/>
    <w:rsid w:val="00DC4C71"/>
    <w:rsid w:val="00DF5288"/>
    <w:rsid w:val="00E1556C"/>
    <w:rsid w:val="00E24707"/>
    <w:rsid w:val="00E32E89"/>
    <w:rsid w:val="00E408E5"/>
    <w:rsid w:val="00E45BF0"/>
    <w:rsid w:val="00EB6467"/>
    <w:rsid w:val="00EC67AC"/>
    <w:rsid w:val="00ED4B60"/>
    <w:rsid w:val="00EF5963"/>
    <w:rsid w:val="00F11886"/>
    <w:rsid w:val="00F36BA9"/>
    <w:rsid w:val="00F43D72"/>
    <w:rsid w:val="00F468DC"/>
    <w:rsid w:val="00FA1366"/>
    <w:rsid w:val="00FA2897"/>
    <w:rsid w:val="00FA29BB"/>
    <w:rsid w:val="00FB0DBC"/>
    <w:rsid w:val="00FB4651"/>
    <w:rsid w:val="00FC045C"/>
    <w:rsid w:val="00FD45C4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AEB7D9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ord-wrapper">
    <w:name w:val="word-wrapper"/>
    <w:basedOn w:val="a0"/>
    <w:rsid w:val="004E09F1"/>
  </w:style>
  <w:style w:type="paragraph" w:customStyle="1" w:styleId="il-text-indent095cm">
    <w:name w:val="il-text-indent_0_95cm"/>
    <w:basedOn w:val="a"/>
    <w:rsid w:val="004E0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ake-non-breaking-space">
    <w:name w:val="fake-non-breaking-space"/>
    <w:basedOn w:val="a0"/>
    <w:rsid w:val="004E09F1"/>
  </w:style>
  <w:style w:type="paragraph" w:customStyle="1" w:styleId="newncpi">
    <w:name w:val="newncpi"/>
    <w:basedOn w:val="a"/>
    <w:rsid w:val="00A9076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D406D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ewncpi0">
    <w:name w:val="newncpi0"/>
    <w:basedOn w:val="a"/>
    <w:rsid w:val="00D406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d"/>
    <w:uiPriority w:val="39"/>
    <w:rsid w:val="001961B1"/>
    <w:pPr>
      <w:spacing w:after="0" w:line="240" w:lineRule="auto"/>
    </w:pPr>
    <w:rPr>
      <w:rFonts w:ascii="Calibri" w:eastAsia="Calibri" w:hAnsi="Calibri" w:cs="DejaVu Sans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1"/>
    <w:next w:val="afd"/>
    <w:uiPriority w:val="39"/>
    <w:rsid w:val="0000719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next w:val="afd"/>
    <w:uiPriority w:val="39"/>
    <w:rsid w:val="004E3B0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1"/>
    <w:next w:val="afd"/>
    <w:uiPriority w:val="39"/>
    <w:rsid w:val="00EC67A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3">
    <w:name w:val="Сетка таблицы5"/>
    <w:basedOn w:val="a1"/>
    <w:next w:val="afd"/>
    <w:uiPriority w:val="39"/>
    <w:rsid w:val="00FD45C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1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B9502477-5861-422F-B940-83F0F8B37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6</Pages>
  <Words>1862</Words>
  <Characters>10616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44</cp:revision>
  <cp:lastPrinted>2025-10-03T06:48:00Z</cp:lastPrinted>
  <dcterms:created xsi:type="dcterms:W3CDTF">2025-08-21T07:17:00Z</dcterms:created>
  <dcterms:modified xsi:type="dcterms:W3CDTF">2026-06-17T12:41:00Z</dcterms:modified>
</cp:coreProperties>
</file>