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50873C49" w14:textId="77777777" w:rsidR="00CC7AE0" w:rsidRPr="001636A4" w:rsidRDefault="00035C7F" w:rsidP="00CC7AE0">
            <w:pPr>
              <w:pStyle w:val="ConsPlusNonformat"/>
              <w:ind w:left="5529"/>
              <w:rPr>
                <w:rFonts w:ascii="Times New Roman" w:hAnsi="Times New Roman" w:cs="Times New Roman"/>
                <w:sz w:val="28"/>
                <w:szCs w:val="28"/>
              </w:rPr>
            </w:pPr>
            <w:r w:rsidRPr="006E0FF8">
              <w:rPr>
                <w:rFonts w:ascii="Times New Roman" w:hAnsi="Times New Roman" w:cs="Times New Roman"/>
              </w:rPr>
              <w:t xml:space="preserve">   </w:t>
            </w:r>
            <w:r w:rsidR="00CC7AE0" w:rsidRPr="001636A4">
              <w:rPr>
                <w:rFonts w:ascii="Times New Roman" w:hAnsi="Times New Roman" w:cs="Times New Roman"/>
                <w:sz w:val="28"/>
                <w:szCs w:val="28"/>
              </w:rPr>
              <w:t>УТВЕРЖДАЮ</w:t>
            </w:r>
          </w:p>
          <w:p w14:paraId="6F20960E" w14:textId="77777777" w:rsidR="00CC7AE0" w:rsidRPr="001636A4" w:rsidRDefault="00CC7AE0" w:rsidP="00CC7AE0">
            <w:pPr>
              <w:pStyle w:val="ConsPlusNonformat"/>
              <w:ind w:left="5529"/>
              <w:rPr>
                <w:rFonts w:ascii="Times New Roman" w:hAnsi="Times New Roman" w:cs="Times New Roman"/>
                <w:sz w:val="24"/>
                <w:szCs w:val="28"/>
              </w:rPr>
            </w:pPr>
            <w:r>
              <w:rPr>
                <w:rFonts w:ascii="Times New Roman" w:hAnsi="Times New Roman" w:cs="Times New Roman"/>
                <w:sz w:val="24"/>
                <w:szCs w:val="28"/>
              </w:rPr>
              <w:t>Г</w:t>
            </w:r>
            <w:r w:rsidRPr="001636A4">
              <w:rPr>
                <w:rFonts w:ascii="Times New Roman" w:hAnsi="Times New Roman" w:cs="Times New Roman"/>
                <w:sz w:val="24"/>
                <w:szCs w:val="28"/>
              </w:rPr>
              <w:t>лавн</w:t>
            </w:r>
            <w:r>
              <w:rPr>
                <w:rFonts w:ascii="Times New Roman" w:hAnsi="Times New Roman" w:cs="Times New Roman"/>
                <w:sz w:val="24"/>
                <w:szCs w:val="28"/>
              </w:rPr>
              <w:t>ого</w:t>
            </w:r>
            <w:r w:rsidRPr="001636A4">
              <w:rPr>
                <w:rFonts w:ascii="Times New Roman" w:hAnsi="Times New Roman" w:cs="Times New Roman"/>
                <w:sz w:val="24"/>
                <w:szCs w:val="28"/>
              </w:rPr>
              <w:t xml:space="preserve"> врач</w:t>
            </w:r>
            <w:r>
              <w:rPr>
                <w:rFonts w:ascii="Times New Roman" w:hAnsi="Times New Roman" w:cs="Times New Roman"/>
                <w:sz w:val="24"/>
                <w:szCs w:val="28"/>
              </w:rPr>
              <w:t>а</w:t>
            </w:r>
            <w:r w:rsidRPr="001636A4">
              <w:rPr>
                <w:rFonts w:ascii="Times New Roman" w:hAnsi="Times New Roman" w:cs="Times New Roman"/>
                <w:sz w:val="24"/>
                <w:szCs w:val="28"/>
              </w:rPr>
              <w:t xml:space="preserve"> УЗ «Минская   </w:t>
            </w:r>
            <w:r>
              <w:rPr>
                <w:rFonts w:ascii="Times New Roman" w:hAnsi="Times New Roman" w:cs="Times New Roman"/>
                <w:sz w:val="24"/>
                <w:szCs w:val="28"/>
              </w:rPr>
              <w:t xml:space="preserve">    </w:t>
            </w:r>
            <w:r w:rsidRPr="001636A4">
              <w:rPr>
                <w:rFonts w:ascii="Times New Roman" w:hAnsi="Times New Roman" w:cs="Times New Roman"/>
                <w:sz w:val="24"/>
                <w:szCs w:val="28"/>
              </w:rPr>
              <w:t xml:space="preserve">центральная районная </w:t>
            </w:r>
            <w:r>
              <w:rPr>
                <w:rFonts w:ascii="Times New Roman" w:hAnsi="Times New Roman" w:cs="Times New Roman"/>
                <w:sz w:val="24"/>
                <w:szCs w:val="28"/>
              </w:rPr>
              <w:t xml:space="preserve"> клиническая </w:t>
            </w:r>
            <w:r w:rsidRPr="001636A4">
              <w:rPr>
                <w:rFonts w:ascii="Times New Roman" w:hAnsi="Times New Roman" w:cs="Times New Roman"/>
                <w:sz w:val="24"/>
                <w:szCs w:val="28"/>
              </w:rPr>
              <w:t>больница»</w:t>
            </w:r>
          </w:p>
          <w:p w14:paraId="5029999C" w14:textId="77777777" w:rsidR="00CC7AE0" w:rsidRPr="001636A4" w:rsidRDefault="00CC7AE0" w:rsidP="00CC7AE0">
            <w:pPr>
              <w:pStyle w:val="a8"/>
              <w:rPr>
                <w:rFonts w:ascii="Times New Roman" w:hAnsi="Times New Roman"/>
                <w:sz w:val="24"/>
                <w:szCs w:val="28"/>
              </w:rPr>
            </w:pP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8"/>
                <w:szCs w:val="28"/>
              </w:rPr>
              <w:t xml:space="preserve"> </w:t>
            </w:r>
            <w:r>
              <w:rPr>
                <w:rFonts w:ascii="Times New Roman" w:hAnsi="Times New Roman"/>
                <w:sz w:val="28"/>
                <w:szCs w:val="28"/>
              </w:rPr>
              <w:t xml:space="preserve">             </w:t>
            </w:r>
            <w:r w:rsidRPr="001636A4">
              <w:rPr>
                <w:rFonts w:ascii="Times New Roman" w:hAnsi="Times New Roman"/>
                <w:sz w:val="24"/>
                <w:szCs w:val="28"/>
              </w:rPr>
              <w:t>_________</w:t>
            </w:r>
            <w:r>
              <w:rPr>
                <w:rFonts w:ascii="Times New Roman" w:hAnsi="Times New Roman"/>
                <w:sz w:val="24"/>
                <w:szCs w:val="28"/>
              </w:rPr>
              <w:t>Г.Т. Барсамян</w:t>
            </w:r>
          </w:p>
          <w:p w14:paraId="66F6DFB1" w14:textId="77777777" w:rsidR="00CC7AE0" w:rsidRPr="001636A4" w:rsidRDefault="00CC7AE0" w:rsidP="00CC7AE0">
            <w:pPr>
              <w:pStyle w:val="a8"/>
              <w:rPr>
                <w:rFonts w:ascii="Times New Roman" w:hAnsi="Times New Roman"/>
                <w:sz w:val="24"/>
                <w:szCs w:val="30"/>
              </w:rPr>
            </w:pP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sidRPr="001636A4">
              <w:rPr>
                <w:rFonts w:ascii="Times New Roman" w:hAnsi="Times New Roman"/>
                <w:szCs w:val="24"/>
              </w:rPr>
              <w:tab/>
            </w:r>
            <w:r>
              <w:rPr>
                <w:rFonts w:ascii="Times New Roman" w:hAnsi="Times New Roman"/>
                <w:szCs w:val="24"/>
              </w:rPr>
              <w:t xml:space="preserve">            </w:t>
            </w:r>
            <w:r w:rsidRPr="001636A4">
              <w:rPr>
                <w:rFonts w:ascii="Times New Roman" w:hAnsi="Times New Roman"/>
                <w:sz w:val="24"/>
                <w:szCs w:val="30"/>
              </w:rPr>
              <w:t>«___»____________20</w:t>
            </w:r>
            <w:r>
              <w:rPr>
                <w:rFonts w:ascii="Times New Roman" w:hAnsi="Times New Roman"/>
                <w:sz w:val="24"/>
                <w:szCs w:val="30"/>
              </w:rPr>
              <w:t>26</w:t>
            </w:r>
            <w:r w:rsidRPr="001636A4">
              <w:rPr>
                <w:rFonts w:ascii="Times New Roman" w:hAnsi="Times New Roman"/>
                <w:sz w:val="24"/>
                <w:szCs w:val="30"/>
              </w:rPr>
              <w:t xml:space="preserve"> г.</w:t>
            </w:r>
          </w:p>
          <w:p w14:paraId="7203F30F" w14:textId="27F08A54" w:rsidR="002C5BD5" w:rsidRPr="006E0FF8" w:rsidRDefault="002C5BD5" w:rsidP="003E2FD2">
            <w:pPr>
              <w:tabs>
                <w:tab w:val="left" w:pos="4530"/>
              </w:tabs>
              <w:spacing w:after="0" w:line="240" w:lineRule="auto"/>
              <w:rPr>
                <w:rFonts w:ascii="Times New Roman" w:hAnsi="Times New Roman" w:cs="Times New Roman"/>
                <w:sz w:val="20"/>
                <w:szCs w:val="20"/>
              </w:rPr>
            </w:pP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1DDABA72" w14:textId="59ED5043" w:rsidR="00A656CD" w:rsidRPr="00EF0489" w:rsidRDefault="00A656CD" w:rsidP="009B27D0">
      <w:pPr>
        <w:pStyle w:val="table10"/>
        <w:jc w:val="center"/>
      </w:pPr>
      <w:r w:rsidRPr="006E0FF8">
        <w:t>На закупк</w:t>
      </w:r>
      <w:r w:rsidRPr="009C7FE2">
        <w:t>у</w:t>
      </w:r>
      <w:r w:rsidR="00864B7B" w:rsidRPr="009C7FE2">
        <w:rPr>
          <w:b/>
        </w:rPr>
        <w:t>:</w:t>
      </w:r>
      <w:r w:rsidR="009C7FE2">
        <w:rPr>
          <w:b/>
          <w:u w:val="single"/>
        </w:rPr>
        <w:t xml:space="preserve"> </w:t>
      </w:r>
      <w:r w:rsidR="00BE7B09">
        <w:rPr>
          <w:b/>
          <w:bCs/>
          <w:sz w:val="28"/>
          <w:szCs w:val="28"/>
          <w:u w:val="single"/>
        </w:rPr>
        <w:t xml:space="preserve">Пластины для уростомных мешков двухкомпонентных уроприемников </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Электронный аукцион</w:t>
            </w:r>
          </w:p>
        </w:tc>
      </w:tr>
      <w:tr w:rsidR="002C5BD5" w:rsidRPr="006E0FF8" w14:paraId="69394AE5"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CC7AE0" w:rsidRPr="006E0FF8" w14:paraId="1E9AB264"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26E595C8"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Учреждение здравоохранения  «Минская центральная районная клиническая больница»</w:t>
            </w:r>
          </w:p>
        </w:tc>
      </w:tr>
      <w:tr w:rsidR="00CC7AE0" w:rsidRPr="006E0FF8" w14:paraId="4060BBAC"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0EEF1FCB"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Республика Беларусь, 223053 Минский район, д. Боровляны,  ул. Фрунзенская, 1</w:t>
            </w:r>
          </w:p>
        </w:tc>
      </w:tr>
      <w:tr w:rsidR="00CC7AE0" w:rsidRPr="006E0FF8" w14:paraId="2E539D3A"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CC7AE0" w:rsidRPr="006E0FF8" w:rsidRDefault="00CC7AE0" w:rsidP="00CC7AE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47C4D64E" w:rsidR="00CC7AE0" w:rsidRPr="00CC7AE0" w:rsidRDefault="00CC7AE0" w:rsidP="00CC7AE0">
            <w:pPr>
              <w:spacing w:after="0" w:line="240" w:lineRule="auto"/>
              <w:rPr>
                <w:rFonts w:ascii="Times New Roman" w:hAnsi="Times New Roman" w:cs="Times New Roman"/>
                <w:sz w:val="20"/>
                <w:szCs w:val="20"/>
              </w:rPr>
            </w:pPr>
            <w:r w:rsidRPr="00CC7AE0">
              <w:rPr>
                <w:rFonts w:ascii="Times New Roman" w:hAnsi="Times New Roman" w:cs="Times New Roman"/>
                <w:sz w:val="20"/>
                <w:szCs w:val="20"/>
              </w:rPr>
              <w:t>600208266</w:t>
            </w:r>
          </w:p>
        </w:tc>
      </w:tr>
      <w:tr w:rsidR="00B318B0" w:rsidRPr="006E0FF8" w14:paraId="145ACAD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36DD0861" w:rsidR="00B318B0" w:rsidRPr="006E0FF8" w:rsidRDefault="00E47E1C" w:rsidP="00F8186A">
            <w:pPr>
              <w:spacing w:after="0" w:line="240" w:lineRule="auto"/>
              <w:rPr>
                <w:rFonts w:ascii="Times New Roman" w:hAnsi="Times New Roman" w:cs="Times New Roman"/>
                <w:sz w:val="20"/>
                <w:szCs w:val="20"/>
              </w:rPr>
            </w:pPr>
            <w:r>
              <w:rPr>
                <w:rFonts w:ascii="Times New Roman" w:hAnsi="Times New Roman" w:cs="Times New Roman"/>
                <w:sz w:val="20"/>
                <w:szCs w:val="20"/>
              </w:rPr>
              <w:t>10</w:t>
            </w:r>
            <w:r w:rsidR="00B318B0" w:rsidRPr="0067164E">
              <w:rPr>
                <w:rFonts w:ascii="Times New Roman" w:hAnsi="Times New Roman" w:cs="Times New Roman"/>
                <w:sz w:val="20"/>
                <w:szCs w:val="20"/>
              </w:rPr>
              <w:t xml:space="preserve"> </w:t>
            </w:r>
            <w:r w:rsidR="00B318B0" w:rsidRPr="006E0FF8">
              <w:rPr>
                <w:rFonts w:ascii="Times New Roman" w:hAnsi="Times New Roman" w:cs="Times New Roman"/>
                <w:sz w:val="20"/>
                <w:szCs w:val="20"/>
              </w:rPr>
              <w:t>календарных дней со дня размещения аукционных документов на электронной торговой площадке</w:t>
            </w:r>
          </w:p>
        </w:tc>
      </w:tr>
      <w:tr w:rsidR="00B318B0" w:rsidRPr="006E0FF8" w14:paraId="4C4E04E0"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3B24418A" w:rsidR="00B318B0" w:rsidRPr="006E0FF8" w:rsidRDefault="00BE7B09"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11040,</w:t>
            </w:r>
            <w:r w:rsidR="00FC7937">
              <w:rPr>
                <w:rFonts w:ascii="Times New Roman" w:hAnsi="Times New Roman" w:cs="Times New Roman"/>
                <w:sz w:val="20"/>
                <w:szCs w:val="20"/>
              </w:rPr>
              <w:t xml:space="preserve">00 </w:t>
            </w:r>
            <w:r w:rsidR="00B318B0" w:rsidRPr="00DA2EB4">
              <w:rPr>
                <w:rFonts w:ascii="Times New Roman" w:hAnsi="Times New Roman" w:cs="Times New Roman"/>
                <w:sz w:val="20"/>
                <w:szCs w:val="20"/>
              </w:rPr>
              <w:t>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shd w:val="clear" w:color="auto" w:fill="auto"/>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137C832A" w:rsidR="00B318B0" w:rsidRPr="00706FB3" w:rsidRDefault="00B318B0" w:rsidP="00B318B0">
            <w:pPr>
              <w:spacing w:after="0" w:line="240" w:lineRule="auto"/>
              <w:jc w:val="both"/>
              <w:rPr>
                <w:rFonts w:ascii="Times New Roman" w:hAnsi="Times New Roman" w:cs="Times New Roman"/>
                <w:i/>
                <w:sz w:val="20"/>
                <w:szCs w:val="20"/>
              </w:rPr>
            </w:pPr>
          </w:p>
        </w:tc>
      </w:tr>
      <w:tr w:rsidR="00C5142D" w:rsidRPr="006E0FF8" w14:paraId="39BA6DBE" w14:textId="77777777" w:rsidTr="00FC7937">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предложении должны быть указаны наименование (фамилия, собственное имя, </w:t>
            </w:r>
            <w:r w:rsidRPr="000C4256">
              <w:rPr>
                <w:rFonts w:ascii="Times New Roman" w:eastAsia="Times New Roman" w:hAnsi="Times New Roman" w:cs="Times New Roman"/>
                <w:i/>
                <w:sz w:val="18"/>
                <w:szCs w:val="18"/>
                <w:lang w:eastAsia="ru-RU"/>
              </w:rPr>
              <w:lastRenderedPageBreak/>
              <w:t>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r w:rsidR="00B318B0" w:rsidRPr="006E0FF8" w14:paraId="389B6DEA" w14:textId="77777777" w:rsidTr="00FC7937">
        <w:tc>
          <w:tcPr>
            <w:tcW w:w="5000" w:type="pct"/>
            <w:gridSpan w:val="2"/>
            <w:tcBorders>
              <w:top w:val="single" w:sz="8" w:space="0" w:color="000000"/>
              <w:left w:val="single" w:sz="8" w:space="0" w:color="000000"/>
              <w:bottom w:val="single" w:sz="8" w:space="0" w:color="000000"/>
              <w:right w:val="single" w:sz="8" w:space="0" w:color="000000"/>
            </w:tcBorders>
            <w:hideMark/>
          </w:tcPr>
          <w:p w14:paraId="2731B28C" w14:textId="528B16B7"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FC7937">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69213A" w:rsidRDefault="00B318B0" w:rsidP="00B318B0">
            <w:pPr>
              <w:spacing w:after="0" w:line="240" w:lineRule="auto"/>
              <w:jc w:val="center"/>
              <w:rPr>
                <w:rFonts w:ascii="Times New Roman" w:hAnsi="Times New Roman" w:cs="Times New Roman"/>
                <w:b/>
                <w:sz w:val="20"/>
                <w:szCs w:val="20"/>
              </w:rPr>
            </w:pPr>
            <w:r w:rsidRPr="0069213A">
              <w:rPr>
                <w:rFonts w:ascii="Times New Roman" w:hAnsi="Times New Roman" w:cs="Times New Roman"/>
                <w:b/>
                <w:sz w:val="20"/>
                <w:szCs w:val="20"/>
              </w:rPr>
              <w:t>Лот № 1</w:t>
            </w:r>
          </w:p>
        </w:tc>
      </w:tr>
      <w:tr w:rsidR="00B318B0" w:rsidRPr="006E0FF8" w14:paraId="2D8B29A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1264512F" w14:textId="038D5DB5" w:rsidR="00B318B0" w:rsidRPr="00FC7937" w:rsidRDefault="00BE7B09" w:rsidP="004A373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Пластина для уростомных мешков </w:t>
            </w:r>
            <w:r w:rsidR="00FC7937" w:rsidRPr="00FC7937">
              <w:rPr>
                <w:rFonts w:ascii="Times New Roman" w:hAnsi="Times New Roman" w:cs="Times New Roman"/>
                <w:sz w:val="24"/>
                <w:szCs w:val="24"/>
              </w:rPr>
              <w:t xml:space="preserve"> </w:t>
            </w:r>
            <w:r w:rsidR="009F4040" w:rsidRPr="00FC7937">
              <w:rPr>
                <w:rFonts w:ascii="Times New Roman" w:hAnsi="Times New Roman" w:cs="Times New Roman"/>
                <w:sz w:val="24"/>
                <w:szCs w:val="24"/>
              </w:rPr>
              <w:t xml:space="preserve"> </w:t>
            </w:r>
          </w:p>
        </w:tc>
      </w:tr>
      <w:tr w:rsidR="00B318B0" w:rsidRPr="006E0FF8" w14:paraId="22AE6849" w14:textId="77777777" w:rsidTr="00FC7937">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51938050" w14:textId="3FF6871F" w:rsidR="00B318B0" w:rsidRPr="00FC7937" w:rsidRDefault="00FC7937" w:rsidP="00B318B0">
            <w:pPr>
              <w:spacing w:after="0" w:line="240" w:lineRule="auto"/>
              <w:rPr>
                <w:rFonts w:ascii="Times New Roman" w:hAnsi="Times New Roman" w:cs="Times New Roman"/>
                <w:sz w:val="24"/>
                <w:szCs w:val="24"/>
              </w:rPr>
            </w:pPr>
            <w:r w:rsidRPr="00FC7937">
              <w:rPr>
                <w:rFonts w:ascii="Times New Roman" w:hAnsi="Times New Roman" w:cs="Times New Roman"/>
                <w:sz w:val="24"/>
                <w:szCs w:val="24"/>
              </w:rPr>
              <w:t>32.50.</w:t>
            </w:r>
            <w:r w:rsidR="00BE7B09">
              <w:rPr>
                <w:rFonts w:ascii="Times New Roman" w:hAnsi="Times New Roman" w:cs="Times New Roman"/>
                <w:sz w:val="24"/>
                <w:szCs w:val="24"/>
              </w:rPr>
              <w:t>50.390</w:t>
            </w:r>
          </w:p>
        </w:tc>
      </w:tr>
      <w:tr w:rsidR="00B318B0" w:rsidRPr="006E0FF8" w14:paraId="29071528"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100849E2" w14:textId="7C0C8433" w:rsidR="00B318B0" w:rsidRPr="00FC7937" w:rsidRDefault="00BE7B09" w:rsidP="00B318B0">
            <w:pPr>
              <w:spacing w:after="0" w:line="240" w:lineRule="auto"/>
              <w:rPr>
                <w:rFonts w:ascii="Times New Roman" w:hAnsi="Times New Roman" w:cs="Times New Roman"/>
                <w:sz w:val="24"/>
                <w:szCs w:val="24"/>
              </w:rPr>
            </w:pPr>
            <w:r w:rsidRPr="00AE15FD">
              <w:rPr>
                <w:rStyle w:val="word-wrapper"/>
                <w:rFonts w:ascii="Times New Roman" w:hAnsi="Times New Roman" w:cs="Times New Roman"/>
                <w:color w:val="242424"/>
                <w:sz w:val="24"/>
                <w:szCs w:val="24"/>
              </w:rPr>
              <w:t>Изделия прочие для медицинских или хирургических целей, не включенные в другие группировки</w:t>
            </w:r>
          </w:p>
        </w:tc>
      </w:tr>
      <w:tr w:rsidR="00B318B0" w:rsidRPr="006E0FF8" w14:paraId="7A4658A3"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5542AF27" w14:textId="45D579F3" w:rsidR="00B318B0" w:rsidRPr="00A90D60" w:rsidRDefault="00CC7AE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318B0" w:rsidRPr="006E0FF8" w14:paraId="783639D6"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1A8194CD" w14:textId="6A63932A" w:rsidR="00B318B0" w:rsidRPr="00A90D60" w:rsidRDefault="003F6FCB" w:rsidP="00B3055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318B0" w:rsidRPr="006E0FF8" w14:paraId="215A1DD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hideMark/>
          </w:tcPr>
          <w:p w14:paraId="1B623363" w14:textId="1624A3B4" w:rsidR="00EC60F5" w:rsidRPr="00A90D60" w:rsidRDefault="00CC7AE0" w:rsidP="00EC60F5">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318B0" w:rsidRPr="006E0FF8" w14:paraId="0146EA1B"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1839ED07" w14:textId="249E3D96" w:rsidR="00B318B0" w:rsidRPr="00A90D60" w:rsidRDefault="00CC7AE0" w:rsidP="007F7374">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xml:space="preserve"> </w:t>
            </w:r>
            <w:r w:rsidR="00BE7B09">
              <w:rPr>
                <w:rFonts w:ascii="Times New Roman" w:hAnsi="Times New Roman" w:cs="Times New Roman"/>
                <w:sz w:val="20"/>
                <w:szCs w:val="20"/>
              </w:rPr>
              <w:t>3390,00</w:t>
            </w:r>
            <w:r w:rsidR="00A90D60"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бел.</w:t>
            </w:r>
            <w:r w:rsidR="00150C53" w:rsidRPr="00A90D60">
              <w:rPr>
                <w:rFonts w:ascii="Times New Roman" w:hAnsi="Times New Roman" w:cs="Times New Roman"/>
                <w:sz w:val="20"/>
                <w:szCs w:val="20"/>
              </w:rPr>
              <w:t xml:space="preserve"> </w:t>
            </w:r>
            <w:r w:rsidR="004A3737" w:rsidRPr="00A90D60">
              <w:rPr>
                <w:rFonts w:ascii="Times New Roman" w:hAnsi="Times New Roman" w:cs="Times New Roman"/>
                <w:sz w:val="20"/>
                <w:szCs w:val="20"/>
              </w:rPr>
              <w:t>рублей</w:t>
            </w:r>
          </w:p>
        </w:tc>
      </w:tr>
      <w:tr w:rsidR="00B318B0" w:rsidRPr="006E0FF8" w14:paraId="4131DA6E" w14:textId="77777777" w:rsidTr="00FC7937">
        <w:tc>
          <w:tcPr>
            <w:tcW w:w="1907"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hideMark/>
          </w:tcPr>
          <w:p w14:paraId="5F1EF1DF" w14:textId="7C6BEA4B" w:rsidR="00B318B0" w:rsidRPr="00A90D60" w:rsidRDefault="00B318B0" w:rsidP="00B318B0">
            <w:pPr>
              <w:spacing w:after="0" w:line="240" w:lineRule="auto"/>
              <w:rPr>
                <w:rFonts w:ascii="Times New Roman" w:hAnsi="Times New Roman" w:cs="Times New Roman"/>
                <w:sz w:val="20"/>
                <w:szCs w:val="20"/>
              </w:rPr>
            </w:pPr>
            <w:r w:rsidRPr="00A90D60">
              <w:rPr>
                <w:rFonts w:ascii="Times New Roman" w:hAnsi="Times New Roman" w:cs="Times New Roman"/>
                <w:sz w:val="20"/>
                <w:szCs w:val="20"/>
              </w:rPr>
              <w:t> </w:t>
            </w:r>
            <w:r w:rsidR="00CC7AE0" w:rsidRPr="00A90D60">
              <w:rPr>
                <w:rFonts w:ascii="Times New Roman" w:eastAsia="Times New Roman" w:hAnsi="Times New Roman" w:cs="Times New Roman"/>
                <w:sz w:val="20"/>
                <w:szCs w:val="20"/>
                <w:lang w:eastAsia="ru-RU"/>
              </w:rPr>
              <w:t xml:space="preserve">Районный </w:t>
            </w:r>
            <w:r w:rsidRPr="00A90D60">
              <w:rPr>
                <w:rFonts w:ascii="Times New Roman" w:eastAsia="Times New Roman" w:hAnsi="Times New Roman" w:cs="Times New Roman"/>
                <w:sz w:val="20"/>
                <w:szCs w:val="20"/>
                <w:lang w:eastAsia="ru-RU"/>
              </w:rPr>
              <w:t xml:space="preserve"> бюджет</w:t>
            </w:r>
          </w:p>
        </w:tc>
      </w:tr>
      <w:tr w:rsidR="00B318B0" w:rsidRPr="006E0FF8" w14:paraId="7EC33637" w14:textId="77777777" w:rsidTr="00FC7937">
        <w:trPr>
          <w:trHeight w:val="92"/>
        </w:trPr>
        <w:tc>
          <w:tcPr>
            <w:tcW w:w="1907"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A8DD8CF" w14:textId="0688DBD0" w:rsidR="00B318B0" w:rsidRPr="00A90D60" w:rsidRDefault="00CC7AE0" w:rsidP="00B318B0">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AE15FD" w:rsidRPr="006E0FF8" w14:paraId="528D9B70"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6874592A" w14:textId="7B2D871F" w:rsidR="00AE15FD" w:rsidRPr="00AE15FD" w:rsidRDefault="00AE15FD" w:rsidP="00AE15FD">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t>Лот №2</w:t>
            </w:r>
          </w:p>
        </w:tc>
      </w:tr>
      <w:tr w:rsidR="00AE15FD" w:rsidRPr="00FC7937" w14:paraId="6178907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89C4308" w14:textId="77777777" w:rsidR="00AE15FD" w:rsidRPr="006E0FF8" w:rsidRDefault="00AE15FD" w:rsidP="003B17CB">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2DC45EE0" w14:textId="1DA188CC" w:rsidR="00AE15FD" w:rsidRPr="00AE15FD" w:rsidRDefault="00BE7B09" w:rsidP="00AE15F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Уростомные мешки </w:t>
            </w:r>
            <w:r w:rsidR="00AE15FD" w:rsidRPr="00AE15FD">
              <w:rPr>
                <w:rFonts w:ascii="Times New Roman" w:hAnsi="Times New Roman" w:cs="Times New Roman"/>
                <w:sz w:val="20"/>
                <w:szCs w:val="20"/>
              </w:rPr>
              <w:t xml:space="preserve">  </w:t>
            </w:r>
          </w:p>
        </w:tc>
      </w:tr>
      <w:tr w:rsidR="00BE7B09" w:rsidRPr="00FC7937" w14:paraId="1254E7A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94AFDF2" w14:textId="77777777" w:rsidR="00BE7B09" w:rsidRPr="006E0FF8" w:rsidRDefault="00BE7B09" w:rsidP="00BE7B09">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7CFD0926" w14:textId="0AB4D8BE" w:rsidR="00BE7B09" w:rsidRPr="00AE15FD" w:rsidRDefault="00BE7B09" w:rsidP="00BE7B09">
            <w:pPr>
              <w:spacing w:after="0" w:line="240" w:lineRule="auto"/>
              <w:jc w:val="both"/>
              <w:rPr>
                <w:rFonts w:ascii="Times New Roman" w:hAnsi="Times New Roman" w:cs="Times New Roman"/>
                <w:sz w:val="20"/>
                <w:szCs w:val="20"/>
              </w:rPr>
            </w:pPr>
            <w:r w:rsidRPr="00FC7937">
              <w:rPr>
                <w:rFonts w:ascii="Times New Roman" w:hAnsi="Times New Roman" w:cs="Times New Roman"/>
                <w:sz w:val="24"/>
                <w:szCs w:val="24"/>
              </w:rPr>
              <w:t>32.50.</w:t>
            </w:r>
            <w:r>
              <w:rPr>
                <w:rFonts w:ascii="Times New Roman" w:hAnsi="Times New Roman" w:cs="Times New Roman"/>
                <w:sz w:val="24"/>
                <w:szCs w:val="24"/>
              </w:rPr>
              <w:t>50.390</w:t>
            </w:r>
          </w:p>
        </w:tc>
      </w:tr>
      <w:tr w:rsidR="00BE7B09" w:rsidRPr="00FC7937" w14:paraId="79E638D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E47940F" w14:textId="77777777" w:rsidR="00BE7B09" w:rsidRPr="006E0FF8" w:rsidRDefault="00BE7B09" w:rsidP="00BE7B09">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7B07EB99" w14:textId="296BB02A" w:rsidR="00BE7B09" w:rsidRPr="00AE15FD" w:rsidRDefault="00BE7B09" w:rsidP="00BE7B09">
            <w:pPr>
              <w:spacing w:after="0" w:line="240" w:lineRule="auto"/>
              <w:jc w:val="both"/>
              <w:rPr>
                <w:rFonts w:ascii="Times New Roman" w:hAnsi="Times New Roman" w:cs="Times New Roman"/>
                <w:sz w:val="20"/>
                <w:szCs w:val="20"/>
              </w:rPr>
            </w:pPr>
            <w:r w:rsidRPr="00AE15FD">
              <w:rPr>
                <w:rStyle w:val="word-wrapper"/>
                <w:rFonts w:ascii="Times New Roman" w:hAnsi="Times New Roman" w:cs="Times New Roman"/>
                <w:color w:val="242424"/>
                <w:sz w:val="24"/>
                <w:szCs w:val="24"/>
              </w:rPr>
              <w:t>Изделия прочие для медицинских или хирургических целей, не включенные в другие группировки</w:t>
            </w:r>
          </w:p>
        </w:tc>
      </w:tr>
      <w:tr w:rsidR="00BE7B09" w:rsidRPr="00A90D60" w14:paraId="5A52B75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01FEF2C" w14:textId="77777777" w:rsidR="00BE7B09" w:rsidRPr="006E0FF8" w:rsidRDefault="00BE7B09" w:rsidP="00BE7B09">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42714B8" w14:textId="77777777" w:rsidR="00BE7B09" w:rsidRPr="00A90D60" w:rsidRDefault="00BE7B09" w:rsidP="00BE7B09">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E7B09" w:rsidRPr="00A90D60" w14:paraId="2D98491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250CFBD" w14:textId="77777777" w:rsidR="00BE7B09" w:rsidRPr="006E0FF8" w:rsidRDefault="00BE7B09" w:rsidP="00BE7B09">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13E498B" w14:textId="77777777" w:rsidR="00BE7B09" w:rsidRPr="00A90D60" w:rsidRDefault="00BE7B09" w:rsidP="00BE7B0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E7B09" w:rsidRPr="00A90D60" w14:paraId="369647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637D669" w14:textId="77777777" w:rsidR="00BE7B09" w:rsidRPr="006E0FF8" w:rsidRDefault="00BE7B09" w:rsidP="00BE7B09">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7294DB0" w14:textId="77777777" w:rsidR="00BE7B09" w:rsidRPr="00A90D60" w:rsidRDefault="00BE7B09" w:rsidP="00BE7B09">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E7B09" w:rsidRPr="00A90D60" w14:paraId="6A95986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3E31CAEB" w14:textId="77777777" w:rsidR="00BE7B09" w:rsidRPr="006E0FF8" w:rsidRDefault="00BE7B09" w:rsidP="00BE7B0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17426E7E" w14:textId="7C815D88" w:rsidR="00BE7B09" w:rsidRPr="00A90D60" w:rsidRDefault="00BE7B09" w:rsidP="00BE7B0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6650,00</w:t>
            </w:r>
            <w:r w:rsidRPr="00A90D60">
              <w:rPr>
                <w:rFonts w:ascii="Times New Roman" w:hAnsi="Times New Roman" w:cs="Times New Roman"/>
                <w:sz w:val="20"/>
                <w:szCs w:val="20"/>
              </w:rPr>
              <w:t xml:space="preserve">  бел. рублей</w:t>
            </w:r>
          </w:p>
        </w:tc>
      </w:tr>
      <w:tr w:rsidR="00BE7B09" w:rsidRPr="00A90D60" w14:paraId="4A1A178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805D12A" w14:textId="77777777" w:rsidR="00BE7B09" w:rsidRPr="006E0FF8" w:rsidRDefault="00BE7B09" w:rsidP="00BE7B09">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235EEE1" w14:textId="77777777" w:rsidR="00BE7B09" w:rsidRPr="00A90D60" w:rsidRDefault="00BE7B09" w:rsidP="00BE7B09">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BE7B09" w:rsidRPr="00A90D60" w14:paraId="0C15BCAF"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605CEE4" w14:textId="77777777" w:rsidR="00BE7B09" w:rsidRPr="005A16AE" w:rsidRDefault="00BE7B09" w:rsidP="00BE7B09">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07DEDECB" w14:textId="77777777" w:rsidR="00BE7B09" w:rsidRPr="00A90D60" w:rsidRDefault="00BE7B09" w:rsidP="00BE7B09">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E7B09" w:rsidRPr="00A90D60" w14:paraId="12274033" w14:textId="77777777" w:rsidTr="00AE15FD">
        <w:trPr>
          <w:trHeight w:val="92"/>
        </w:trPr>
        <w:tc>
          <w:tcPr>
            <w:tcW w:w="5000" w:type="pct"/>
            <w:gridSpan w:val="2"/>
            <w:tcBorders>
              <w:top w:val="single" w:sz="8" w:space="0" w:color="000000"/>
              <w:left w:val="single" w:sz="8" w:space="0" w:color="000000"/>
              <w:bottom w:val="single" w:sz="8" w:space="0" w:color="000000"/>
              <w:right w:val="single" w:sz="8" w:space="0" w:color="000000"/>
            </w:tcBorders>
          </w:tcPr>
          <w:p w14:paraId="7F9855F9" w14:textId="249C56E9" w:rsidR="00BE7B09" w:rsidRPr="00AE15FD" w:rsidRDefault="00BE7B09" w:rsidP="00BE7B09">
            <w:pPr>
              <w:spacing w:after="0" w:line="240" w:lineRule="auto"/>
              <w:jc w:val="center"/>
              <w:rPr>
                <w:rFonts w:ascii="Times New Roman" w:hAnsi="Times New Roman" w:cs="Times New Roman"/>
                <w:b/>
                <w:bCs/>
                <w:sz w:val="20"/>
                <w:szCs w:val="20"/>
              </w:rPr>
            </w:pPr>
            <w:r w:rsidRPr="00AE15FD">
              <w:rPr>
                <w:rFonts w:ascii="Times New Roman" w:hAnsi="Times New Roman" w:cs="Times New Roman"/>
                <w:b/>
                <w:bCs/>
                <w:sz w:val="20"/>
                <w:szCs w:val="20"/>
              </w:rPr>
              <w:lastRenderedPageBreak/>
              <w:t>Лот №3</w:t>
            </w:r>
          </w:p>
        </w:tc>
      </w:tr>
      <w:tr w:rsidR="00BE7B09" w:rsidRPr="00FC7937" w14:paraId="0CD2B4F0"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25B0983C" w14:textId="77777777" w:rsidR="00BE7B09" w:rsidRPr="006E0FF8" w:rsidRDefault="00BE7B09" w:rsidP="00BE7B09">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3093" w:type="pct"/>
            <w:tcBorders>
              <w:top w:val="single" w:sz="8" w:space="0" w:color="000000"/>
              <w:left w:val="single" w:sz="8" w:space="0" w:color="000000"/>
              <w:bottom w:val="single" w:sz="8" w:space="0" w:color="000000"/>
              <w:right w:val="single" w:sz="8" w:space="0" w:color="000000"/>
            </w:tcBorders>
          </w:tcPr>
          <w:p w14:paraId="02CCFB56" w14:textId="0CE8E27D" w:rsidR="00BE7B09" w:rsidRPr="00AE15FD" w:rsidRDefault="00BE7B09" w:rsidP="00BE7B0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Паста-герметик для защиты кожи вокруг стомы</w:t>
            </w:r>
            <w:r w:rsidRPr="00AE15FD">
              <w:rPr>
                <w:rFonts w:ascii="Times New Roman" w:hAnsi="Times New Roman" w:cs="Times New Roman"/>
                <w:sz w:val="20"/>
                <w:szCs w:val="20"/>
              </w:rPr>
              <w:t xml:space="preserve">  </w:t>
            </w:r>
          </w:p>
        </w:tc>
      </w:tr>
      <w:tr w:rsidR="00BE7B09" w:rsidRPr="00FC7937" w14:paraId="7816C716"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A74127E" w14:textId="77777777" w:rsidR="00BE7B09" w:rsidRPr="006E0FF8" w:rsidRDefault="00BE7B09" w:rsidP="00BE7B09">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3093" w:type="pct"/>
            <w:tcBorders>
              <w:top w:val="single" w:sz="8" w:space="0" w:color="000000"/>
              <w:left w:val="single" w:sz="8" w:space="0" w:color="000000"/>
              <w:bottom w:val="single" w:sz="8" w:space="0" w:color="000000"/>
              <w:right w:val="single" w:sz="8" w:space="0" w:color="000000"/>
            </w:tcBorders>
          </w:tcPr>
          <w:p w14:paraId="21F611D4" w14:textId="318508E3" w:rsidR="00BE7B09" w:rsidRPr="00AE15FD" w:rsidRDefault="00BE7B09" w:rsidP="00BE7B09">
            <w:pPr>
              <w:spacing w:after="0" w:line="240" w:lineRule="auto"/>
              <w:jc w:val="both"/>
              <w:rPr>
                <w:rFonts w:ascii="Times New Roman" w:hAnsi="Times New Roman" w:cs="Times New Roman"/>
                <w:sz w:val="20"/>
                <w:szCs w:val="20"/>
              </w:rPr>
            </w:pPr>
            <w:r w:rsidRPr="00FC7937">
              <w:rPr>
                <w:rFonts w:ascii="Times New Roman" w:hAnsi="Times New Roman" w:cs="Times New Roman"/>
                <w:sz w:val="24"/>
                <w:szCs w:val="24"/>
              </w:rPr>
              <w:t>32.50.</w:t>
            </w:r>
            <w:r>
              <w:rPr>
                <w:rFonts w:ascii="Times New Roman" w:hAnsi="Times New Roman" w:cs="Times New Roman"/>
                <w:sz w:val="24"/>
                <w:szCs w:val="24"/>
              </w:rPr>
              <w:t>50.390</w:t>
            </w:r>
          </w:p>
        </w:tc>
      </w:tr>
      <w:tr w:rsidR="00BE7B09" w:rsidRPr="00FC7937" w14:paraId="73578D15"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1CE07E78" w14:textId="77777777" w:rsidR="00BE7B09" w:rsidRPr="006E0FF8" w:rsidRDefault="00BE7B09" w:rsidP="00BE7B09">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3093" w:type="pct"/>
            <w:tcBorders>
              <w:top w:val="single" w:sz="8" w:space="0" w:color="000000"/>
              <w:left w:val="single" w:sz="8" w:space="0" w:color="000000"/>
              <w:bottom w:val="single" w:sz="8" w:space="0" w:color="000000"/>
              <w:right w:val="single" w:sz="8" w:space="0" w:color="000000"/>
            </w:tcBorders>
          </w:tcPr>
          <w:p w14:paraId="6B609596" w14:textId="7F887A5A" w:rsidR="00BE7B09" w:rsidRPr="00AE15FD" w:rsidRDefault="00BE7B09" w:rsidP="00BE7B09">
            <w:pPr>
              <w:spacing w:after="0" w:line="240" w:lineRule="auto"/>
              <w:jc w:val="both"/>
              <w:rPr>
                <w:rFonts w:ascii="Times New Roman" w:hAnsi="Times New Roman" w:cs="Times New Roman"/>
                <w:sz w:val="20"/>
                <w:szCs w:val="20"/>
              </w:rPr>
            </w:pPr>
            <w:r w:rsidRPr="00AE15FD">
              <w:rPr>
                <w:rStyle w:val="word-wrapper"/>
                <w:rFonts w:ascii="Times New Roman" w:hAnsi="Times New Roman" w:cs="Times New Roman"/>
                <w:color w:val="242424"/>
                <w:sz w:val="24"/>
                <w:szCs w:val="24"/>
              </w:rPr>
              <w:t>Изделия прочие для медицинских или хирургических целей, не включенные в другие группировки</w:t>
            </w:r>
          </w:p>
        </w:tc>
      </w:tr>
      <w:tr w:rsidR="00BE7B09" w:rsidRPr="00A90D60" w14:paraId="311E1E69"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0CC468F" w14:textId="77777777" w:rsidR="00BE7B09" w:rsidRPr="006E0FF8" w:rsidRDefault="00BE7B09" w:rsidP="00BE7B09">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3093" w:type="pct"/>
            <w:tcBorders>
              <w:top w:val="single" w:sz="8" w:space="0" w:color="000000"/>
              <w:left w:val="single" w:sz="8" w:space="0" w:color="000000"/>
              <w:bottom w:val="single" w:sz="8" w:space="0" w:color="000000"/>
              <w:right w:val="single" w:sz="8" w:space="0" w:color="000000"/>
            </w:tcBorders>
          </w:tcPr>
          <w:p w14:paraId="37BB8D07" w14:textId="77777777" w:rsidR="00BE7B09" w:rsidRPr="00A90D60" w:rsidRDefault="00BE7B09" w:rsidP="00BE7B09">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Согласно заявке на закупку </w:t>
            </w:r>
          </w:p>
        </w:tc>
      </w:tr>
      <w:tr w:rsidR="00BE7B09" w:rsidRPr="00A90D60" w14:paraId="07439F3A"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6B81716B" w14:textId="77777777" w:rsidR="00BE7B09" w:rsidRPr="006E0FF8" w:rsidRDefault="00BE7B09" w:rsidP="00BE7B09">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5FE8F674" w14:textId="77777777" w:rsidR="00BE7B09" w:rsidRPr="00A90D60" w:rsidRDefault="00BE7B09" w:rsidP="00BE7B0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Согласно проекта договора </w:t>
            </w:r>
          </w:p>
        </w:tc>
      </w:tr>
      <w:tr w:rsidR="00BE7B09" w:rsidRPr="00A90D60" w14:paraId="5F8A43B2"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48403ACD" w14:textId="77777777" w:rsidR="00BE7B09" w:rsidRPr="006E0FF8" w:rsidRDefault="00BE7B09" w:rsidP="00BE7B09">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3093" w:type="pct"/>
            <w:tcBorders>
              <w:top w:val="single" w:sz="8" w:space="0" w:color="000000"/>
              <w:left w:val="single" w:sz="8" w:space="0" w:color="000000"/>
              <w:bottom w:val="single" w:sz="8" w:space="0" w:color="000000"/>
              <w:right w:val="single" w:sz="8" w:space="0" w:color="000000"/>
            </w:tcBorders>
          </w:tcPr>
          <w:p w14:paraId="631CB64B" w14:textId="77777777" w:rsidR="00BE7B09" w:rsidRPr="00A90D60" w:rsidRDefault="00BE7B09" w:rsidP="00BE7B09">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r w:rsidR="00BE7B09" w:rsidRPr="00A90D60" w14:paraId="799C8C91"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5653E572" w14:textId="77777777" w:rsidR="00BE7B09" w:rsidRPr="006E0FF8" w:rsidRDefault="00BE7B09" w:rsidP="00BE7B0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6B9621D3" w14:textId="38BE09B6" w:rsidR="00BE7B09" w:rsidRPr="00A90D60" w:rsidRDefault="00BE7B09" w:rsidP="00BE7B09">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xml:space="preserve"> </w:t>
            </w:r>
            <w:r>
              <w:rPr>
                <w:rFonts w:ascii="Times New Roman" w:hAnsi="Times New Roman" w:cs="Times New Roman"/>
                <w:sz w:val="20"/>
                <w:szCs w:val="20"/>
              </w:rPr>
              <w:t>1000,00</w:t>
            </w:r>
            <w:r w:rsidRPr="00A90D60">
              <w:rPr>
                <w:rFonts w:ascii="Times New Roman" w:hAnsi="Times New Roman" w:cs="Times New Roman"/>
                <w:sz w:val="20"/>
                <w:szCs w:val="20"/>
              </w:rPr>
              <w:t xml:space="preserve">  бел. рублей</w:t>
            </w:r>
          </w:p>
        </w:tc>
      </w:tr>
      <w:tr w:rsidR="00BE7B09" w:rsidRPr="00A90D60" w14:paraId="16F9BF4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5C98CB1" w14:textId="77777777" w:rsidR="00BE7B09" w:rsidRPr="006E0FF8" w:rsidRDefault="00BE7B09" w:rsidP="00BE7B09">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3093" w:type="pct"/>
            <w:tcBorders>
              <w:top w:val="single" w:sz="8" w:space="0" w:color="000000"/>
              <w:left w:val="single" w:sz="8" w:space="0" w:color="000000"/>
              <w:bottom w:val="single" w:sz="8" w:space="0" w:color="000000"/>
              <w:right w:val="single" w:sz="8" w:space="0" w:color="000000"/>
            </w:tcBorders>
          </w:tcPr>
          <w:p w14:paraId="20271913" w14:textId="77777777" w:rsidR="00BE7B09" w:rsidRPr="00A90D60" w:rsidRDefault="00BE7B09" w:rsidP="00BE7B09">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 </w:t>
            </w:r>
            <w:r w:rsidRPr="00AE15FD">
              <w:rPr>
                <w:rFonts w:ascii="Times New Roman" w:hAnsi="Times New Roman" w:cs="Times New Roman"/>
                <w:sz w:val="20"/>
                <w:szCs w:val="20"/>
              </w:rPr>
              <w:t>Районный  бюджет</w:t>
            </w:r>
          </w:p>
        </w:tc>
      </w:tr>
      <w:tr w:rsidR="00BE7B09" w:rsidRPr="00A90D60" w14:paraId="02052B67" w14:textId="77777777" w:rsidTr="00AE15FD">
        <w:trPr>
          <w:trHeight w:val="92"/>
        </w:trPr>
        <w:tc>
          <w:tcPr>
            <w:tcW w:w="1907" w:type="pct"/>
            <w:tcBorders>
              <w:top w:val="single" w:sz="8" w:space="0" w:color="000000"/>
              <w:left w:val="single" w:sz="8" w:space="0" w:color="000000"/>
              <w:bottom w:val="single" w:sz="8" w:space="0" w:color="000000"/>
              <w:right w:val="single" w:sz="8" w:space="0" w:color="000000"/>
            </w:tcBorders>
          </w:tcPr>
          <w:p w14:paraId="062BC450" w14:textId="77777777" w:rsidR="00BE7B09" w:rsidRPr="005A16AE" w:rsidRDefault="00BE7B09" w:rsidP="00BE7B09">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3093" w:type="pct"/>
            <w:tcBorders>
              <w:top w:val="single" w:sz="8" w:space="0" w:color="000000"/>
              <w:left w:val="single" w:sz="8" w:space="0" w:color="000000"/>
              <w:bottom w:val="single" w:sz="8" w:space="0" w:color="000000"/>
              <w:right w:val="single" w:sz="8" w:space="0" w:color="000000"/>
            </w:tcBorders>
          </w:tcPr>
          <w:p w14:paraId="5816E968" w14:textId="77777777" w:rsidR="00BE7B09" w:rsidRPr="00A90D60" w:rsidRDefault="00BE7B09" w:rsidP="00BE7B09">
            <w:pPr>
              <w:spacing w:after="0" w:line="240" w:lineRule="auto"/>
              <w:jc w:val="both"/>
              <w:rPr>
                <w:rFonts w:ascii="Times New Roman" w:hAnsi="Times New Roman" w:cs="Times New Roman"/>
                <w:sz w:val="20"/>
                <w:szCs w:val="20"/>
              </w:rPr>
            </w:pPr>
            <w:r w:rsidRPr="00A90D60">
              <w:rPr>
                <w:rFonts w:ascii="Times New Roman" w:hAnsi="Times New Roman" w:cs="Times New Roman"/>
                <w:sz w:val="20"/>
                <w:szCs w:val="20"/>
              </w:rPr>
              <w:t>Согласно проекта договора</w:t>
            </w:r>
          </w:p>
        </w:tc>
      </w:tr>
    </w:tbl>
    <w:p w14:paraId="226BBD73" w14:textId="77777777" w:rsidR="00CC7AE0" w:rsidRDefault="00CC7AE0" w:rsidP="006D196B">
      <w:pPr>
        <w:pStyle w:val="margt"/>
        <w:spacing w:before="0" w:after="0"/>
        <w:jc w:val="both"/>
        <w:rPr>
          <w:b/>
          <w:sz w:val="20"/>
          <w:szCs w:val="20"/>
        </w:rPr>
      </w:pPr>
    </w:p>
    <w:p w14:paraId="2A4B1D58" w14:textId="0D91836E" w:rsidR="006D196B"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для лотов</w:t>
      </w:r>
      <w:r w:rsidRPr="00BB3F19">
        <w:rPr>
          <w:b/>
          <w:sz w:val="20"/>
          <w:szCs w:val="20"/>
        </w:rPr>
        <w:t xml:space="preserve"> </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77777777" w:rsidR="00246652" w:rsidRPr="00BB0865"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lastRenderedPageBreak/>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7A8267EE" w14:textId="77777777" w:rsidR="00CC7AE0" w:rsidRDefault="00922E43" w:rsidP="00922E43">
      <w:pPr>
        <w:pStyle w:val="justify"/>
        <w:spacing w:after="0"/>
        <w:rPr>
          <w:b/>
          <w:bCs/>
          <w:sz w:val="20"/>
          <w:szCs w:val="20"/>
        </w:rPr>
      </w:pPr>
      <w:r w:rsidRPr="00FE0DFA">
        <w:rPr>
          <w:b/>
          <w:sz w:val="20"/>
          <w:szCs w:val="20"/>
        </w:rPr>
        <w:t xml:space="preserve">VI. </w:t>
      </w:r>
      <w:r w:rsidRPr="00FE0DFA">
        <w:rPr>
          <w:b/>
          <w:bCs/>
          <w:sz w:val="20"/>
          <w:szCs w:val="20"/>
        </w:rPr>
        <w:t>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p>
    <w:p w14:paraId="37404C3C" w14:textId="1A4F97E2" w:rsidR="00922E43" w:rsidRPr="00FE0DFA" w:rsidRDefault="00922E43" w:rsidP="00922E43">
      <w:pPr>
        <w:pStyle w:val="justify"/>
        <w:spacing w:after="0"/>
        <w:rPr>
          <w:b/>
          <w:bCs/>
          <w:sz w:val="20"/>
          <w:szCs w:val="20"/>
        </w:rPr>
      </w:pPr>
      <w:r w:rsidRPr="00FE0DFA">
        <w:rPr>
          <w:b/>
          <w:bCs/>
          <w:sz w:val="20"/>
          <w:szCs w:val="20"/>
        </w:rPr>
        <w:t xml:space="preserve">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544B519D"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C527C0" w:rsidRPr="00C527C0">
        <w:rPr>
          <w:sz w:val="20"/>
          <w:szCs w:val="20"/>
        </w:rPr>
        <w:t>02.04.2021 №01-06/62 «О порядке организации и проведения процедур государственных закупок товаров (работ, услуг)», являющихся Приложением А и В к настоящей аукционной документации соответственно;</w:t>
      </w:r>
    </w:p>
    <w:p w14:paraId="01C36BDC" w14:textId="77777777" w:rsidR="00CC7AE0" w:rsidRDefault="00246652" w:rsidP="00246652">
      <w:pPr>
        <w:pStyle w:val="newncpi0"/>
        <w:spacing w:before="0" w:after="0"/>
        <w:ind w:firstLine="567"/>
        <w:rPr>
          <w:b/>
          <w:bCs/>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p>
    <w:p w14:paraId="2123DFD5" w14:textId="77DA0374" w:rsidR="00246652" w:rsidRPr="007463B9" w:rsidRDefault="00246652" w:rsidP="00246652">
      <w:pPr>
        <w:pStyle w:val="newncpi0"/>
        <w:spacing w:before="0" w:after="0"/>
        <w:ind w:firstLine="567"/>
        <w:rPr>
          <w:sz w:val="20"/>
          <w:szCs w:val="20"/>
        </w:rPr>
      </w:pP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lastRenderedPageBreak/>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246652">
      <w:pPr>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lastRenderedPageBreak/>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55402C45"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F7270F">
        <w:rPr>
          <w:rFonts w:ascii="Times New Roman" w:hAnsi="Times New Roman" w:cs="Times New Roman"/>
          <w:color w:val="000000"/>
          <w:sz w:val="20"/>
          <w:szCs w:val="20"/>
        </w:rPr>
        <w:t xml:space="preserve">не менее </w:t>
      </w:r>
      <w:r w:rsidR="00F7270F" w:rsidRPr="00F7270F">
        <w:rPr>
          <w:rFonts w:ascii="Times New Roman" w:hAnsi="Times New Roman" w:cs="Times New Roman"/>
          <w:color w:val="000000"/>
          <w:sz w:val="20"/>
          <w:szCs w:val="20"/>
        </w:rPr>
        <w:t>30</w:t>
      </w:r>
      <w:r w:rsidRPr="00F7270F">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7270F" w:rsidRDefault="001E1613" w:rsidP="001E1613">
      <w:pPr>
        <w:pStyle w:val="y3"/>
        <w:spacing w:before="0" w:after="0"/>
        <w:rPr>
          <w:b/>
          <w:sz w:val="20"/>
          <w:szCs w:val="20"/>
        </w:rPr>
      </w:pPr>
      <w:bookmarkStart w:id="5" w:name="_Hlk158824463"/>
      <w:r w:rsidRPr="00F7270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lastRenderedPageBreak/>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2133FE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1864B6C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w:t>
            </w:r>
            <w:r w:rsidRPr="001173B2">
              <w:rPr>
                <w:rFonts w:ascii="Times New Roman" w:hAnsi="Times New Roman" w:cs="Times New Roman"/>
                <w:color w:val="000000"/>
                <w:sz w:val="20"/>
                <w:szCs w:val="20"/>
              </w:rPr>
              <w:lastRenderedPageBreak/>
              <w:t>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1.6.1</w:t>
            </w:r>
            <w:r w:rsidR="00095FA3"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0F42A16" w14:textId="6C70160F" w:rsidR="00B47FC6" w:rsidRPr="008A37D0" w:rsidRDefault="00B47FC6"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p w14:paraId="11CA4C0E" w14:textId="2B89907A" w:rsidR="008A37D0" w:rsidRPr="008A37D0" w:rsidRDefault="008A37D0" w:rsidP="00B96CAF">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8353"/>
        <w:gridCol w:w="2400"/>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16" w:type="pct"/>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7270F">
        <w:tc>
          <w:tcPr>
            <w:tcW w:w="3884" w:type="pct"/>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1116" w:type="pct"/>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67165415" w14:textId="42491F0D" w:rsidR="00584F1B" w:rsidRPr="007463B9" w:rsidRDefault="00584F1B" w:rsidP="00584F1B">
      <w:pPr>
        <w:pStyle w:val="margt"/>
        <w:spacing w:before="0" w:after="0"/>
        <w:rPr>
          <w:b/>
          <w:bCs/>
          <w:sz w:val="20"/>
          <w:szCs w:val="20"/>
        </w:rPr>
      </w:pPr>
      <w:r w:rsidRPr="007463B9">
        <w:rPr>
          <w:sz w:val="20"/>
          <w:szCs w:val="20"/>
        </w:rPr>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3B6AB41E"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CC7AE0" w:rsidRPr="00CC7AE0">
        <w:rPr>
          <w:rFonts w:ascii="Times New Roman" w:hAnsi="Times New Roman" w:cs="Times New Roman"/>
          <w:b/>
          <w:bCs/>
          <w:sz w:val="24"/>
          <w:szCs w:val="24"/>
          <w:lang w:val="en-US"/>
        </w:rPr>
        <w:t>mts</w:t>
      </w:r>
      <w:r w:rsidR="00CC7AE0" w:rsidRPr="00CC7AE0">
        <w:rPr>
          <w:rFonts w:ascii="Times New Roman" w:hAnsi="Times New Roman" w:cs="Times New Roman"/>
          <w:b/>
          <w:bCs/>
          <w:sz w:val="24"/>
          <w:szCs w:val="24"/>
        </w:rPr>
        <w:t>.</w:t>
      </w:r>
      <w:proofErr w:type="spellStart"/>
      <w:r w:rsidR="00CC7AE0" w:rsidRPr="00CC7AE0">
        <w:rPr>
          <w:rFonts w:ascii="Times New Roman" w:hAnsi="Times New Roman" w:cs="Times New Roman"/>
          <w:b/>
          <w:bCs/>
          <w:sz w:val="24"/>
          <w:szCs w:val="24"/>
          <w:lang w:val="en-US"/>
        </w:rPr>
        <w:t>uzmcrb</w:t>
      </w:r>
      <w:proofErr w:type="spellEnd"/>
      <w:r w:rsidR="00CC7AE0" w:rsidRPr="00CC7AE0">
        <w:rPr>
          <w:rFonts w:ascii="Times New Roman" w:hAnsi="Times New Roman" w:cs="Times New Roman"/>
          <w:b/>
          <w:bCs/>
          <w:sz w:val="24"/>
          <w:szCs w:val="24"/>
        </w:rPr>
        <w:t>@</w:t>
      </w:r>
      <w:proofErr w:type="spellStart"/>
      <w:r w:rsidR="00CC7AE0" w:rsidRPr="00CC7AE0">
        <w:rPr>
          <w:rFonts w:ascii="Times New Roman" w:hAnsi="Times New Roman" w:cs="Times New Roman"/>
          <w:b/>
          <w:bCs/>
          <w:sz w:val="24"/>
          <w:szCs w:val="24"/>
          <w:lang w:val="en-US"/>
        </w:rPr>
        <w:t>gmail</w:t>
      </w:r>
      <w:proofErr w:type="spellEnd"/>
      <w:r w:rsidR="00CC7AE0" w:rsidRPr="00CC7AE0">
        <w:rPr>
          <w:rFonts w:ascii="Times New Roman" w:hAnsi="Times New Roman" w:cs="Times New Roman"/>
          <w:b/>
          <w:bCs/>
          <w:sz w:val="24"/>
          <w:szCs w:val="24"/>
        </w:rPr>
        <w:t>.</w:t>
      </w:r>
      <w:r w:rsidR="00CC7AE0" w:rsidRPr="00CC7AE0">
        <w:rPr>
          <w:rFonts w:ascii="Times New Roman" w:hAnsi="Times New Roman" w:cs="Times New Roman"/>
          <w:b/>
          <w:bCs/>
          <w:sz w:val="24"/>
          <w:szCs w:val="24"/>
          <w:lang w:val="en-US"/>
        </w:rPr>
        <w:t>com</w:t>
      </w:r>
      <w:r w:rsidR="00CC7AE0" w:rsidRPr="006B2207">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4BEC0B7" w14:textId="77777777" w:rsidR="00CC7AE0" w:rsidRPr="005D1632" w:rsidRDefault="00CC7AE0" w:rsidP="00CC7AE0">
      <w:pPr>
        <w:tabs>
          <w:tab w:val="left" w:pos="1843"/>
          <w:tab w:val="left" w:pos="2268"/>
        </w:tabs>
        <w:autoSpaceDE w:val="0"/>
        <w:autoSpaceDN w:val="0"/>
        <w:adjustRightInd w:val="0"/>
        <w:spacing w:after="0"/>
        <w:jc w:val="both"/>
        <w:rPr>
          <w:rFonts w:ascii="Times New Roman" w:hAnsi="Times New Roman" w:cs="Times New Roman"/>
          <w:sz w:val="24"/>
          <w:szCs w:val="24"/>
        </w:rPr>
      </w:pPr>
    </w:p>
    <w:p w14:paraId="44F3E593" w14:textId="77777777" w:rsidR="00CC7AE0" w:rsidRPr="008C5E0C" w:rsidRDefault="00CC7AE0" w:rsidP="00CC7AE0">
      <w:pPr>
        <w:tabs>
          <w:tab w:val="left" w:pos="1843"/>
          <w:tab w:val="left" w:pos="2268"/>
        </w:tab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sz w:val="24"/>
          <w:szCs w:val="24"/>
        </w:rPr>
        <w:t xml:space="preserve">Начальник ОМТС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О.Д. Маркова</w:t>
      </w:r>
    </w:p>
    <w:p w14:paraId="048206A8" w14:textId="1757D226"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15468ADF" w14:textId="77777777" w:rsidR="000A6620" w:rsidRDefault="00AD7C47" w:rsidP="00AD7C47">
      <w:pPr>
        <w:autoSpaceDE w:val="0"/>
        <w:autoSpaceDN w:val="0"/>
        <w:adjustRightInd w:val="0"/>
        <w:spacing w:after="0" w:line="240" w:lineRule="auto"/>
        <w:jc w:val="right"/>
        <w:outlineLvl w:val="0"/>
        <w:rPr>
          <w:rFonts w:ascii="Times New Roman" w:eastAsia="Times New Roman" w:hAnsi="Times New Roman" w:cs="Times New Roman"/>
          <w:b/>
          <w:sz w:val="28"/>
          <w:szCs w:val="28"/>
          <w:lang w:eastAsia="ru-RU"/>
        </w:rPr>
      </w:pPr>
      <w:r w:rsidRPr="00AD7C47">
        <w:rPr>
          <w:rFonts w:ascii="Times New Roman" w:eastAsia="Times New Roman" w:hAnsi="Times New Roman" w:cs="Times New Roman"/>
          <w:b/>
          <w:sz w:val="28"/>
          <w:szCs w:val="28"/>
          <w:lang w:eastAsia="ru-RU"/>
        </w:rPr>
        <w:t xml:space="preserve">                                                                                                  </w:t>
      </w:r>
    </w:p>
    <w:bookmarkEnd w:id="5"/>
    <w:p w14:paraId="394AD72B" w14:textId="669250E2"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635DFB2" w14:textId="2BD3713A"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69AB956F" w14:textId="7690BB95"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979316D" w14:textId="2969E476"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E6E4FBE" w14:textId="48F613C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236268E8" w14:textId="115F400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E2946A2" w14:textId="60877DC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8F04B33" w14:textId="4581C78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ED17F3C" w14:textId="660AE2C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AABFA03" w14:textId="42A324A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7C0D84F" w14:textId="0C36FB6F"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45895A9" w14:textId="4572410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B363C3B" w14:textId="7AB17939"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05847F17" w14:textId="470C40BD"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C1C7305" w14:textId="2A7550E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1AE39DC" w14:textId="43EE9BBE"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3D99460" w14:textId="3D1E043C"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43955813" w14:textId="5360A86B"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E29F0B4" w14:textId="6A040F71"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38D14B07" w14:textId="50381160"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11FF74CE" w14:textId="77777777" w:rsidR="00CC7AE0" w:rsidRDefault="00CC7AE0" w:rsidP="00421035">
      <w:pPr>
        <w:autoSpaceDE w:val="0"/>
        <w:autoSpaceDN w:val="0"/>
        <w:adjustRightInd w:val="0"/>
        <w:spacing w:after="0" w:line="240" w:lineRule="auto"/>
        <w:ind w:firstLine="708"/>
        <w:jc w:val="right"/>
        <w:rPr>
          <w:rFonts w:ascii="Times New Roman" w:hAnsi="Times New Roman" w:cs="Times New Roman"/>
          <w:sz w:val="20"/>
          <w:szCs w:val="20"/>
        </w:rPr>
      </w:pPr>
    </w:p>
    <w:p w14:paraId="753EDD56" w14:textId="77777777" w:rsidR="00974FB2" w:rsidRDefault="00974FB2" w:rsidP="00421035">
      <w:pPr>
        <w:autoSpaceDE w:val="0"/>
        <w:autoSpaceDN w:val="0"/>
        <w:adjustRightInd w:val="0"/>
        <w:spacing w:after="0" w:line="240" w:lineRule="auto"/>
        <w:ind w:firstLine="708"/>
        <w:jc w:val="right"/>
        <w:rPr>
          <w:rFonts w:ascii="Times New Roman" w:hAnsi="Times New Roman" w:cs="Times New Roman"/>
          <w:sz w:val="20"/>
          <w:szCs w:val="20"/>
        </w:rPr>
      </w:pPr>
    </w:p>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6546611"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73C7314"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58B8750"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451A4B8"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CCD251D" w14:textId="77777777" w:rsidR="00392994" w:rsidRDefault="00392994"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3B28F1B3"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Регистрационный номера предложения </w:t>
            </w:r>
            <w:r w:rsidRPr="00421035">
              <w:rPr>
                <w:rFonts w:ascii="Times New Roman" w:hAnsi="Times New Roman" w:cs="Times New Roman"/>
                <w:sz w:val="20"/>
                <w:szCs w:val="20"/>
              </w:rPr>
              <w:lastRenderedPageBreak/>
              <w:t>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lastRenderedPageBreak/>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706FB3">
          <w:footerReference w:type="default" r:id="rId9"/>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022725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 xml:space="preserve"> 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r w:rsidRPr="008320CC">
              <w:rPr>
                <w:rFonts w:ascii="Times New Roman" w:hAnsi="Times New Roman" w:cs="Times New Roman"/>
                <w:sz w:val="18"/>
                <w:szCs w:val="18"/>
              </w:rPr>
              <w:t>др.единиц</w:t>
            </w:r>
            <w:proofErr w:type="spellEnd"/>
            <w:r w:rsidRPr="008320CC">
              <w:rPr>
                <w:rFonts w:ascii="Times New Roman" w:hAnsi="Times New Roman" w:cs="Times New Roman"/>
                <w:sz w:val="18"/>
                <w:szCs w:val="18"/>
              </w:rPr>
              <w:t>), содержащихся в одной  коробке,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в случае  предложения участником  продукции,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Эндотрахеальные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5E983AB1"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AD7A4" w14:textId="77777777" w:rsidR="00025AFB" w:rsidRDefault="00025AFB" w:rsidP="001701CD">
      <w:pPr>
        <w:spacing w:after="0" w:line="240" w:lineRule="auto"/>
      </w:pPr>
      <w:r>
        <w:separator/>
      </w:r>
    </w:p>
  </w:endnote>
  <w:endnote w:type="continuationSeparator" w:id="0">
    <w:p w14:paraId="5FDF6194" w14:textId="77777777" w:rsidR="00025AFB" w:rsidRDefault="00025AFB"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BFDFA" w14:textId="74704E66" w:rsidR="00E41608" w:rsidRDefault="00E41608" w:rsidP="003A4E22">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F129" w14:textId="77777777" w:rsidR="00E41608" w:rsidRDefault="00025AFB"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CFFF392"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327EB8">
      <w:rPr>
        <w:noProof/>
        <w:sz w:val="16"/>
        <w:szCs w:val="16"/>
      </w:rPr>
      <w:t>27</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shd w:val="clear" w:color="auto" w:fill="auto"/>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shd w:val="clear" w:color="auto" w:fill="auto"/>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B9BE9" w14:textId="77777777" w:rsidR="00025AFB" w:rsidRDefault="00025AFB" w:rsidP="001701CD">
      <w:pPr>
        <w:spacing w:after="0" w:line="240" w:lineRule="auto"/>
      </w:pPr>
      <w:r>
        <w:separator/>
      </w:r>
    </w:p>
  </w:footnote>
  <w:footnote w:type="continuationSeparator" w:id="0">
    <w:p w14:paraId="2AE00E62" w14:textId="77777777" w:rsidR="00025AFB" w:rsidRDefault="00025AFB"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9D26E2C"/>
    <w:multiLevelType w:val="hybridMultilevel"/>
    <w:tmpl w:val="DC5C552A"/>
    <w:lvl w:ilvl="0" w:tplc="8E5CFC50">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4E44E9"/>
    <w:multiLevelType w:val="hybridMultilevel"/>
    <w:tmpl w:val="301037A8"/>
    <w:lvl w:ilvl="0" w:tplc="268E9232">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5"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6"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1356A77"/>
    <w:multiLevelType w:val="hybridMultilevel"/>
    <w:tmpl w:val="0D04B400"/>
    <w:lvl w:ilvl="0" w:tplc="074EBFC8">
      <w:start w:val="1"/>
      <w:numFmt w:val="decimal"/>
      <w:suff w:val="nothing"/>
      <w:lvlText w:val="%1."/>
      <w:lvlJc w:val="left"/>
      <w:pPr>
        <w:ind w:left="57" w:firstLine="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0"/>
  </w:num>
  <w:num w:numId="2">
    <w:abstractNumId w:val="9"/>
  </w:num>
  <w:num w:numId="3">
    <w:abstractNumId w:val="3"/>
  </w:num>
  <w:num w:numId="4">
    <w:abstractNumId w:val="6"/>
  </w:num>
  <w:num w:numId="5">
    <w:abstractNumId w:val="5"/>
  </w:num>
  <w:num w:numId="6">
    <w:abstractNumId w:val="7"/>
  </w:num>
  <w:num w:numId="7">
    <w:abstractNumId w:val="4"/>
  </w:num>
  <w:num w:numId="8">
    <w:abstractNumId w:val="1"/>
  </w:num>
  <w:num w:numId="9">
    <w:abstractNumId w:val="8"/>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25AFB"/>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A6620"/>
    <w:rsid w:val="000B3C7F"/>
    <w:rsid w:val="000B559E"/>
    <w:rsid w:val="000B7319"/>
    <w:rsid w:val="000C32CC"/>
    <w:rsid w:val="000C4256"/>
    <w:rsid w:val="000D2B9D"/>
    <w:rsid w:val="000D729F"/>
    <w:rsid w:val="000E4338"/>
    <w:rsid w:val="000F67E6"/>
    <w:rsid w:val="0010564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A4830"/>
    <w:rsid w:val="001C3F04"/>
    <w:rsid w:val="001C595A"/>
    <w:rsid w:val="001D4EB4"/>
    <w:rsid w:val="001D7F1A"/>
    <w:rsid w:val="001E1613"/>
    <w:rsid w:val="001E2FC2"/>
    <w:rsid w:val="001F5C3C"/>
    <w:rsid w:val="002071D6"/>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D2D89"/>
    <w:rsid w:val="002E0A95"/>
    <w:rsid w:val="002E73B6"/>
    <w:rsid w:val="002F27A4"/>
    <w:rsid w:val="002F36C5"/>
    <w:rsid w:val="002F43BA"/>
    <w:rsid w:val="002F727A"/>
    <w:rsid w:val="00306138"/>
    <w:rsid w:val="003068ED"/>
    <w:rsid w:val="00313758"/>
    <w:rsid w:val="00313982"/>
    <w:rsid w:val="00317BBD"/>
    <w:rsid w:val="00324878"/>
    <w:rsid w:val="003250EE"/>
    <w:rsid w:val="003261A3"/>
    <w:rsid w:val="00327C58"/>
    <w:rsid w:val="00327EB8"/>
    <w:rsid w:val="00333D26"/>
    <w:rsid w:val="00334549"/>
    <w:rsid w:val="00337EF5"/>
    <w:rsid w:val="0034022A"/>
    <w:rsid w:val="00363BCF"/>
    <w:rsid w:val="00367E63"/>
    <w:rsid w:val="00372152"/>
    <w:rsid w:val="0037403F"/>
    <w:rsid w:val="003772ED"/>
    <w:rsid w:val="00383A26"/>
    <w:rsid w:val="00391304"/>
    <w:rsid w:val="00392994"/>
    <w:rsid w:val="00393D8A"/>
    <w:rsid w:val="003A00BB"/>
    <w:rsid w:val="003A171F"/>
    <w:rsid w:val="003A32E4"/>
    <w:rsid w:val="003A4E22"/>
    <w:rsid w:val="003A649E"/>
    <w:rsid w:val="003A77A4"/>
    <w:rsid w:val="003B2227"/>
    <w:rsid w:val="003B2CA1"/>
    <w:rsid w:val="003B5CF7"/>
    <w:rsid w:val="003C660C"/>
    <w:rsid w:val="003C761B"/>
    <w:rsid w:val="003E2FD2"/>
    <w:rsid w:val="003E433B"/>
    <w:rsid w:val="003F6FCB"/>
    <w:rsid w:val="00401190"/>
    <w:rsid w:val="00403A3A"/>
    <w:rsid w:val="0041087B"/>
    <w:rsid w:val="00421035"/>
    <w:rsid w:val="00421FB3"/>
    <w:rsid w:val="004256EE"/>
    <w:rsid w:val="00430994"/>
    <w:rsid w:val="00445DD0"/>
    <w:rsid w:val="0045475F"/>
    <w:rsid w:val="004719D6"/>
    <w:rsid w:val="00493ED5"/>
    <w:rsid w:val="004A3737"/>
    <w:rsid w:val="004A7BE9"/>
    <w:rsid w:val="004B7879"/>
    <w:rsid w:val="004D302F"/>
    <w:rsid w:val="00507328"/>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9213A"/>
    <w:rsid w:val="006B2207"/>
    <w:rsid w:val="006D196B"/>
    <w:rsid w:val="006D4DF4"/>
    <w:rsid w:val="006D50EA"/>
    <w:rsid w:val="006E0FF8"/>
    <w:rsid w:val="00706FB3"/>
    <w:rsid w:val="00721C18"/>
    <w:rsid w:val="007274E9"/>
    <w:rsid w:val="00736470"/>
    <w:rsid w:val="00741B99"/>
    <w:rsid w:val="007456A5"/>
    <w:rsid w:val="00757D9B"/>
    <w:rsid w:val="007621F0"/>
    <w:rsid w:val="007635C3"/>
    <w:rsid w:val="007638EC"/>
    <w:rsid w:val="00763F0D"/>
    <w:rsid w:val="00767F8B"/>
    <w:rsid w:val="007708A4"/>
    <w:rsid w:val="00773658"/>
    <w:rsid w:val="00792F2A"/>
    <w:rsid w:val="00796C71"/>
    <w:rsid w:val="007A4CDA"/>
    <w:rsid w:val="007A655E"/>
    <w:rsid w:val="007A6703"/>
    <w:rsid w:val="007B28DB"/>
    <w:rsid w:val="007B30C8"/>
    <w:rsid w:val="007B4EFF"/>
    <w:rsid w:val="007C0111"/>
    <w:rsid w:val="007E0DD4"/>
    <w:rsid w:val="007F1D2F"/>
    <w:rsid w:val="007F3916"/>
    <w:rsid w:val="007F7374"/>
    <w:rsid w:val="0080054C"/>
    <w:rsid w:val="0080347F"/>
    <w:rsid w:val="00805702"/>
    <w:rsid w:val="00807797"/>
    <w:rsid w:val="00810B05"/>
    <w:rsid w:val="00810E3C"/>
    <w:rsid w:val="0081374D"/>
    <w:rsid w:val="00824DDE"/>
    <w:rsid w:val="008277D0"/>
    <w:rsid w:val="008320CC"/>
    <w:rsid w:val="0084510F"/>
    <w:rsid w:val="00845ACD"/>
    <w:rsid w:val="00860E36"/>
    <w:rsid w:val="00864B7B"/>
    <w:rsid w:val="00873D73"/>
    <w:rsid w:val="008803A2"/>
    <w:rsid w:val="0088107A"/>
    <w:rsid w:val="00887C7D"/>
    <w:rsid w:val="0089253F"/>
    <w:rsid w:val="008A188E"/>
    <w:rsid w:val="008A2560"/>
    <w:rsid w:val="008A37D0"/>
    <w:rsid w:val="008A4C73"/>
    <w:rsid w:val="008A6242"/>
    <w:rsid w:val="008B21B9"/>
    <w:rsid w:val="008C1DC5"/>
    <w:rsid w:val="008C5452"/>
    <w:rsid w:val="008D286F"/>
    <w:rsid w:val="008D3828"/>
    <w:rsid w:val="008F5B50"/>
    <w:rsid w:val="00901D97"/>
    <w:rsid w:val="009040DE"/>
    <w:rsid w:val="00906ED7"/>
    <w:rsid w:val="0091153D"/>
    <w:rsid w:val="00912612"/>
    <w:rsid w:val="00912958"/>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27D0"/>
    <w:rsid w:val="009B68F6"/>
    <w:rsid w:val="009B7AEA"/>
    <w:rsid w:val="009C2CEF"/>
    <w:rsid w:val="009C4759"/>
    <w:rsid w:val="009C5DD4"/>
    <w:rsid w:val="009C7FE2"/>
    <w:rsid w:val="009D3748"/>
    <w:rsid w:val="009E3A13"/>
    <w:rsid w:val="009E3F4E"/>
    <w:rsid w:val="009F1FDE"/>
    <w:rsid w:val="009F4040"/>
    <w:rsid w:val="00A002B6"/>
    <w:rsid w:val="00A21B1D"/>
    <w:rsid w:val="00A24C75"/>
    <w:rsid w:val="00A24D2D"/>
    <w:rsid w:val="00A31580"/>
    <w:rsid w:val="00A423FF"/>
    <w:rsid w:val="00A443EF"/>
    <w:rsid w:val="00A44761"/>
    <w:rsid w:val="00A535C1"/>
    <w:rsid w:val="00A54CFF"/>
    <w:rsid w:val="00A64E35"/>
    <w:rsid w:val="00A656CD"/>
    <w:rsid w:val="00A71EAD"/>
    <w:rsid w:val="00A74EEB"/>
    <w:rsid w:val="00A80881"/>
    <w:rsid w:val="00A84AD6"/>
    <w:rsid w:val="00A86172"/>
    <w:rsid w:val="00A90D60"/>
    <w:rsid w:val="00A94926"/>
    <w:rsid w:val="00AA38FD"/>
    <w:rsid w:val="00AB0CB0"/>
    <w:rsid w:val="00AB27F2"/>
    <w:rsid w:val="00AC0AE5"/>
    <w:rsid w:val="00AC263A"/>
    <w:rsid w:val="00AC648F"/>
    <w:rsid w:val="00AD3FC9"/>
    <w:rsid w:val="00AD6A79"/>
    <w:rsid w:val="00AD7C47"/>
    <w:rsid w:val="00AE15FD"/>
    <w:rsid w:val="00AE5A12"/>
    <w:rsid w:val="00AE643C"/>
    <w:rsid w:val="00AE7024"/>
    <w:rsid w:val="00AF5754"/>
    <w:rsid w:val="00B06A44"/>
    <w:rsid w:val="00B14321"/>
    <w:rsid w:val="00B1632B"/>
    <w:rsid w:val="00B205C6"/>
    <w:rsid w:val="00B25532"/>
    <w:rsid w:val="00B3055C"/>
    <w:rsid w:val="00B318B0"/>
    <w:rsid w:val="00B31C2B"/>
    <w:rsid w:val="00B32CBE"/>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976A8"/>
    <w:rsid w:val="00BB3F19"/>
    <w:rsid w:val="00BB7000"/>
    <w:rsid w:val="00BC04CF"/>
    <w:rsid w:val="00BC563E"/>
    <w:rsid w:val="00BC7E3C"/>
    <w:rsid w:val="00BD14BA"/>
    <w:rsid w:val="00BD35F1"/>
    <w:rsid w:val="00BD4DA6"/>
    <w:rsid w:val="00BE1FF5"/>
    <w:rsid w:val="00BE5F57"/>
    <w:rsid w:val="00BE7110"/>
    <w:rsid w:val="00BE7B09"/>
    <w:rsid w:val="00C0123B"/>
    <w:rsid w:val="00C043C1"/>
    <w:rsid w:val="00C20C43"/>
    <w:rsid w:val="00C30776"/>
    <w:rsid w:val="00C3629A"/>
    <w:rsid w:val="00C40EA8"/>
    <w:rsid w:val="00C4165A"/>
    <w:rsid w:val="00C45520"/>
    <w:rsid w:val="00C5142D"/>
    <w:rsid w:val="00C5252F"/>
    <w:rsid w:val="00C527C0"/>
    <w:rsid w:val="00C63C77"/>
    <w:rsid w:val="00C7049F"/>
    <w:rsid w:val="00C70A9B"/>
    <w:rsid w:val="00C70C8D"/>
    <w:rsid w:val="00C71DDE"/>
    <w:rsid w:val="00C81482"/>
    <w:rsid w:val="00C8467A"/>
    <w:rsid w:val="00C92396"/>
    <w:rsid w:val="00CA48F4"/>
    <w:rsid w:val="00CC1AB3"/>
    <w:rsid w:val="00CC5ED6"/>
    <w:rsid w:val="00CC7AE0"/>
    <w:rsid w:val="00CD6F4E"/>
    <w:rsid w:val="00CE0581"/>
    <w:rsid w:val="00CE4895"/>
    <w:rsid w:val="00CE4A56"/>
    <w:rsid w:val="00CF0E1C"/>
    <w:rsid w:val="00CF2B08"/>
    <w:rsid w:val="00D055AD"/>
    <w:rsid w:val="00D145C6"/>
    <w:rsid w:val="00D20B42"/>
    <w:rsid w:val="00D27B30"/>
    <w:rsid w:val="00D32022"/>
    <w:rsid w:val="00D369DD"/>
    <w:rsid w:val="00D44208"/>
    <w:rsid w:val="00D476C0"/>
    <w:rsid w:val="00D61F11"/>
    <w:rsid w:val="00D74664"/>
    <w:rsid w:val="00D77F51"/>
    <w:rsid w:val="00D8195A"/>
    <w:rsid w:val="00DA16FC"/>
    <w:rsid w:val="00DA2EB4"/>
    <w:rsid w:val="00DB12AB"/>
    <w:rsid w:val="00DC008A"/>
    <w:rsid w:val="00DC10F0"/>
    <w:rsid w:val="00DC7827"/>
    <w:rsid w:val="00DD052F"/>
    <w:rsid w:val="00DE3514"/>
    <w:rsid w:val="00DE6FD0"/>
    <w:rsid w:val="00DF1C31"/>
    <w:rsid w:val="00E01E87"/>
    <w:rsid w:val="00E067AD"/>
    <w:rsid w:val="00E06B22"/>
    <w:rsid w:val="00E07BAD"/>
    <w:rsid w:val="00E15E46"/>
    <w:rsid w:val="00E22723"/>
    <w:rsid w:val="00E26F19"/>
    <w:rsid w:val="00E3232F"/>
    <w:rsid w:val="00E35AE3"/>
    <w:rsid w:val="00E36E85"/>
    <w:rsid w:val="00E41608"/>
    <w:rsid w:val="00E41DDC"/>
    <w:rsid w:val="00E47E1C"/>
    <w:rsid w:val="00E52617"/>
    <w:rsid w:val="00E7644B"/>
    <w:rsid w:val="00E80980"/>
    <w:rsid w:val="00E8153D"/>
    <w:rsid w:val="00E815FB"/>
    <w:rsid w:val="00E90F79"/>
    <w:rsid w:val="00E96C7A"/>
    <w:rsid w:val="00EB6766"/>
    <w:rsid w:val="00EC60F5"/>
    <w:rsid w:val="00ED0F5D"/>
    <w:rsid w:val="00EF0489"/>
    <w:rsid w:val="00EF4EBD"/>
    <w:rsid w:val="00EF5C8E"/>
    <w:rsid w:val="00EF6497"/>
    <w:rsid w:val="00EF73D7"/>
    <w:rsid w:val="00F0538A"/>
    <w:rsid w:val="00F06010"/>
    <w:rsid w:val="00F1313D"/>
    <w:rsid w:val="00F26979"/>
    <w:rsid w:val="00F27449"/>
    <w:rsid w:val="00F27CE2"/>
    <w:rsid w:val="00F30710"/>
    <w:rsid w:val="00F31C1A"/>
    <w:rsid w:val="00F35D76"/>
    <w:rsid w:val="00F4118C"/>
    <w:rsid w:val="00F44773"/>
    <w:rsid w:val="00F45BE9"/>
    <w:rsid w:val="00F5003C"/>
    <w:rsid w:val="00F50765"/>
    <w:rsid w:val="00F51DC0"/>
    <w:rsid w:val="00F53BCA"/>
    <w:rsid w:val="00F57F7A"/>
    <w:rsid w:val="00F622B9"/>
    <w:rsid w:val="00F62D13"/>
    <w:rsid w:val="00F7270F"/>
    <w:rsid w:val="00F7488A"/>
    <w:rsid w:val="00F762F8"/>
    <w:rsid w:val="00F8186A"/>
    <w:rsid w:val="00F93FC2"/>
    <w:rsid w:val="00F9513F"/>
    <w:rsid w:val="00FA242C"/>
    <w:rsid w:val="00FA7A64"/>
    <w:rsid w:val="00FB0555"/>
    <w:rsid w:val="00FC5C5F"/>
    <w:rsid w:val="00FC7937"/>
    <w:rsid w:val="00FD1656"/>
    <w:rsid w:val="00FE0DFA"/>
    <w:rsid w:val="00FE25EC"/>
    <w:rsid w:val="00FE45A1"/>
    <w:rsid w:val="00FF5394"/>
    <w:rsid w:val="00FF6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paragraph" w:customStyle="1" w:styleId="Default">
    <w:name w:val="Default"/>
    <w:qFormat/>
    <w:rsid w:val="00A90D60"/>
    <w:pPr>
      <w:spacing w:after="0" w:line="240" w:lineRule="auto"/>
    </w:pPr>
    <w:rPr>
      <w:rFonts w:ascii="Calibri" w:eastAsia="Calibri" w:hAnsi="Calibri" w:cs="Times New Roman"/>
      <w:color w:val="000000"/>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39573495">
      <w:bodyDiv w:val="1"/>
      <w:marLeft w:val="0"/>
      <w:marRight w:val="0"/>
      <w:marTop w:val="0"/>
      <w:marBottom w:val="0"/>
      <w:divBdr>
        <w:top w:val="none" w:sz="0" w:space="0" w:color="auto"/>
        <w:left w:val="none" w:sz="0" w:space="0" w:color="auto"/>
        <w:bottom w:val="none" w:sz="0" w:space="0" w:color="auto"/>
        <w:right w:val="none" w:sz="0" w:space="0" w:color="auto"/>
      </w:divBdr>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471948273">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53652232">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891500975">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5BFA7D-AE09-489D-A0A3-7827A076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18</Pages>
  <Words>11153</Words>
  <Characters>63576</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Olia</cp:lastModifiedBy>
  <cp:revision>76</cp:revision>
  <cp:lastPrinted>2026-01-19T10:16:00Z</cp:lastPrinted>
  <dcterms:created xsi:type="dcterms:W3CDTF">2024-09-27T06:36:00Z</dcterms:created>
  <dcterms:modified xsi:type="dcterms:W3CDTF">2026-06-17T08:02:00Z</dcterms:modified>
</cp:coreProperties>
</file>