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4E0A" w14:textId="77777777" w:rsidR="00F02718" w:rsidRDefault="00F02718" w:rsidP="00907BEC">
      <w:pPr>
        <w:pStyle w:val="11"/>
        <w:spacing w:line="240" w:lineRule="auto"/>
        <w:jc w:val="center"/>
        <w:rPr>
          <w:sz w:val="20"/>
          <w:szCs w:val="20"/>
        </w:rPr>
      </w:pPr>
    </w:p>
    <w:p w14:paraId="1601D12E" w14:textId="77777777" w:rsidR="00F02718" w:rsidRDefault="00F02718" w:rsidP="00907BEC">
      <w:pPr>
        <w:pStyle w:val="11"/>
        <w:spacing w:line="240" w:lineRule="auto"/>
        <w:jc w:val="center"/>
        <w:rPr>
          <w:sz w:val="20"/>
          <w:szCs w:val="20"/>
        </w:rPr>
      </w:pPr>
    </w:p>
    <w:p w14:paraId="285AFB2C" w14:textId="77777777" w:rsidR="00C051E3" w:rsidRDefault="00C051E3" w:rsidP="00907BEC">
      <w:pPr>
        <w:pStyle w:val="11"/>
        <w:spacing w:line="240" w:lineRule="auto"/>
        <w:jc w:val="center"/>
        <w:rPr>
          <w:sz w:val="20"/>
          <w:szCs w:val="20"/>
        </w:rPr>
      </w:pPr>
    </w:p>
    <w:p w14:paraId="5BCAAFE4" w14:textId="1A1796D3" w:rsidR="001D79EC" w:rsidRPr="00F02718" w:rsidRDefault="001D79EC" w:rsidP="00907BEC">
      <w:pPr>
        <w:pStyle w:val="11"/>
        <w:spacing w:line="240" w:lineRule="auto"/>
        <w:jc w:val="center"/>
        <w:rPr>
          <w:sz w:val="20"/>
          <w:szCs w:val="20"/>
        </w:rPr>
      </w:pPr>
      <w:r w:rsidRPr="00F02718">
        <w:rPr>
          <w:sz w:val="20"/>
          <w:szCs w:val="20"/>
        </w:rPr>
        <w:t>ДОГОВОР</w:t>
      </w:r>
      <w:r w:rsidR="00A423E9" w:rsidRPr="00F02718">
        <w:rPr>
          <w:sz w:val="20"/>
          <w:szCs w:val="20"/>
        </w:rPr>
        <w:t xml:space="preserve"> №</w:t>
      </w:r>
      <w:r w:rsidR="00965C42" w:rsidRPr="00F02718">
        <w:rPr>
          <w:sz w:val="20"/>
          <w:szCs w:val="20"/>
        </w:rPr>
        <w:t>__</w:t>
      </w:r>
    </w:p>
    <w:p w14:paraId="09CAAD53" w14:textId="77777777" w:rsidR="001D79EC" w:rsidRPr="00F02718" w:rsidRDefault="001D79EC" w:rsidP="00E453F9">
      <w:pPr>
        <w:pStyle w:val="11"/>
        <w:spacing w:line="240" w:lineRule="auto"/>
        <w:jc w:val="center"/>
        <w:rPr>
          <w:sz w:val="20"/>
          <w:szCs w:val="20"/>
        </w:rPr>
      </w:pPr>
      <w:r w:rsidRPr="00F02718">
        <w:rPr>
          <w:sz w:val="20"/>
          <w:szCs w:val="20"/>
        </w:rPr>
        <w:t>на предоставление транспортных услуг</w:t>
      </w:r>
    </w:p>
    <w:p w14:paraId="3F68076B" w14:textId="56672450" w:rsidR="00A423E9" w:rsidRPr="00304AF7" w:rsidRDefault="001D79EC" w:rsidP="00D909AC">
      <w:pPr>
        <w:pStyle w:val="11"/>
        <w:tabs>
          <w:tab w:val="left" w:pos="6740"/>
        </w:tabs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г</w:t>
      </w:r>
      <w:r w:rsidR="00D909AC" w:rsidRPr="00F02718">
        <w:rPr>
          <w:sz w:val="20"/>
          <w:szCs w:val="20"/>
        </w:rPr>
        <w:t>.</w:t>
      </w:r>
      <w:r w:rsidRPr="00F02718">
        <w:rPr>
          <w:sz w:val="20"/>
          <w:szCs w:val="20"/>
        </w:rPr>
        <w:t xml:space="preserve"> Минск</w:t>
      </w:r>
      <w:r w:rsidRPr="00F02718">
        <w:rPr>
          <w:sz w:val="20"/>
          <w:szCs w:val="20"/>
        </w:rPr>
        <w:tab/>
      </w:r>
      <w:r w:rsidR="00F02718">
        <w:rPr>
          <w:sz w:val="20"/>
          <w:szCs w:val="20"/>
        </w:rPr>
        <w:t xml:space="preserve">      </w:t>
      </w:r>
      <w:r w:rsidRPr="00F02718">
        <w:rPr>
          <w:sz w:val="20"/>
          <w:szCs w:val="20"/>
        </w:rPr>
        <w:t>«</w:t>
      </w:r>
      <w:r w:rsidRPr="00F02718">
        <w:rPr>
          <w:sz w:val="20"/>
          <w:szCs w:val="20"/>
          <w:u w:val="single"/>
        </w:rPr>
        <w:t xml:space="preserve">         </w:t>
      </w:r>
      <w:r w:rsidRPr="00F02718">
        <w:rPr>
          <w:sz w:val="20"/>
          <w:szCs w:val="20"/>
        </w:rPr>
        <w:t>»</w:t>
      </w:r>
      <w:r w:rsidRPr="00F02718">
        <w:rPr>
          <w:sz w:val="20"/>
          <w:szCs w:val="20"/>
          <w:u w:val="single"/>
        </w:rPr>
        <w:t xml:space="preserve">                     </w:t>
      </w:r>
      <w:r w:rsidRPr="00F02718">
        <w:rPr>
          <w:sz w:val="20"/>
          <w:szCs w:val="20"/>
        </w:rPr>
        <w:t xml:space="preserve"> </w:t>
      </w:r>
      <w:r w:rsidR="00F4195D" w:rsidRPr="00F02718">
        <w:rPr>
          <w:sz w:val="20"/>
          <w:szCs w:val="20"/>
        </w:rPr>
        <w:t>202</w:t>
      </w:r>
      <w:r w:rsidR="00304AF7" w:rsidRPr="00304AF7">
        <w:rPr>
          <w:sz w:val="20"/>
          <w:szCs w:val="20"/>
        </w:rPr>
        <w:t>6</w:t>
      </w:r>
    </w:p>
    <w:p w14:paraId="14F16B8A" w14:textId="0FA71236" w:rsidR="001D79EC" w:rsidRDefault="00F4195D" w:rsidP="005D46D8">
      <w:pPr>
        <w:pStyle w:val="11"/>
        <w:tabs>
          <w:tab w:val="left" w:pos="6740"/>
        </w:tabs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 xml:space="preserve"> </w:t>
      </w:r>
      <w:r w:rsidR="00965C42" w:rsidRPr="00F02718">
        <w:rPr>
          <w:sz w:val="20"/>
          <w:szCs w:val="20"/>
          <w:u w:val="single"/>
        </w:rPr>
        <w:t>_______________________________________________________</w:t>
      </w:r>
      <w:r w:rsidR="001D79EC" w:rsidRPr="00F02718">
        <w:rPr>
          <w:sz w:val="20"/>
          <w:szCs w:val="20"/>
        </w:rPr>
        <w:t>,</w:t>
      </w:r>
      <w:r w:rsidR="00A423E9" w:rsidRPr="00F02718">
        <w:rPr>
          <w:sz w:val="20"/>
          <w:szCs w:val="20"/>
        </w:rPr>
        <w:t xml:space="preserve"> </w:t>
      </w:r>
      <w:r w:rsidR="001D79EC" w:rsidRPr="00F02718">
        <w:rPr>
          <w:sz w:val="20"/>
          <w:szCs w:val="20"/>
        </w:rPr>
        <w:t>именуемое в дальнейшем Предприятие, в лице</w:t>
      </w:r>
      <w:r w:rsidR="00A423E9" w:rsidRPr="00F02718">
        <w:rPr>
          <w:sz w:val="20"/>
          <w:szCs w:val="20"/>
        </w:rPr>
        <w:t xml:space="preserve"> </w:t>
      </w:r>
      <w:r w:rsidR="00965C42" w:rsidRPr="00F02718">
        <w:rPr>
          <w:sz w:val="20"/>
          <w:szCs w:val="20"/>
        </w:rPr>
        <w:t>______________________________________</w:t>
      </w:r>
      <w:r w:rsidR="00D909AC" w:rsidRPr="00F02718">
        <w:rPr>
          <w:sz w:val="20"/>
          <w:szCs w:val="20"/>
        </w:rPr>
        <w:t>,</w:t>
      </w:r>
      <w:r w:rsidR="001D79EC" w:rsidRPr="00F02718">
        <w:rPr>
          <w:sz w:val="20"/>
          <w:szCs w:val="20"/>
          <w:u w:val="single"/>
        </w:rPr>
        <w:t xml:space="preserve"> </w:t>
      </w:r>
      <w:r w:rsidR="001D79EC" w:rsidRPr="00F02718">
        <w:rPr>
          <w:sz w:val="20"/>
          <w:szCs w:val="20"/>
        </w:rPr>
        <w:t xml:space="preserve"> действующего на основании</w:t>
      </w:r>
      <w:r w:rsidR="00A423E9" w:rsidRPr="00F02718">
        <w:rPr>
          <w:sz w:val="20"/>
          <w:szCs w:val="20"/>
        </w:rPr>
        <w:t xml:space="preserve"> Устава</w:t>
      </w:r>
      <w:r w:rsidR="001D79EC" w:rsidRPr="00F02718">
        <w:rPr>
          <w:sz w:val="20"/>
          <w:szCs w:val="20"/>
        </w:rPr>
        <w:t>, с одной стороны, Государственное учреждение «Республиканский научно-практический центр неврологии и нейрохирургии» Министерства здравоохранения Республики Беларусь (далее РНПЦ неврологии и нейрохирургии),</w:t>
      </w:r>
      <w:r w:rsidR="00A423E9" w:rsidRPr="00F02718">
        <w:rPr>
          <w:sz w:val="20"/>
          <w:szCs w:val="20"/>
        </w:rPr>
        <w:t xml:space="preserve"> и</w:t>
      </w:r>
      <w:r w:rsidR="001D79EC" w:rsidRPr="00F02718">
        <w:rPr>
          <w:sz w:val="20"/>
          <w:szCs w:val="20"/>
        </w:rPr>
        <w:t xml:space="preserve">менуемое в дальнейшем Клиент, в лице </w:t>
      </w:r>
      <w:r w:rsidR="003C6C23" w:rsidRPr="00F02718">
        <w:rPr>
          <w:sz w:val="20"/>
          <w:szCs w:val="20"/>
        </w:rPr>
        <w:t xml:space="preserve">директора </w:t>
      </w:r>
      <w:r w:rsidR="00304AF7">
        <w:rPr>
          <w:sz w:val="20"/>
          <w:szCs w:val="20"/>
        </w:rPr>
        <w:t>Ващилина В.В</w:t>
      </w:r>
      <w:r w:rsidR="003C6C23" w:rsidRPr="00F02718">
        <w:rPr>
          <w:sz w:val="20"/>
          <w:szCs w:val="20"/>
        </w:rPr>
        <w:t>.</w:t>
      </w:r>
      <w:r w:rsidR="001D79EC" w:rsidRPr="00F02718">
        <w:rPr>
          <w:sz w:val="20"/>
          <w:szCs w:val="20"/>
        </w:rPr>
        <w:t>, действующего на основании</w:t>
      </w:r>
      <w:r w:rsidR="003C6C23" w:rsidRPr="00F02718">
        <w:rPr>
          <w:sz w:val="20"/>
          <w:szCs w:val="20"/>
        </w:rPr>
        <w:t xml:space="preserve"> Устава</w:t>
      </w:r>
      <w:r w:rsidR="001D79EC" w:rsidRPr="00F02718">
        <w:rPr>
          <w:sz w:val="20"/>
          <w:szCs w:val="20"/>
        </w:rPr>
        <w:t>, с другой стороны, вместе именуемые Стороны, заключили настоящий договор о ниже следующем:</w:t>
      </w:r>
    </w:p>
    <w:p w14:paraId="1717D853" w14:textId="77777777" w:rsidR="00C051E3" w:rsidRDefault="00C051E3" w:rsidP="005D46D8">
      <w:pPr>
        <w:pStyle w:val="11"/>
        <w:tabs>
          <w:tab w:val="left" w:pos="6740"/>
        </w:tabs>
        <w:spacing w:line="240" w:lineRule="auto"/>
        <w:jc w:val="both"/>
        <w:rPr>
          <w:sz w:val="20"/>
          <w:szCs w:val="20"/>
        </w:rPr>
      </w:pPr>
    </w:p>
    <w:p w14:paraId="350909F3" w14:textId="77777777" w:rsidR="00F02718" w:rsidRPr="00F02718" w:rsidRDefault="00F02718" w:rsidP="005D46D8">
      <w:pPr>
        <w:pStyle w:val="11"/>
        <w:tabs>
          <w:tab w:val="left" w:pos="6740"/>
        </w:tabs>
        <w:spacing w:line="240" w:lineRule="auto"/>
        <w:jc w:val="both"/>
        <w:rPr>
          <w:sz w:val="20"/>
          <w:szCs w:val="20"/>
        </w:rPr>
      </w:pPr>
    </w:p>
    <w:p w14:paraId="0CB7548B" w14:textId="77777777" w:rsidR="001D79EC" w:rsidRPr="00F02718" w:rsidRDefault="001D79EC" w:rsidP="00F02718">
      <w:pPr>
        <w:pStyle w:val="11"/>
        <w:numPr>
          <w:ilvl w:val="0"/>
          <w:numId w:val="2"/>
        </w:numPr>
        <w:tabs>
          <w:tab w:val="left" w:pos="482"/>
        </w:tabs>
        <w:spacing w:line="240" w:lineRule="auto"/>
        <w:jc w:val="center"/>
      </w:pPr>
      <w:bookmarkStart w:id="0" w:name="bookmark0"/>
      <w:bookmarkEnd w:id="0"/>
      <w:r w:rsidRPr="00F02718">
        <w:t>ПРЕДМЕТ ДОГОВОРА</w:t>
      </w:r>
    </w:p>
    <w:p w14:paraId="70330FF1" w14:textId="77777777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518"/>
        </w:tabs>
        <w:spacing w:line="240" w:lineRule="auto"/>
        <w:jc w:val="both"/>
        <w:rPr>
          <w:sz w:val="20"/>
          <w:szCs w:val="20"/>
        </w:rPr>
      </w:pPr>
      <w:bookmarkStart w:id="1" w:name="bookmark1"/>
      <w:bookmarkEnd w:id="1"/>
      <w:r w:rsidRPr="00F02718">
        <w:rPr>
          <w:sz w:val="20"/>
          <w:szCs w:val="20"/>
        </w:rPr>
        <w:t>Предприятие выделяет автомобили, в технически исправном состоянии согласно графику:</w:t>
      </w:r>
    </w:p>
    <w:p w14:paraId="71F77A46" w14:textId="5B475F47" w:rsidR="001D79EC" w:rsidRPr="00F02718" w:rsidRDefault="00A423E9" w:rsidP="00D909AC">
      <w:pPr>
        <w:pStyle w:val="11"/>
        <w:tabs>
          <w:tab w:val="left" w:pos="633"/>
        </w:tabs>
        <w:spacing w:line="240" w:lineRule="auto"/>
        <w:jc w:val="both"/>
        <w:rPr>
          <w:sz w:val="20"/>
          <w:szCs w:val="20"/>
        </w:rPr>
      </w:pPr>
      <w:bookmarkStart w:id="2" w:name="bookmark2"/>
      <w:bookmarkEnd w:id="2"/>
      <w:r w:rsidRPr="00F02718">
        <w:rPr>
          <w:sz w:val="20"/>
          <w:szCs w:val="20"/>
        </w:rPr>
        <w:t xml:space="preserve">- </w:t>
      </w:r>
      <w:r w:rsidR="00332243" w:rsidRPr="00F02718">
        <w:rPr>
          <w:sz w:val="20"/>
          <w:szCs w:val="20"/>
        </w:rPr>
        <w:t xml:space="preserve">легковой </w:t>
      </w:r>
      <w:r w:rsidR="007324FB" w:rsidRPr="00F02718">
        <w:rPr>
          <w:sz w:val="20"/>
          <w:szCs w:val="20"/>
        </w:rPr>
        <w:t>автомобиль типа</w:t>
      </w:r>
      <w:r w:rsidR="001D79EC" w:rsidRPr="00F02718">
        <w:rPr>
          <w:sz w:val="20"/>
          <w:szCs w:val="20"/>
        </w:rPr>
        <w:t xml:space="preserve"> Седан (мощность двигателя не менее 120кВт: ежедневно с 7-00 до 19-00 часов кроме выходных и праздничных дней;</w:t>
      </w:r>
    </w:p>
    <w:p w14:paraId="3E1AB4A9" w14:textId="77777777" w:rsidR="001D79EC" w:rsidRPr="00F02718" w:rsidRDefault="001D79EC" w:rsidP="00D909AC">
      <w:pPr>
        <w:pStyle w:val="11"/>
        <w:tabs>
          <w:tab w:val="left" w:pos="614"/>
        </w:tabs>
        <w:spacing w:line="240" w:lineRule="auto"/>
        <w:jc w:val="both"/>
        <w:rPr>
          <w:sz w:val="20"/>
          <w:szCs w:val="20"/>
        </w:rPr>
      </w:pPr>
      <w:bookmarkStart w:id="3" w:name="bookmark3"/>
      <w:bookmarkEnd w:id="3"/>
      <w:r w:rsidRPr="00F02718">
        <w:rPr>
          <w:sz w:val="20"/>
          <w:szCs w:val="20"/>
        </w:rPr>
        <w:t xml:space="preserve">- </w:t>
      </w:r>
      <w:r w:rsidR="00771511" w:rsidRPr="00F02718">
        <w:rPr>
          <w:sz w:val="20"/>
          <w:szCs w:val="20"/>
        </w:rPr>
        <w:t>специальный</w:t>
      </w:r>
      <w:r w:rsidRPr="00F02718">
        <w:rPr>
          <w:sz w:val="20"/>
          <w:szCs w:val="20"/>
        </w:rPr>
        <w:t xml:space="preserve"> автомобиль «Скорая медицинская помощь»: с 8.00 до 8.00 часов без</w:t>
      </w:r>
    </w:p>
    <w:p w14:paraId="21917A28" w14:textId="291A56A9" w:rsidR="001D79EC" w:rsidRPr="00F02718" w:rsidRDefault="00A77F4B" w:rsidP="00D909AC">
      <w:pPr>
        <w:pStyle w:val="11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="001D79EC" w:rsidRPr="00F02718">
        <w:rPr>
          <w:sz w:val="20"/>
          <w:szCs w:val="20"/>
        </w:rPr>
        <w:t>ыходных;</w:t>
      </w:r>
    </w:p>
    <w:p w14:paraId="6508244D" w14:textId="7A73B551" w:rsidR="001D79EC" w:rsidRPr="00F02718" w:rsidRDefault="001D79EC" w:rsidP="00D909AC">
      <w:pPr>
        <w:pStyle w:val="11"/>
        <w:tabs>
          <w:tab w:val="left" w:pos="675"/>
        </w:tabs>
        <w:spacing w:line="240" w:lineRule="auto"/>
        <w:jc w:val="both"/>
        <w:rPr>
          <w:sz w:val="20"/>
          <w:szCs w:val="20"/>
        </w:rPr>
      </w:pPr>
      <w:bookmarkStart w:id="4" w:name="bookmark4"/>
      <w:bookmarkEnd w:id="4"/>
      <w:r w:rsidRPr="00F02718">
        <w:rPr>
          <w:sz w:val="20"/>
          <w:szCs w:val="20"/>
        </w:rPr>
        <w:t xml:space="preserve">- </w:t>
      </w:r>
      <w:r w:rsidR="00771511" w:rsidRPr="00F02718">
        <w:rPr>
          <w:sz w:val="20"/>
          <w:szCs w:val="20"/>
        </w:rPr>
        <w:t>специальный</w:t>
      </w:r>
      <w:r w:rsidRPr="00F02718">
        <w:rPr>
          <w:sz w:val="20"/>
          <w:szCs w:val="20"/>
        </w:rPr>
        <w:t xml:space="preserve"> легковой автомобиль «Медицинская помощь»: ежедневно с 7.30 до 16.00 часов, кроме выходных и праздничных дней.</w:t>
      </w:r>
    </w:p>
    <w:p w14:paraId="04657AAA" w14:textId="30E5E1A4" w:rsidR="001D79EC" w:rsidRPr="00F02718" w:rsidRDefault="002077D9" w:rsidP="00D909AC">
      <w:pPr>
        <w:pStyle w:val="11"/>
        <w:numPr>
          <w:ilvl w:val="1"/>
          <w:numId w:val="2"/>
        </w:numPr>
        <w:tabs>
          <w:tab w:val="left" w:pos="638"/>
        </w:tabs>
        <w:spacing w:line="240" w:lineRule="auto"/>
        <w:jc w:val="both"/>
        <w:rPr>
          <w:sz w:val="20"/>
          <w:szCs w:val="20"/>
        </w:rPr>
      </w:pPr>
      <w:bookmarkStart w:id="5" w:name="bookmark5"/>
      <w:bookmarkEnd w:id="5"/>
      <w:r>
        <w:rPr>
          <w:sz w:val="20"/>
          <w:szCs w:val="20"/>
        </w:rPr>
        <w:t>Километраж в</w:t>
      </w:r>
      <w:r w:rsidR="001D79EC" w:rsidRPr="00F02718">
        <w:rPr>
          <w:sz w:val="20"/>
          <w:szCs w:val="20"/>
        </w:rPr>
        <w:t xml:space="preserve"> количестве ориентировочно </w:t>
      </w:r>
      <w:r>
        <w:rPr>
          <w:sz w:val="20"/>
          <w:szCs w:val="20"/>
        </w:rPr>
        <w:t>22 000 километров (</w:t>
      </w:r>
      <w:r w:rsidR="00C86093">
        <w:rPr>
          <w:color w:val="000000"/>
          <w:sz w:val="20"/>
          <w:szCs w:val="20"/>
        </w:rPr>
        <w:t>2</w:t>
      </w:r>
      <w:r w:rsidR="004760CE" w:rsidRPr="00F02718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427</w:t>
      </w:r>
      <w:r w:rsidR="00BA5419" w:rsidRPr="00F02718">
        <w:rPr>
          <w:color w:val="000000"/>
          <w:sz w:val="20"/>
          <w:szCs w:val="20"/>
        </w:rPr>
        <w:t xml:space="preserve"> </w:t>
      </w:r>
      <w:r w:rsidR="001D79EC" w:rsidRPr="00F02718">
        <w:rPr>
          <w:sz w:val="20"/>
          <w:szCs w:val="20"/>
        </w:rPr>
        <w:t>машина-час</w:t>
      </w:r>
      <w:r w:rsidR="00715C41" w:rsidRPr="00F02718">
        <w:rPr>
          <w:sz w:val="20"/>
          <w:szCs w:val="20"/>
        </w:rPr>
        <w:t>ов</w:t>
      </w:r>
      <w:r>
        <w:rPr>
          <w:sz w:val="20"/>
          <w:szCs w:val="20"/>
        </w:rPr>
        <w:t>)</w:t>
      </w:r>
      <w:r w:rsidR="001D79EC" w:rsidRPr="00F02718">
        <w:rPr>
          <w:sz w:val="20"/>
          <w:szCs w:val="20"/>
        </w:rPr>
        <w:t>.</w:t>
      </w:r>
    </w:p>
    <w:p w14:paraId="441F7352" w14:textId="77777777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638"/>
        </w:tabs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Время необходимое для приема пищи, предоставляется водителям в течение рабочего дня и включается в рабочее время.</w:t>
      </w:r>
    </w:p>
    <w:p w14:paraId="0597E709" w14:textId="77777777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495"/>
        </w:tabs>
        <w:spacing w:line="240" w:lineRule="auto"/>
        <w:jc w:val="both"/>
        <w:rPr>
          <w:sz w:val="20"/>
          <w:szCs w:val="20"/>
        </w:rPr>
      </w:pPr>
      <w:bookmarkStart w:id="6" w:name="bookmark7"/>
      <w:bookmarkEnd w:id="6"/>
      <w:r w:rsidRPr="00F02718">
        <w:rPr>
          <w:sz w:val="20"/>
          <w:szCs w:val="20"/>
        </w:rPr>
        <w:t>Цель приобретения услуг Клиентом у Предприятия - для собственного потребления.</w:t>
      </w:r>
    </w:p>
    <w:p w14:paraId="2F86FA5E" w14:textId="606872AF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495"/>
        </w:tabs>
        <w:spacing w:line="240" w:lineRule="auto"/>
        <w:jc w:val="both"/>
        <w:rPr>
          <w:sz w:val="20"/>
          <w:szCs w:val="20"/>
        </w:rPr>
      </w:pPr>
      <w:bookmarkStart w:id="7" w:name="bookmark8"/>
      <w:bookmarkEnd w:id="7"/>
      <w:r w:rsidRPr="00F02718">
        <w:rPr>
          <w:sz w:val="20"/>
          <w:szCs w:val="20"/>
        </w:rPr>
        <w:t>Ответственным за использование автотранспорта у Клиента является:</w:t>
      </w:r>
      <w:r w:rsidR="00965C42" w:rsidRPr="00F02718">
        <w:rPr>
          <w:sz w:val="20"/>
          <w:szCs w:val="20"/>
        </w:rPr>
        <w:t>_______________</w:t>
      </w:r>
      <w:r w:rsidR="00993FF3" w:rsidRPr="00F02718">
        <w:rPr>
          <w:sz w:val="20"/>
          <w:szCs w:val="20"/>
        </w:rPr>
        <w:t>_____________________________</w:t>
      </w:r>
      <w:r w:rsidR="00F02718">
        <w:rPr>
          <w:sz w:val="20"/>
          <w:szCs w:val="20"/>
        </w:rPr>
        <w:t>_________</w:t>
      </w:r>
      <w:r w:rsidR="00993FF3" w:rsidRPr="00F02718">
        <w:rPr>
          <w:sz w:val="20"/>
          <w:szCs w:val="20"/>
        </w:rPr>
        <w:t>______</w:t>
      </w:r>
      <w:r w:rsidR="006227DD" w:rsidRPr="00F02718">
        <w:rPr>
          <w:sz w:val="20"/>
          <w:szCs w:val="20"/>
        </w:rPr>
        <w:t>_______</w:t>
      </w:r>
      <w:r w:rsidR="00993FF3" w:rsidRPr="00F02718">
        <w:rPr>
          <w:sz w:val="20"/>
          <w:szCs w:val="20"/>
        </w:rPr>
        <w:t>____</w:t>
      </w:r>
      <w:r w:rsidR="00965C42" w:rsidRPr="00F02718">
        <w:rPr>
          <w:sz w:val="20"/>
          <w:szCs w:val="20"/>
        </w:rPr>
        <w:t>_______________</w:t>
      </w:r>
      <w:r w:rsidR="00A423E9" w:rsidRPr="00F02718">
        <w:rPr>
          <w:sz w:val="20"/>
          <w:szCs w:val="20"/>
        </w:rPr>
        <w:t>.</w:t>
      </w:r>
    </w:p>
    <w:p w14:paraId="71D68F02" w14:textId="77777777" w:rsidR="001D79EC" w:rsidRDefault="001D79EC" w:rsidP="00D909AC">
      <w:pPr>
        <w:pStyle w:val="11"/>
        <w:numPr>
          <w:ilvl w:val="1"/>
          <w:numId w:val="2"/>
        </w:numPr>
        <w:tabs>
          <w:tab w:val="left" w:pos="627"/>
        </w:tabs>
        <w:spacing w:line="240" w:lineRule="auto"/>
        <w:jc w:val="both"/>
        <w:rPr>
          <w:sz w:val="20"/>
          <w:szCs w:val="20"/>
        </w:rPr>
      </w:pPr>
      <w:bookmarkStart w:id="8" w:name="bookmark9"/>
      <w:bookmarkEnd w:id="8"/>
      <w:r w:rsidRPr="00F02718">
        <w:rPr>
          <w:sz w:val="20"/>
          <w:szCs w:val="20"/>
        </w:rPr>
        <w:t xml:space="preserve">Изменение графика работы автомобилей может быть произведено только Клиентом </w:t>
      </w:r>
      <w:r w:rsidR="008554F8" w:rsidRPr="00F02718">
        <w:rPr>
          <w:sz w:val="20"/>
          <w:szCs w:val="20"/>
        </w:rPr>
        <w:t>и (</w:t>
      </w:r>
      <w:r w:rsidRPr="00F02718">
        <w:rPr>
          <w:sz w:val="20"/>
          <w:szCs w:val="20"/>
        </w:rPr>
        <w:t>или) с его согласия. Такое изменение должно быть оформлено Клиентом, и представлено на Предприятие не позднее 1-х суток до начала работы по измененному графику.</w:t>
      </w:r>
    </w:p>
    <w:p w14:paraId="23E074C6" w14:textId="77777777" w:rsidR="00F02718" w:rsidRPr="00F02718" w:rsidRDefault="00F02718" w:rsidP="00F02718">
      <w:pPr>
        <w:pStyle w:val="11"/>
        <w:tabs>
          <w:tab w:val="left" w:pos="627"/>
        </w:tabs>
        <w:spacing w:line="240" w:lineRule="auto"/>
        <w:jc w:val="both"/>
      </w:pPr>
    </w:p>
    <w:p w14:paraId="4F39416D" w14:textId="77777777" w:rsidR="001D79EC" w:rsidRDefault="001D79EC" w:rsidP="00D909AC">
      <w:pPr>
        <w:pStyle w:val="11"/>
        <w:numPr>
          <w:ilvl w:val="0"/>
          <w:numId w:val="2"/>
        </w:numPr>
        <w:tabs>
          <w:tab w:val="left" w:pos="482"/>
        </w:tabs>
        <w:spacing w:line="240" w:lineRule="auto"/>
        <w:ind w:left="142"/>
        <w:jc w:val="center"/>
      </w:pPr>
      <w:bookmarkStart w:id="9" w:name="bookmark10"/>
      <w:bookmarkEnd w:id="9"/>
      <w:r w:rsidRPr="00F02718">
        <w:t>УСЛОВИЯ ПЕРЕВОЗОК</w:t>
      </w:r>
    </w:p>
    <w:p w14:paraId="2F103995" w14:textId="77777777" w:rsidR="00C051E3" w:rsidRPr="00F02718" w:rsidRDefault="00C051E3" w:rsidP="00C051E3">
      <w:pPr>
        <w:pStyle w:val="11"/>
        <w:tabs>
          <w:tab w:val="left" w:pos="482"/>
        </w:tabs>
        <w:spacing w:line="240" w:lineRule="auto"/>
        <w:ind w:left="142"/>
      </w:pPr>
    </w:p>
    <w:p w14:paraId="628FDC9F" w14:textId="77777777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628"/>
        </w:tabs>
        <w:spacing w:line="240" w:lineRule="auto"/>
        <w:jc w:val="both"/>
        <w:rPr>
          <w:sz w:val="20"/>
          <w:szCs w:val="20"/>
        </w:rPr>
      </w:pPr>
      <w:bookmarkStart w:id="10" w:name="bookmark11"/>
      <w:bookmarkEnd w:id="10"/>
      <w:r w:rsidRPr="00F02718">
        <w:rPr>
          <w:sz w:val="20"/>
          <w:szCs w:val="20"/>
        </w:rPr>
        <w:t>Предприятие поставляет автомобили по графику согласно п.1 настоящего договора.</w:t>
      </w:r>
    </w:p>
    <w:p w14:paraId="440F9A6D" w14:textId="77777777" w:rsidR="001D79EC" w:rsidRPr="00F02718" w:rsidRDefault="001D79EC" w:rsidP="00D909AC">
      <w:pPr>
        <w:pStyle w:val="11"/>
        <w:numPr>
          <w:ilvl w:val="1"/>
          <w:numId w:val="2"/>
        </w:numPr>
        <w:tabs>
          <w:tab w:val="left" w:pos="633"/>
        </w:tabs>
        <w:spacing w:line="240" w:lineRule="auto"/>
        <w:jc w:val="both"/>
        <w:rPr>
          <w:sz w:val="20"/>
          <w:szCs w:val="20"/>
        </w:rPr>
      </w:pPr>
      <w:bookmarkStart w:id="11" w:name="bookmark12"/>
      <w:bookmarkEnd w:id="11"/>
      <w:r w:rsidRPr="00F02718">
        <w:rPr>
          <w:sz w:val="20"/>
          <w:szCs w:val="20"/>
        </w:rPr>
        <w:t>Предприятие обязано:</w:t>
      </w:r>
    </w:p>
    <w:p w14:paraId="25A41932" w14:textId="77777777" w:rsidR="001D79EC" w:rsidRPr="00F02718" w:rsidRDefault="00AA00F3" w:rsidP="00D909AC">
      <w:pPr>
        <w:pStyle w:val="11"/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 xml:space="preserve">2.2.1. </w:t>
      </w:r>
      <w:r w:rsidR="001D79EC" w:rsidRPr="00F02718">
        <w:rPr>
          <w:sz w:val="20"/>
          <w:szCs w:val="20"/>
        </w:rPr>
        <w:t>Определить типы и количество автомобилей, необходимых для обеспечения перевозок и обеспечивать подачу подвижного состава в часы, указанные в согласованном сторонами графике.</w:t>
      </w:r>
    </w:p>
    <w:p w14:paraId="23676596" w14:textId="77777777" w:rsidR="00A423E9" w:rsidRPr="00F02718" w:rsidRDefault="00AA00F3" w:rsidP="00D909AC">
      <w:pPr>
        <w:pStyle w:val="11"/>
        <w:tabs>
          <w:tab w:val="left" w:pos="811"/>
        </w:tabs>
        <w:spacing w:line="240" w:lineRule="auto"/>
        <w:jc w:val="both"/>
        <w:rPr>
          <w:sz w:val="20"/>
          <w:szCs w:val="20"/>
        </w:rPr>
      </w:pPr>
      <w:bookmarkStart w:id="12" w:name="bookmark14"/>
      <w:bookmarkEnd w:id="12"/>
      <w:r w:rsidRPr="00F02718">
        <w:rPr>
          <w:sz w:val="20"/>
          <w:szCs w:val="20"/>
        </w:rPr>
        <w:t xml:space="preserve">2.2.2. </w:t>
      </w:r>
      <w:r w:rsidR="001D79EC" w:rsidRPr="00F02718">
        <w:rPr>
          <w:sz w:val="20"/>
          <w:szCs w:val="20"/>
        </w:rPr>
        <w:t xml:space="preserve">Подавать исправный подвижной состав в состоянии, пригодном для выполнения </w:t>
      </w:r>
    </w:p>
    <w:p w14:paraId="50B0FDD6" w14:textId="77777777" w:rsidR="001D79EC" w:rsidRPr="00F02718" w:rsidRDefault="001D79EC" w:rsidP="00D909AC">
      <w:pPr>
        <w:pStyle w:val="11"/>
        <w:tabs>
          <w:tab w:val="left" w:pos="811"/>
        </w:tabs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перевозок, для которых он предназначен и отвечающий санитарным требованиям.</w:t>
      </w:r>
    </w:p>
    <w:p w14:paraId="71AB208B" w14:textId="77777777" w:rsidR="001D79EC" w:rsidRPr="00F02718" w:rsidRDefault="00F4195D" w:rsidP="00D909AC">
      <w:pPr>
        <w:pStyle w:val="11"/>
        <w:spacing w:line="240" w:lineRule="auto"/>
        <w:jc w:val="both"/>
        <w:rPr>
          <w:sz w:val="20"/>
          <w:szCs w:val="20"/>
        </w:rPr>
      </w:pPr>
      <w:bookmarkStart w:id="13" w:name="bookmark15"/>
      <w:bookmarkEnd w:id="13"/>
      <w:r w:rsidRPr="00F02718">
        <w:rPr>
          <w:sz w:val="20"/>
          <w:szCs w:val="20"/>
        </w:rPr>
        <w:t xml:space="preserve">2.3. </w:t>
      </w:r>
      <w:r w:rsidR="001D79EC" w:rsidRPr="00F02718">
        <w:rPr>
          <w:sz w:val="20"/>
          <w:szCs w:val="20"/>
        </w:rPr>
        <w:t>Клиент обязан:</w:t>
      </w:r>
    </w:p>
    <w:p w14:paraId="4D0C69FC" w14:textId="77777777" w:rsidR="001D79EC" w:rsidRPr="00F02718" w:rsidRDefault="001D79EC" w:rsidP="00D909AC">
      <w:pPr>
        <w:pStyle w:val="11"/>
        <w:numPr>
          <w:ilvl w:val="2"/>
          <w:numId w:val="7"/>
        </w:numPr>
        <w:spacing w:line="240" w:lineRule="auto"/>
        <w:ind w:left="0" w:firstLine="0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Осуществлять эксплуатацию транспорта в соответствии с требованиями "Правил содержания и использования санитарного автотранспорта в системе Министерства здравоохранении Республики Беларусь".</w:t>
      </w:r>
    </w:p>
    <w:p w14:paraId="704ABB31" w14:textId="77777777" w:rsidR="001D79EC" w:rsidRPr="00F02718" w:rsidRDefault="001D79EC" w:rsidP="00D909AC">
      <w:pPr>
        <w:pStyle w:val="11"/>
        <w:numPr>
          <w:ilvl w:val="2"/>
          <w:numId w:val="7"/>
        </w:numPr>
        <w:spacing w:line="240" w:lineRule="auto"/>
        <w:ind w:left="0" w:firstLine="0"/>
        <w:jc w:val="both"/>
        <w:rPr>
          <w:sz w:val="20"/>
          <w:szCs w:val="20"/>
        </w:rPr>
      </w:pPr>
      <w:bookmarkStart w:id="14" w:name="bookmark16"/>
      <w:bookmarkEnd w:id="14"/>
      <w:r w:rsidRPr="00F02718">
        <w:rPr>
          <w:sz w:val="20"/>
          <w:szCs w:val="20"/>
        </w:rPr>
        <w:t>Содержать в исправном состоянии подъездные пути к медучреждению и обеспечивать удобные места стоянок транспорта около медучреждения, организации.</w:t>
      </w:r>
    </w:p>
    <w:p w14:paraId="7DFC2E0C" w14:textId="77777777" w:rsidR="001D79EC" w:rsidRPr="00F02718" w:rsidRDefault="001D79EC" w:rsidP="00D909AC">
      <w:pPr>
        <w:pStyle w:val="11"/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2.3.3. Заявки на выделение транспорта, направление автомобилей в командировки представлять на Предприятие не позднее 1-х суток до подачи автомобиля.</w:t>
      </w:r>
    </w:p>
    <w:p w14:paraId="4E7F8E40" w14:textId="77777777" w:rsidR="001D79EC" w:rsidRPr="00F02718" w:rsidRDefault="001D79EC" w:rsidP="00D909AC">
      <w:pPr>
        <w:pStyle w:val="11"/>
        <w:spacing w:line="240" w:lineRule="auto"/>
        <w:jc w:val="both"/>
        <w:rPr>
          <w:sz w:val="20"/>
          <w:szCs w:val="20"/>
        </w:rPr>
      </w:pPr>
      <w:r w:rsidRPr="00F02718">
        <w:rPr>
          <w:sz w:val="20"/>
          <w:szCs w:val="20"/>
        </w:rPr>
        <w:t>2.3.4. Обеспечивать своевременное и надлежащее оформление в установленном порядке путевых листов, фактическое время прибытия и убытия автомобилей, показания спидометров.</w:t>
      </w:r>
    </w:p>
    <w:p w14:paraId="0E810BE3" w14:textId="77777777" w:rsidR="001D79EC" w:rsidRPr="00F02718" w:rsidRDefault="001D79EC" w:rsidP="00D909AC">
      <w:pPr>
        <w:pStyle w:val="11"/>
        <w:numPr>
          <w:ilvl w:val="0"/>
          <w:numId w:val="3"/>
        </w:numPr>
        <w:tabs>
          <w:tab w:val="left" w:pos="654"/>
        </w:tabs>
        <w:spacing w:line="240" w:lineRule="auto"/>
        <w:jc w:val="both"/>
        <w:rPr>
          <w:sz w:val="20"/>
          <w:szCs w:val="20"/>
        </w:rPr>
      </w:pPr>
      <w:bookmarkStart w:id="15" w:name="bookmark17"/>
      <w:bookmarkEnd w:id="15"/>
      <w:r w:rsidRPr="00F02718">
        <w:rPr>
          <w:sz w:val="20"/>
          <w:szCs w:val="20"/>
        </w:rPr>
        <w:t>При обнаружении у водителя признаков алкогольного опьянения или наркотического действия отстранить его от управления автомобилем, о чём немедленно информировать администрацию Предприятия.</w:t>
      </w:r>
    </w:p>
    <w:p w14:paraId="2246287C" w14:textId="77777777" w:rsidR="00E453F9" w:rsidRPr="00F02718" w:rsidRDefault="001D79EC" w:rsidP="00D909AC">
      <w:pPr>
        <w:pStyle w:val="11"/>
        <w:numPr>
          <w:ilvl w:val="0"/>
          <w:numId w:val="3"/>
        </w:numPr>
        <w:tabs>
          <w:tab w:val="left" w:pos="654"/>
        </w:tabs>
        <w:spacing w:line="240" w:lineRule="auto"/>
        <w:jc w:val="both"/>
        <w:rPr>
          <w:sz w:val="18"/>
          <w:szCs w:val="18"/>
        </w:rPr>
      </w:pPr>
      <w:bookmarkStart w:id="16" w:name="bookmark18"/>
      <w:bookmarkEnd w:id="16"/>
      <w:r w:rsidRPr="00F02718">
        <w:rPr>
          <w:sz w:val="20"/>
          <w:szCs w:val="20"/>
        </w:rPr>
        <w:t xml:space="preserve">При изменении лица, ответственного за автотранспорт, уведомлять Предприятие в </w:t>
      </w:r>
    </w:p>
    <w:p w14:paraId="07B1C6C1" w14:textId="5F75063A" w:rsidR="001D79EC" w:rsidRDefault="001D79EC" w:rsidP="00E453F9">
      <w:pPr>
        <w:pStyle w:val="11"/>
        <w:tabs>
          <w:tab w:val="left" w:pos="654"/>
        </w:tabs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письменном виде.</w:t>
      </w:r>
    </w:p>
    <w:p w14:paraId="4270C594" w14:textId="77777777" w:rsidR="00C051E3" w:rsidRPr="00E453F9" w:rsidRDefault="00C051E3" w:rsidP="00E453F9">
      <w:pPr>
        <w:pStyle w:val="11"/>
        <w:tabs>
          <w:tab w:val="left" w:pos="654"/>
        </w:tabs>
        <w:spacing w:line="240" w:lineRule="auto"/>
        <w:jc w:val="both"/>
        <w:rPr>
          <w:sz w:val="20"/>
          <w:szCs w:val="20"/>
        </w:rPr>
      </w:pPr>
    </w:p>
    <w:p w14:paraId="4A2291EF" w14:textId="77777777" w:rsidR="001D79EC" w:rsidRDefault="001D79EC" w:rsidP="00D909AC">
      <w:pPr>
        <w:pStyle w:val="11"/>
        <w:numPr>
          <w:ilvl w:val="0"/>
          <w:numId w:val="7"/>
        </w:numPr>
        <w:tabs>
          <w:tab w:val="left" w:pos="311"/>
        </w:tabs>
        <w:spacing w:line="240" w:lineRule="auto"/>
        <w:jc w:val="center"/>
        <w:rPr>
          <w:sz w:val="18"/>
          <w:szCs w:val="18"/>
        </w:rPr>
      </w:pPr>
      <w:bookmarkStart w:id="17" w:name="bookmark19"/>
      <w:bookmarkEnd w:id="17"/>
      <w:r w:rsidRPr="00E453F9">
        <w:rPr>
          <w:sz w:val="18"/>
          <w:szCs w:val="18"/>
        </w:rPr>
        <w:t>ЦЕНА И ПОРЯДОК РАСЧЕТЫ ЗА ТРАНСПОРТНЫЕ УСЛУГИ</w:t>
      </w:r>
    </w:p>
    <w:p w14:paraId="5F7F3511" w14:textId="77777777" w:rsidR="00C051E3" w:rsidRDefault="00C051E3" w:rsidP="00C051E3">
      <w:pPr>
        <w:pStyle w:val="11"/>
        <w:tabs>
          <w:tab w:val="left" w:pos="311"/>
        </w:tabs>
        <w:spacing w:line="240" w:lineRule="auto"/>
        <w:ind w:left="540"/>
        <w:rPr>
          <w:sz w:val="18"/>
          <w:szCs w:val="18"/>
        </w:rPr>
      </w:pPr>
    </w:p>
    <w:p w14:paraId="2B456407" w14:textId="59CA4938" w:rsidR="00021CEF" w:rsidRPr="00E453F9" w:rsidRDefault="001D79EC" w:rsidP="00021CEF">
      <w:pPr>
        <w:pStyle w:val="11"/>
        <w:tabs>
          <w:tab w:val="left" w:leader="underscore" w:pos="9306"/>
        </w:tabs>
        <w:spacing w:line="240" w:lineRule="auto"/>
        <w:jc w:val="both"/>
        <w:rPr>
          <w:sz w:val="20"/>
          <w:szCs w:val="20"/>
        </w:rPr>
      </w:pPr>
      <w:bookmarkStart w:id="18" w:name="bookmark20"/>
      <w:bookmarkStart w:id="19" w:name="_Hlk212712482"/>
      <w:r w:rsidRPr="00E453F9">
        <w:rPr>
          <w:sz w:val="20"/>
          <w:szCs w:val="20"/>
        </w:rPr>
        <w:t>3</w:t>
      </w:r>
      <w:bookmarkEnd w:id="18"/>
      <w:r w:rsidRPr="00E453F9">
        <w:rPr>
          <w:sz w:val="20"/>
          <w:szCs w:val="20"/>
        </w:rPr>
        <w:t xml:space="preserve">.1. Общая стоимость договора на </w:t>
      </w:r>
      <w:r w:rsidR="00C86093">
        <w:rPr>
          <w:sz w:val="20"/>
          <w:szCs w:val="20"/>
          <w:u w:val="single"/>
        </w:rPr>
        <w:t>июль</w:t>
      </w:r>
      <w:r w:rsidR="004760CE" w:rsidRPr="00E453F9">
        <w:rPr>
          <w:sz w:val="20"/>
          <w:szCs w:val="20"/>
          <w:u w:val="single"/>
        </w:rPr>
        <w:t>-</w:t>
      </w:r>
      <w:r w:rsidR="00C86093">
        <w:rPr>
          <w:sz w:val="20"/>
          <w:szCs w:val="20"/>
          <w:u w:val="single"/>
        </w:rPr>
        <w:t>август</w:t>
      </w:r>
      <w:r w:rsidR="00771511" w:rsidRPr="00E453F9">
        <w:rPr>
          <w:sz w:val="20"/>
          <w:szCs w:val="20"/>
          <w:u w:val="single"/>
        </w:rPr>
        <w:t xml:space="preserve"> </w:t>
      </w:r>
      <w:r w:rsidRPr="00E453F9">
        <w:rPr>
          <w:sz w:val="20"/>
          <w:szCs w:val="20"/>
        </w:rPr>
        <w:t>202</w:t>
      </w:r>
      <w:r w:rsidR="004760CE" w:rsidRPr="00E453F9">
        <w:rPr>
          <w:sz w:val="20"/>
          <w:szCs w:val="20"/>
        </w:rPr>
        <w:t>6</w:t>
      </w:r>
      <w:r w:rsidRPr="00E453F9">
        <w:rPr>
          <w:sz w:val="20"/>
          <w:szCs w:val="20"/>
        </w:rPr>
        <w:t xml:space="preserve"> г. составляет:</w:t>
      </w:r>
      <w:bookmarkStart w:id="20" w:name="bookmark21"/>
      <w:bookmarkEnd w:id="20"/>
      <w:r w:rsidR="001515A8" w:rsidRPr="00E453F9">
        <w:rPr>
          <w:sz w:val="20"/>
          <w:szCs w:val="20"/>
        </w:rPr>
        <w:t>____</w:t>
      </w:r>
      <w:r w:rsidR="00513CE1" w:rsidRPr="00E453F9">
        <w:rPr>
          <w:sz w:val="20"/>
          <w:szCs w:val="20"/>
        </w:rPr>
        <w:t>___</w:t>
      </w:r>
      <w:r w:rsidR="00F02718">
        <w:rPr>
          <w:sz w:val="20"/>
          <w:szCs w:val="20"/>
        </w:rPr>
        <w:t>________</w:t>
      </w:r>
      <w:r w:rsidR="00513CE1" w:rsidRPr="00E453F9">
        <w:rPr>
          <w:sz w:val="20"/>
          <w:szCs w:val="20"/>
        </w:rPr>
        <w:t>______</w:t>
      </w:r>
      <w:r w:rsidR="00A47921" w:rsidRPr="00E453F9">
        <w:rPr>
          <w:sz w:val="20"/>
          <w:szCs w:val="20"/>
        </w:rPr>
        <w:t>_______</w:t>
      </w:r>
      <w:r w:rsidR="00513CE1" w:rsidRPr="00E453F9">
        <w:rPr>
          <w:sz w:val="20"/>
          <w:szCs w:val="20"/>
        </w:rPr>
        <w:t>_____</w:t>
      </w:r>
    </w:p>
    <w:p w14:paraId="201B3118" w14:textId="5E375F62" w:rsidR="00513CE1" w:rsidRPr="00E453F9" w:rsidRDefault="001D79EC" w:rsidP="00513CE1">
      <w:pPr>
        <w:pStyle w:val="11"/>
        <w:numPr>
          <w:ilvl w:val="0"/>
          <w:numId w:val="5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Источник финансирования:</w:t>
      </w:r>
      <w:r w:rsidR="00513CE1" w:rsidRPr="00E453F9">
        <w:rPr>
          <w:sz w:val="20"/>
          <w:szCs w:val="20"/>
        </w:rPr>
        <w:t xml:space="preserve"> республиканский бюджет__________________</w:t>
      </w:r>
      <w:r w:rsidR="006227DD" w:rsidRPr="00E453F9">
        <w:rPr>
          <w:sz w:val="20"/>
          <w:szCs w:val="20"/>
        </w:rPr>
        <w:t>_______</w:t>
      </w:r>
      <w:r w:rsidR="00513CE1" w:rsidRPr="00E453F9">
        <w:rPr>
          <w:sz w:val="20"/>
          <w:szCs w:val="20"/>
        </w:rPr>
        <w:t>____________</w:t>
      </w:r>
    </w:p>
    <w:p w14:paraId="4E37234F" w14:textId="3ACB15E8" w:rsidR="001D79EC" w:rsidRPr="00E453F9" w:rsidRDefault="001D79EC" w:rsidP="00D909AC">
      <w:pPr>
        <w:pStyle w:val="11"/>
        <w:numPr>
          <w:ilvl w:val="0"/>
          <w:numId w:val="5"/>
        </w:numPr>
        <w:tabs>
          <w:tab w:val="left" w:pos="198"/>
          <w:tab w:val="left" w:leader="underscore" w:pos="9306"/>
        </w:tabs>
        <w:spacing w:line="240" w:lineRule="auto"/>
        <w:jc w:val="both"/>
        <w:rPr>
          <w:sz w:val="20"/>
          <w:szCs w:val="20"/>
        </w:rPr>
      </w:pPr>
      <w:bookmarkStart w:id="21" w:name="bookmark22"/>
      <w:bookmarkStart w:id="22" w:name="bookmark23"/>
      <w:bookmarkEnd w:id="21"/>
      <w:bookmarkEnd w:id="22"/>
      <w:r w:rsidRPr="00E453F9">
        <w:rPr>
          <w:sz w:val="20"/>
          <w:szCs w:val="20"/>
        </w:rPr>
        <w:t>внебюджетные средства</w:t>
      </w:r>
      <w:r w:rsidR="00513CE1" w:rsidRPr="00E453F9">
        <w:rPr>
          <w:sz w:val="20"/>
          <w:szCs w:val="20"/>
        </w:rPr>
        <w:t>___________________________________________</w:t>
      </w:r>
      <w:r w:rsidR="00F02718">
        <w:rPr>
          <w:sz w:val="20"/>
          <w:szCs w:val="20"/>
        </w:rPr>
        <w:t>________</w:t>
      </w:r>
      <w:r w:rsidR="00513CE1" w:rsidRPr="00E453F9">
        <w:rPr>
          <w:sz w:val="20"/>
          <w:szCs w:val="20"/>
        </w:rPr>
        <w:t>_______</w:t>
      </w:r>
      <w:r w:rsidR="006227DD" w:rsidRPr="00E453F9">
        <w:rPr>
          <w:sz w:val="20"/>
          <w:szCs w:val="20"/>
        </w:rPr>
        <w:t>_______</w:t>
      </w:r>
      <w:r w:rsidR="00513CE1" w:rsidRPr="00E453F9">
        <w:rPr>
          <w:sz w:val="20"/>
          <w:szCs w:val="20"/>
        </w:rPr>
        <w:t>_____</w:t>
      </w:r>
      <w:bookmarkEnd w:id="19"/>
    </w:p>
    <w:p w14:paraId="34527361" w14:textId="77777777" w:rsidR="001D79EC" w:rsidRPr="00E453F9" w:rsidRDefault="001D79EC" w:rsidP="00D909AC">
      <w:pPr>
        <w:pStyle w:val="11"/>
        <w:numPr>
          <w:ilvl w:val="0"/>
          <w:numId w:val="4"/>
        </w:numPr>
        <w:tabs>
          <w:tab w:val="left" w:pos="476"/>
        </w:tabs>
        <w:spacing w:line="240" w:lineRule="auto"/>
        <w:jc w:val="both"/>
        <w:rPr>
          <w:sz w:val="20"/>
          <w:szCs w:val="20"/>
        </w:rPr>
      </w:pPr>
      <w:bookmarkStart w:id="23" w:name="bookmark24"/>
      <w:bookmarkEnd w:id="23"/>
      <w:r w:rsidRPr="00E453F9">
        <w:rPr>
          <w:sz w:val="20"/>
          <w:szCs w:val="20"/>
        </w:rPr>
        <w:t>По соглашению сторон на основании письменных заявок Клиента возможна замена автомобилей, предусмотренных п. 1 настоящего договора, на автомобили аналогичного типа.</w:t>
      </w:r>
    </w:p>
    <w:p w14:paraId="5A21165F" w14:textId="77777777" w:rsidR="006E66C3" w:rsidRPr="00E453F9" w:rsidRDefault="000B03B4" w:rsidP="006E66C3">
      <w:pPr>
        <w:pStyle w:val="11"/>
        <w:numPr>
          <w:ilvl w:val="0"/>
          <w:numId w:val="4"/>
        </w:numPr>
        <w:tabs>
          <w:tab w:val="left" w:pos="471"/>
        </w:tabs>
        <w:spacing w:line="240" w:lineRule="auto"/>
        <w:jc w:val="both"/>
        <w:rPr>
          <w:sz w:val="20"/>
          <w:szCs w:val="20"/>
        </w:rPr>
      </w:pPr>
      <w:bookmarkStart w:id="24" w:name="bookmark25"/>
      <w:bookmarkStart w:id="25" w:name="bookmark26"/>
      <w:bookmarkEnd w:id="24"/>
      <w:bookmarkEnd w:id="25"/>
      <w:r w:rsidRPr="00E453F9">
        <w:rPr>
          <w:sz w:val="20"/>
          <w:szCs w:val="20"/>
        </w:rPr>
        <w:t>Клиент</w:t>
      </w:r>
      <w:r w:rsidR="006E66C3" w:rsidRPr="00E453F9">
        <w:rPr>
          <w:sz w:val="20"/>
          <w:szCs w:val="20"/>
        </w:rPr>
        <w:t xml:space="preserve"> вправе в ходе исполнения настоящего договора увеличить объём оказываемых услуг, но не более чем на 15%.</w:t>
      </w:r>
    </w:p>
    <w:p w14:paraId="27B1A459" w14:textId="423A6CDE" w:rsidR="005F2583" w:rsidRPr="00E453F9" w:rsidRDefault="005F2583" w:rsidP="005F2583">
      <w:pPr>
        <w:pStyle w:val="11"/>
        <w:numPr>
          <w:ilvl w:val="0"/>
          <w:numId w:val="4"/>
        </w:numPr>
        <w:tabs>
          <w:tab w:val="left" w:pos="481"/>
        </w:tabs>
        <w:spacing w:line="240" w:lineRule="auto"/>
        <w:jc w:val="both"/>
        <w:rPr>
          <w:sz w:val="20"/>
          <w:szCs w:val="20"/>
        </w:rPr>
      </w:pPr>
      <w:bookmarkStart w:id="26" w:name="bookmark29"/>
      <w:bookmarkEnd w:id="26"/>
      <w:r w:rsidRPr="00E453F9">
        <w:rPr>
          <w:sz w:val="20"/>
          <w:szCs w:val="20"/>
        </w:rPr>
        <w:t xml:space="preserve">Размер платы за транспортные услуги определяется на основании отпускных тарифов, рассчитанных в соответствии с Законом РБ№255-З от 10.05.1999 "О ценообразовании" и другими законодательными актами, утвержденных руководителем предприятия и помещенных в прейскуранты, которые подлежат </w:t>
      </w:r>
      <w:r w:rsidRPr="00E453F9">
        <w:rPr>
          <w:sz w:val="20"/>
          <w:szCs w:val="20"/>
        </w:rPr>
        <w:lastRenderedPageBreak/>
        <w:t>корректировке при изменении цен на топливо, энергию, запчасти, подвижной состав, материалы и услуги, входящие в затраты по перевозке, а также при изменении в налоговом законодательстве. Командировочные расходы, оплаченные Предприятием водителям Предприятия в связи с выполнением заявок Клиента, включаются в общую стоимость оказанных Предприятием транспортных услуг и возмещаются Клиентом.</w:t>
      </w:r>
    </w:p>
    <w:p w14:paraId="64FAC06C" w14:textId="77777777" w:rsidR="005F2583" w:rsidRPr="00E453F9" w:rsidRDefault="005F2583" w:rsidP="005F2583">
      <w:pPr>
        <w:pStyle w:val="11"/>
        <w:numPr>
          <w:ilvl w:val="0"/>
          <w:numId w:val="4"/>
        </w:numPr>
        <w:tabs>
          <w:tab w:val="left" w:pos="471"/>
        </w:tabs>
        <w:spacing w:line="240" w:lineRule="auto"/>
        <w:rPr>
          <w:sz w:val="20"/>
          <w:szCs w:val="20"/>
        </w:rPr>
      </w:pPr>
      <w:bookmarkStart w:id="27" w:name="bookmark27"/>
      <w:bookmarkEnd w:id="27"/>
      <w:r w:rsidRPr="00E453F9">
        <w:rPr>
          <w:sz w:val="20"/>
          <w:szCs w:val="20"/>
        </w:rPr>
        <w:t>Расчеты за транспортные услуги осуществляются следующим образом:</w:t>
      </w:r>
    </w:p>
    <w:p w14:paraId="02B4E420" w14:textId="7D4815B4" w:rsidR="005F2583" w:rsidRPr="00E453F9" w:rsidRDefault="005F2583" w:rsidP="005F2583">
      <w:pPr>
        <w:pStyle w:val="11"/>
        <w:tabs>
          <w:tab w:val="left" w:pos="649"/>
        </w:tabs>
        <w:spacing w:line="240" w:lineRule="auto"/>
        <w:jc w:val="both"/>
        <w:rPr>
          <w:sz w:val="20"/>
          <w:szCs w:val="20"/>
        </w:rPr>
      </w:pPr>
      <w:bookmarkStart w:id="28" w:name="bookmark28"/>
      <w:bookmarkEnd w:id="28"/>
      <w:r w:rsidRPr="00E453F9">
        <w:rPr>
          <w:sz w:val="20"/>
          <w:szCs w:val="20"/>
        </w:rPr>
        <w:t>3.5.1. Расчеты с Предприятием Клиент производит в порядке плановых платежей согласно п.3.6.2 настоящего договора. Окончательный расчет за отчетный месяц Клиент производит на основании выставленного Предприятием не позднее десятого числа текущего месяца акта сверки расчетов. Клиент обязан в течение пяти дней со дня получения акта сверки расчетов произвести окончательный расчет за оказанные услуги за предыдущий месяц, но не позднее пятнадцатого числа текущего месяца, подписать и вернуть экземпляр акта Предприятию. В случае не подписания акта и не заявления письменной претензии в указанный срок, акт считается принятым и оказанные услуги подлежат оплате.</w:t>
      </w:r>
    </w:p>
    <w:p w14:paraId="70A060E3" w14:textId="5C81183D" w:rsidR="005F2583" w:rsidRPr="00E453F9" w:rsidRDefault="005F2583" w:rsidP="005F2583">
      <w:pPr>
        <w:pStyle w:val="11"/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Плановый платеж в размере ориентировочной месячной суммы в размере 25 000 белорусских рублей настоящего договора Клиент перечисляет на расчетный счет Предприятия не позднее 20-го числа месяца, в котором оказываются транспортные услуги.</w:t>
      </w:r>
    </w:p>
    <w:p w14:paraId="53B1C653" w14:textId="3E8F0E42" w:rsidR="005F2583" w:rsidRPr="00E453F9" w:rsidRDefault="005F2583" w:rsidP="005F2583">
      <w:pPr>
        <w:pStyle w:val="11"/>
        <w:tabs>
          <w:tab w:val="left" w:pos="644"/>
        </w:tabs>
        <w:jc w:val="both"/>
        <w:rPr>
          <w:sz w:val="20"/>
          <w:szCs w:val="20"/>
        </w:rPr>
      </w:pPr>
      <w:r w:rsidRPr="00E453F9">
        <w:rPr>
          <w:sz w:val="20"/>
          <w:szCs w:val="20"/>
        </w:rPr>
        <w:t xml:space="preserve">3.5.2. В случае превышения суммы произведенной оплаты за транспортные услуги над фактически оказанными услугами в расчетном периоде в соответствии с актом сверки расчетов, Исполнитель в течении пяти рабочих дней после проведения окончательного расчета производит возврат излишне уплаченных денежных средств на расчетный счет органа казначейства </w:t>
      </w:r>
      <w:r w:rsidRPr="00E453F9">
        <w:rPr>
          <w:sz w:val="20"/>
          <w:szCs w:val="20"/>
          <w:lang w:val="en-US"/>
        </w:rPr>
        <w:t>BY</w:t>
      </w:r>
      <w:r w:rsidRPr="00E453F9">
        <w:rPr>
          <w:sz w:val="20"/>
          <w:szCs w:val="20"/>
        </w:rPr>
        <w:t>30</w:t>
      </w:r>
      <w:r w:rsidRPr="00E453F9">
        <w:rPr>
          <w:sz w:val="20"/>
          <w:szCs w:val="20"/>
          <w:lang w:val="en-US"/>
        </w:rPr>
        <w:t>AKBB</w:t>
      </w:r>
      <w:r w:rsidRPr="00E453F9">
        <w:rPr>
          <w:sz w:val="20"/>
          <w:szCs w:val="20"/>
        </w:rPr>
        <w:t>3600901000013000000, БИК АКВВВ</w:t>
      </w:r>
      <w:r w:rsidRPr="00E453F9">
        <w:rPr>
          <w:sz w:val="20"/>
          <w:szCs w:val="20"/>
          <w:lang w:val="en-US"/>
        </w:rPr>
        <w:t>Y</w:t>
      </w:r>
      <w:r w:rsidRPr="00E453F9">
        <w:rPr>
          <w:sz w:val="20"/>
          <w:szCs w:val="20"/>
        </w:rPr>
        <w:t>2</w:t>
      </w:r>
      <w:r w:rsidRPr="00E453F9">
        <w:rPr>
          <w:sz w:val="20"/>
          <w:szCs w:val="20"/>
          <w:lang w:val="en-US"/>
        </w:rPr>
        <w:t>X</w:t>
      </w:r>
      <w:r w:rsidRPr="00E453F9">
        <w:rPr>
          <w:sz w:val="20"/>
          <w:szCs w:val="20"/>
        </w:rPr>
        <w:t>, УНП 101530339 с указанием организации, являющейся Заказчиком по договору, УНК 1357, раздела 7, подраздела 1, статьи расходов 10.05.00, код платежа: 09999 (текущий период); 09998 (период прошлого года).</w:t>
      </w:r>
    </w:p>
    <w:p w14:paraId="6A9872FA" w14:textId="77777777" w:rsidR="001D79EC" w:rsidRPr="00E453F9" w:rsidRDefault="00D909AC" w:rsidP="00E453F9">
      <w:pPr>
        <w:pStyle w:val="11"/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 xml:space="preserve">3.7. </w:t>
      </w:r>
      <w:r w:rsidR="001D79EC" w:rsidRPr="00E453F9">
        <w:rPr>
          <w:sz w:val="20"/>
          <w:szCs w:val="20"/>
        </w:rPr>
        <w:t xml:space="preserve"> </w:t>
      </w:r>
      <w:bookmarkStart w:id="29" w:name="bookmark30"/>
      <w:bookmarkEnd w:id="29"/>
      <w:r w:rsidR="001D79EC" w:rsidRPr="00E453F9">
        <w:rPr>
          <w:sz w:val="20"/>
          <w:szCs w:val="20"/>
        </w:rPr>
        <w:t>Время работы автомобиля Клиента и пробег, подлежащие оплате, исчисляются с момента выезда его с предприятия и до возвращения обратно (кроме времени и пробега, осуществляемого для заправки автомобилей).</w:t>
      </w:r>
    </w:p>
    <w:p w14:paraId="757FDD20" w14:textId="77777777" w:rsidR="001D79EC" w:rsidRPr="00F02718" w:rsidRDefault="001D79EC" w:rsidP="00E453F9">
      <w:pPr>
        <w:pStyle w:val="11"/>
        <w:numPr>
          <w:ilvl w:val="0"/>
          <w:numId w:val="7"/>
        </w:numPr>
        <w:tabs>
          <w:tab w:val="left" w:pos="311"/>
        </w:tabs>
        <w:spacing w:line="240" w:lineRule="auto"/>
        <w:jc w:val="center"/>
        <w:rPr>
          <w:sz w:val="18"/>
          <w:szCs w:val="18"/>
        </w:rPr>
      </w:pPr>
      <w:bookmarkStart w:id="30" w:name="bookmark31"/>
      <w:bookmarkEnd w:id="30"/>
      <w:r w:rsidRPr="00F02718">
        <w:rPr>
          <w:sz w:val="18"/>
          <w:szCs w:val="18"/>
        </w:rPr>
        <w:t>ОТВЕТСТВЕННОСТЬ СТОРОН</w:t>
      </w:r>
    </w:p>
    <w:p w14:paraId="4552FB94" w14:textId="77777777" w:rsidR="001D79EC" w:rsidRPr="00E453F9" w:rsidRDefault="001D79EC" w:rsidP="008554F8">
      <w:pPr>
        <w:pStyle w:val="11"/>
        <w:tabs>
          <w:tab w:val="left" w:pos="311"/>
        </w:tabs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4.1. Предприятие и Клиент в случае неисполнения или ненадлежащего исполнения обязательств, вытекающих из настоящего договора, несут взаимную ответственность в пределах, предусмотренных законодательством и настоящим договором.</w:t>
      </w:r>
    </w:p>
    <w:p w14:paraId="1DF0C5EB" w14:textId="22194C85" w:rsidR="001D79EC" w:rsidRPr="00E453F9" w:rsidRDefault="001D79EC" w:rsidP="008554F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53F9">
        <w:rPr>
          <w:rFonts w:ascii="Times New Roman" w:eastAsia="Times New Roman" w:hAnsi="Times New Roman" w:cs="Times New Roman"/>
          <w:sz w:val="20"/>
          <w:szCs w:val="20"/>
        </w:rPr>
        <w:t xml:space="preserve">4.2. За неподачу или несвоевременную подачу транспортного средства Предприятие уплачивает Клиенту неустойку в размере 2 базовых величин за каждый час нарушения графика (пп. 1.1, 1.2, 1.3 настоящего договора). В случае несвоевременной замены (в течение часа) </w:t>
      </w:r>
      <w:r w:rsidR="000B03B4" w:rsidRPr="00E453F9">
        <w:rPr>
          <w:rFonts w:ascii="Times New Roman" w:eastAsia="Times New Roman" w:hAnsi="Times New Roman" w:cs="Times New Roman"/>
          <w:sz w:val="20"/>
          <w:szCs w:val="20"/>
        </w:rPr>
        <w:t>неисправного</w:t>
      </w:r>
      <w:r w:rsidRPr="00E453F9">
        <w:rPr>
          <w:rFonts w:ascii="Times New Roman" w:eastAsia="Times New Roman" w:hAnsi="Times New Roman" w:cs="Times New Roman"/>
          <w:sz w:val="20"/>
          <w:szCs w:val="20"/>
        </w:rPr>
        <w:t xml:space="preserve"> транспортного средства (п. 1.1 настоящего договора) Предприятие уплачивает Клиенту штраф в размере 20 базовых величин.</w:t>
      </w:r>
    </w:p>
    <w:p w14:paraId="38E58331" w14:textId="75F57A21" w:rsidR="001D79EC" w:rsidRPr="00E453F9" w:rsidRDefault="001D79EC" w:rsidP="008554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E453F9">
        <w:rPr>
          <w:rFonts w:ascii="Times New Roman" w:hAnsi="Times New Roman" w:cs="Times New Roman"/>
          <w:sz w:val="20"/>
          <w:szCs w:val="20"/>
        </w:rPr>
        <w:t xml:space="preserve"> 4.</w:t>
      </w:r>
      <w:r w:rsidR="00F02718">
        <w:rPr>
          <w:rFonts w:ascii="Times New Roman" w:hAnsi="Times New Roman" w:cs="Times New Roman"/>
          <w:sz w:val="20"/>
          <w:szCs w:val="20"/>
        </w:rPr>
        <w:t>3</w:t>
      </w:r>
      <w:r w:rsidRPr="00E453F9">
        <w:rPr>
          <w:rFonts w:ascii="Times New Roman" w:hAnsi="Times New Roman" w:cs="Times New Roman"/>
          <w:sz w:val="20"/>
          <w:szCs w:val="20"/>
        </w:rPr>
        <w:t>. Уплата неустойки, возмещение убытков, не освобождают Стороны от выполнения ими обязательств, предусмотренных договором, или устранения нарушений.</w:t>
      </w:r>
    </w:p>
    <w:p w14:paraId="57E6B8D4" w14:textId="7814CBD3" w:rsidR="001D79EC" w:rsidRPr="00E453F9" w:rsidRDefault="001D79EC" w:rsidP="008554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E453F9">
        <w:rPr>
          <w:rFonts w:ascii="Times New Roman" w:hAnsi="Times New Roman" w:cs="Times New Roman"/>
          <w:sz w:val="20"/>
          <w:szCs w:val="20"/>
        </w:rPr>
        <w:t>4.</w:t>
      </w:r>
      <w:r w:rsidR="00F02718">
        <w:rPr>
          <w:rFonts w:ascii="Times New Roman" w:hAnsi="Times New Roman" w:cs="Times New Roman"/>
          <w:sz w:val="20"/>
          <w:szCs w:val="20"/>
        </w:rPr>
        <w:t>4</w:t>
      </w:r>
      <w:r w:rsidRPr="00E453F9">
        <w:rPr>
          <w:rFonts w:ascii="Times New Roman" w:hAnsi="Times New Roman" w:cs="Times New Roman"/>
          <w:sz w:val="20"/>
          <w:szCs w:val="20"/>
        </w:rPr>
        <w:t>. Стороны освобождаются от ответственности при неисполнении обязательств по договору, полном или частичном, вследствие обстоятельств непреодолимой силы (стихийного бедствия, военных действий и т.д.).</w:t>
      </w:r>
    </w:p>
    <w:p w14:paraId="494D888A" w14:textId="30881234" w:rsidR="001D79EC" w:rsidRPr="00E453F9" w:rsidRDefault="001D79EC" w:rsidP="008554F8">
      <w:pPr>
        <w:pStyle w:val="11"/>
        <w:tabs>
          <w:tab w:val="left" w:pos="311"/>
        </w:tabs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4.</w:t>
      </w:r>
      <w:r w:rsidR="00F02718">
        <w:rPr>
          <w:sz w:val="20"/>
          <w:szCs w:val="20"/>
        </w:rPr>
        <w:t>5</w:t>
      </w:r>
      <w:r w:rsidRPr="00E453F9">
        <w:rPr>
          <w:sz w:val="20"/>
          <w:szCs w:val="20"/>
        </w:rPr>
        <w:t>. Все споры и разногласия, возникшие или касающиеся настоящего договора, решаются путем переговоров.</w:t>
      </w:r>
    </w:p>
    <w:p w14:paraId="3E7BE2B6" w14:textId="7B71E388" w:rsidR="001D79EC" w:rsidRPr="00E453F9" w:rsidRDefault="001D79EC" w:rsidP="00F02718">
      <w:pPr>
        <w:pStyle w:val="11"/>
        <w:tabs>
          <w:tab w:val="left" w:pos="311"/>
        </w:tabs>
        <w:spacing w:line="240" w:lineRule="auto"/>
        <w:jc w:val="both"/>
        <w:rPr>
          <w:sz w:val="20"/>
          <w:szCs w:val="20"/>
        </w:rPr>
      </w:pPr>
      <w:r w:rsidRPr="00E453F9">
        <w:rPr>
          <w:sz w:val="20"/>
          <w:szCs w:val="20"/>
        </w:rPr>
        <w:t>4.</w:t>
      </w:r>
      <w:r w:rsidR="00F02718">
        <w:rPr>
          <w:sz w:val="20"/>
          <w:szCs w:val="20"/>
        </w:rPr>
        <w:t>6</w:t>
      </w:r>
      <w:r w:rsidRPr="00E453F9">
        <w:rPr>
          <w:sz w:val="20"/>
          <w:szCs w:val="20"/>
        </w:rPr>
        <w:t>. Споры и разногласия, по которым не было достигнуто соглашение, передаются на рассмотрение Экономического суда г. Минска.</w:t>
      </w:r>
    </w:p>
    <w:p w14:paraId="31B52C05" w14:textId="77777777" w:rsidR="001D79EC" w:rsidRPr="00E453F9" w:rsidRDefault="001D79EC" w:rsidP="00F02718">
      <w:pPr>
        <w:pStyle w:val="11"/>
        <w:numPr>
          <w:ilvl w:val="0"/>
          <w:numId w:val="7"/>
        </w:numPr>
        <w:spacing w:line="240" w:lineRule="auto"/>
        <w:jc w:val="center"/>
        <w:rPr>
          <w:sz w:val="18"/>
          <w:szCs w:val="18"/>
        </w:rPr>
      </w:pPr>
      <w:bookmarkStart w:id="31" w:name="bookmark32"/>
      <w:bookmarkEnd w:id="31"/>
      <w:r w:rsidRPr="00E453F9">
        <w:rPr>
          <w:sz w:val="18"/>
          <w:szCs w:val="18"/>
        </w:rPr>
        <w:t>СРОК ДЕЙСТВИЯ ДОГОВОРА</w:t>
      </w:r>
    </w:p>
    <w:p w14:paraId="0E6695BC" w14:textId="48BDC246" w:rsidR="001D79EC" w:rsidRPr="00E453F9" w:rsidRDefault="001D79EC" w:rsidP="00D909AC">
      <w:pPr>
        <w:pStyle w:val="11"/>
        <w:numPr>
          <w:ilvl w:val="1"/>
          <w:numId w:val="7"/>
        </w:numPr>
        <w:spacing w:line="240" w:lineRule="auto"/>
        <w:ind w:left="0" w:firstLine="0"/>
        <w:jc w:val="both"/>
        <w:rPr>
          <w:sz w:val="20"/>
          <w:szCs w:val="20"/>
        </w:rPr>
      </w:pPr>
      <w:bookmarkStart w:id="32" w:name="bookmark33"/>
      <w:bookmarkEnd w:id="32"/>
      <w:r w:rsidRPr="00E453F9">
        <w:rPr>
          <w:sz w:val="20"/>
          <w:szCs w:val="20"/>
        </w:rPr>
        <w:t xml:space="preserve">Договор вступает в силу с момента подписания и распространяет свои действия с </w:t>
      </w:r>
      <w:r w:rsidR="00771511" w:rsidRPr="00E453F9">
        <w:rPr>
          <w:sz w:val="20"/>
          <w:szCs w:val="20"/>
        </w:rPr>
        <w:t>01.</w:t>
      </w:r>
      <w:r w:rsidR="004760CE" w:rsidRPr="00E453F9">
        <w:rPr>
          <w:sz w:val="20"/>
          <w:szCs w:val="20"/>
        </w:rPr>
        <w:t>0</w:t>
      </w:r>
      <w:r w:rsidR="00352C6B">
        <w:rPr>
          <w:sz w:val="20"/>
          <w:szCs w:val="20"/>
        </w:rPr>
        <w:t>7</w:t>
      </w:r>
      <w:r w:rsidRPr="00E453F9">
        <w:rPr>
          <w:sz w:val="20"/>
          <w:szCs w:val="20"/>
        </w:rPr>
        <w:t>.202</w:t>
      </w:r>
      <w:r w:rsidR="004760CE" w:rsidRPr="00E453F9">
        <w:rPr>
          <w:sz w:val="20"/>
          <w:szCs w:val="20"/>
        </w:rPr>
        <w:t>6</w:t>
      </w:r>
      <w:r w:rsidR="00160BD2" w:rsidRPr="00E453F9">
        <w:rPr>
          <w:sz w:val="20"/>
          <w:szCs w:val="20"/>
        </w:rPr>
        <w:t xml:space="preserve"> года и действует по </w:t>
      </w:r>
      <w:r w:rsidR="00352C6B">
        <w:rPr>
          <w:sz w:val="20"/>
          <w:szCs w:val="20"/>
        </w:rPr>
        <w:t>31</w:t>
      </w:r>
      <w:r w:rsidR="00891842" w:rsidRPr="00E453F9">
        <w:rPr>
          <w:sz w:val="20"/>
          <w:szCs w:val="20"/>
        </w:rPr>
        <w:t>.</w:t>
      </w:r>
      <w:r w:rsidR="004760CE" w:rsidRPr="00E453F9">
        <w:rPr>
          <w:sz w:val="20"/>
          <w:szCs w:val="20"/>
        </w:rPr>
        <w:t>0</w:t>
      </w:r>
      <w:r w:rsidR="00352C6B">
        <w:rPr>
          <w:sz w:val="20"/>
          <w:szCs w:val="20"/>
        </w:rPr>
        <w:t>8</w:t>
      </w:r>
      <w:r w:rsidRPr="00E453F9">
        <w:rPr>
          <w:sz w:val="20"/>
          <w:szCs w:val="20"/>
        </w:rPr>
        <w:t>.202</w:t>
      </w:r>
      <w:r w:rsidR="004760CE" w:rsidRPr="00E453F9">
        <w:rPr>
          <w:sz w:val="20"/>
          <w:szCs w:val="20"/>
        </w:rPr>
        <w:t>6</w:t>
      </w:r>
      <w:r w:rsidRPr="00E453F9">
        <w:rPr>
          <w:sz w:val="20"/>
          <w:szCs w:val="20"/>
        </w:rPr>
        <w:t xml:space="preserve"> года включительно, а в части взаиморасчетов до полного исполнения Сторонами своих обязательств.</w:t>
      </w:r>
    </w:p>
    <w:p w14:paraId="108AFF94" w14:textId="77777777" w:rsidR="001D79EC" w:rsidRPr="00E453F9" w:rsidRDefault="001D79EC" w:rsidP="00771511">
      <w:pPr>
        <w:pStyle w:val="11"/>
        <w:numPr>
          <w:ilvl w:val="1"/>
          <w:numId w:val="7"/>
        </w:numPr>
        <w:tabs>
          <w:tab w:val="left" w:pos="0"/>
        </w:tabs>
        <w:ind w:left="0" w:firstLine="0"/>
        <w:jc w:val="both"/>
        <w:rPr>
          <w:sz w:val="20"/>
          <w:szCs w:val="20"/>
        </w:rPr>
      </w:pPr>
      <w:bookmarkStart w:id="33" w:name="bookmark34"/>
      <w:bookmarkEnd w:id="33"/>
      <w:r w:rsidRPr="00E453F9">
        <w:rPr>
          <w:sz w:val="20"/>
          <w:szCs w:val="20"/>
        </w:rPr>
        <w:t>Все изменения и дополнения к настоящему договору будут иметь силу, если они оформлены в письменном виде и подписаны уполномоченными представителями обеих Сторон.</w:t>
      </w:r>
    </w:p>
    <w:p w14:paraId="3F7B7FAC" w14:textId="77777777" w:rsidR="001D79EC" w:rsidRPr="00E453F9" w:rsidRDefault="001D79EC" w:rsidP="00771511">
      <w:pPr>
        <w:pStyle w:val="11"/>
        <w:numPr>
          <w:ilvl w:val="1"/>
          <w:numId w:val="7"/>
        </w:numPr>
        <w:ind w:left="0" w:firstLine="0"/>
        <w:jc w:val="both"/>
        <w:rPr>
          <w:sz w:val="20"/>
          <w:szCs w:val="20"/>
        </w:rPr>
      </w:pPr>
      <w:bookmarkStart w:id="34" w:name="bookmark35"/>
      <w:bookmarkEnd w:id="34"/>
      <w:r w:rsidRPr="00E453F9">
        <w:rPr>
          <w:sz w:val="20"/>
          <w:szCs w:val="20"/>
        </w:rPr>
        <w:t>Договор может быть расторгнут досрочно, по соглашению сторон, если одна из Сторон за месяц письменно уведомит другую Сторону.</w:t>
      </w:r>
    </w:p>
    <w:p w14:paraId="7FDDB815" w14:textId="77777777" w:rsidR="001D79EC" w:rsidRPr="00E453F9" w:rsidRDefault="001D79EC" w:rsidP="00771511">
      <w:pPr>
        <w:pStyle w:val="11"/>
        <w:numPr>
          <w:ilvl w:val="1"/>
          <w:numId w:val="7"/>
        </w:numPr>
        <w:tabs>
          <w:tab w:val="left" w:pos="0"/>
        </w:tabs>
        <w:ind w:left="0" w:firstLine="0"/>
        <w:jc w:val="both"/>
        <w:rPr>
          <w:sz w:val="20"/>
          <w:szCs w:val="20"/>
        </w:rPr>
      </w:pPr>
      <w:bookmarkStart w:id="35" w:name="bookmark36"/>
      <w:bookmarkEnd w:id="35"/>
      <w:r w:rsidRPr="00E453F9">
        <w:rPr>
          <w:sz w:val="20"/>
          <w:szCs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77EBEC38" w14:textId="77777777" w:rsidR="001D79EC" w:rsidRPr="00E453F9" w:rsidRDefault="001D79EC" w:rsidP="00D909AC">
      <w:pPr>
        <w:pStyle w:val="11"/>
        <w:numPr>
          <w:ilvl w:val="1"/>
          <w:numId w:val="7"/>
        </w:numPr>
        <w:tabs>
          <w:tab w:val="left" w:pos="0"/>
        </w:tabs>
        <w:spacing w:line="240" w:lineRule="auto"/>
        <w:ind w:left="0" w:firstLine="0"/>
        <w:jc w:val="both"/>
        <w:rPr>
          <w:sz w:val="20"/>
          <w:szCs w:val="20"/>
        </w:rPr>
      </w:pPr>
      <w:bookmarkStart w:id="36" w:name="bookmark37"/>
      <w:bookmarkEnd w:id="36"/>
      <w:r w:rsidRPr="00E453F9">
        <w:rPr>
          <w:sz w:val="20"/>
          <w:szCs w:val="20"/>
        </w:rPr>
        <w:t>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0D22472" w14:textId="77777777" w:rsidR="005D46D8" w:rsidRPr="00E453F9" w:rsidRDefault="005D46D8" w:rsidP="005D46D8">
      <w:pPr>
        <w:pStyle w:val="a6"/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540" w:right="-142"/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453F9">
        <w:rPr>
          <w:rFonts w:ascii="Times New Roman" w:eastAsia="Times New Roman" w:hAnsi="Times New Roman" w:cs="Times New Roman"/>
          <w:bCs/>
          <w:sz w:val="18"/>
          <w:szCs w:val="18"/>
        </w:rPr>
        <w:t>6. АНТИКОРРУПЦИОННАЯ ОГОВОРКА</w:t>
      </w:r>
    </w:p>
    <w:p w14:paraId="08CCE5E3" w14:textId="09FA394D" w:rsidR="005D46D8" w:rsidRPr="005D3899" w:rsidRDefault="005D46D8" w:rsidP="005D46D8">
      <w:pPr>
        <w:widowControl w:val="0"/>
        <w:shd w:val="clear" w:color="auto" w:fill="FFFFFF"/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453F9">
        <w:rPr>
          <w:rFonts w:ascii="Times New Roman" w:eastAsia="Times New Roman" w:hAnsi="Times New Roman" w:cs="Times New Roman"/>
          <w:sz w:val="20"/>
          <w:szCs w:val="20"/>
        </w:rPr>
        <w:t xml:space="preserve">6.1.  Стороны подтверждают, что им известны требования законодательных и иных нормативных правовых актов Республики Беларусь о противодействии коррупции (далее – антикоррупционные </w:t>
      </w:r>
      <w:r w:rsidR="00F0271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Pr="005D3899">
        <w:rPr>
          <w:rFonts w:ascii="Times New Roman" w:eastAsia="Times New Roman" w:hAnsi="Times New Roman" w:cs="Times New Roman"/>
          <w:sz w:val="22"/>
          <w:szCs w:val="22"/>
        </w:rPr>
        <w:t>требования). Стороны обязуются обеспечить соблюдение антикоррупционных требований и не совершение коррупционных действий при исполнении настоящего Договора своими работниками, представителями, аффилированными лицами и иными контрагентами, привлекаемыми ими для исполнения настоящего Договора.</w:t>
      </w:r>
    </w:p>
    <w:p w14:paraId="379BD8FB" w14:textId="77777777" w:rsidR="005D46D8" w:rsidRPr="005D3899" w:rsidRDefault="005D46D8" w:rsidP="005D46D8">
      <w:pPr>
        <w:widowControl w:val="0"/>
        <w:shd w:val="clear" w:color="auto" w:fill="FFFFFF"/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D3899">
        <w:rPr>
          <w:rFonts w:ascii="Times New Roman" w:eastAsia="Times New Roman" w:hAnsi="Times New Roman" w:cs="Times New Roman"/>
          <w:sz w:val="22"/>
          <w:szCs w:val="22"/>
        </w:rPr>
        <w:t>6.2.  Стороны, в том числе их работники, обязуются соблюдать условия по недопущению совершения в отношении другой Стороны, в том числе ее работников, действий, связанных с оказанием влияния на принимаемые ими решения (действия) с целью получения каких-либо неправомерных преимуществ или реализации иных неправомерных целей.</w:t>
      </w:r>
    </w:p>
    <w:p w14:paraId="70DFF2C4" w14:textId="77777777" w:rsidR="005D46D8" w:rsidRPr="005D3899" w:rsidRDefault="005D46D8" w:rsidP="005D46D8">
      <w:pPr>
        <w:widowControl w:val="0"/>
        <w:shd w:val="clear" w:color="auto" w:fill="FFFFFF"/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D3899">
        <w:rPr>
          <w:rFonts w:ascii="Times New Roman" w:eastAsia="Times New Roman" w:hAnsi="Times New Roman" w:cs="Times New Roman"/>
          <w:sz w:val="22"/>
          <w:szCs w:val="22"/>
        </w:rPr>
        <w:t>6.3. Стороны обязуются не допускать совершения действий коррупционной направленности.</w:t>
      </w:r>
    </w:p>
    <w:p w14:paraId="5A714462" w14:textId="77777777" w:rsidR="005D46D8" w:rsidRPr="005D3899" w:rsidRDefault="005D46D8" w:rsidP="005D46D8">
      <w:pPr>
        <w:widowControl w:val="0"/>
        <w:shd w:val="clear" w:color="auto" w:fill="FFFFFF"/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D3899">
        <w:rPr>
          <w:rFonts w:ascii="Times New Roman" w:eastAsia="Times New Roman" w:hAnsi="Times New Roman" w:cs="Times New Roman"/>
          <w:sz w:val="22"/>
          <w:szCs w:val="22"/>
        </w:rPr>
        <w:t xml:space="preserve">6.4.   В случае, если у одной из Сторон возникло подозрение   и (или) стало известно о возможном нарушении данной оговорки, а также опровержения (подтверждения) названных сведений, данная </w:t>
      </w:r>
      <w:r w:rsidRPr="005D3899">
        <w:rPr>
          <w:rFonts w:ascii="Times New Roman" w:eastAsia="Times New Roman" w:hAnsi="Times New Roman" w:cs="Times New Roman"/>
          <w:sz w:val="22"/>
          <w:szCs w:val="22"/>
        </w:rPr>
        <w:lastRenderedPageBreak/>
        <w:t>Сторона обязана сообщить об этом другой Стороне, направив ей уведомление в письменном виде (заказным письмом с уведомлением), и подготовить соответствующие предложения о расторжении Договора.</w:t>
      </w:r>
    </w:p>
    <w:p w14:paraId="4659551E" w14:textId="77777777" w:rsidR="005D46D8" w:rsidRPr="005D3899" w:rsidRDefault="005D46D8" w:rsidP="005D46D8">
      <w:pPr>
        <w:widowControl w:val="0"/>
        <w:shd w:val="clear" w:color="auto" w:fill="FFFFFF"/>
        <w:autoSpaceDE w:val="0"/>
        <w:autoSpaceDN w:val="0"/>
        <w:adjustRightInd w:val="0"/>
        <w:ind w:right="-142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D3899">
        <w:rPr>
          <w:rFonts w:ascii="Times New Roman" w:eastAsia="Times New Roman" w:hAnsi="Times New Roman" w:cs="Times New Roman"/>
          <w:sz w:val="22"/>
          <w:szCs w:val="22"/>
        </w:rPr>
        <w:t>6.5.  Стороны вправе в одностороннем порядке отказаться от исполнения Договора в случае нарушения одной из Сторон условий оговорки, а также потребовать возмещения документально подтвержденного реального ущерба, возникшего в результате отказа от исполнения Договора по данному основанию.</w:t>
      </w:r>
    </w:p>
    <w:p w14:paraId="6C2340DA" w14:textId="77777777" w:rsidR="005D46D8" w:rsidRPr="005D3899" w:rsidRDefault="005D46D8" w:rsidP="005D46D8">
      <w:pPr>
        <w:pStyle w:val="11"/>
        <w:tabs>
          <w:tab w:val="left" w:pos="0"/>
        </w:tabs>
        <w:spacing w:line="240" w:lineRule="auto"/>
        <w:jc w:val="both"/>
      </w:pPr>
    </w:p>
    <w:p w14:paraId="1F7BED0C" w14:textId="77777777" w:rsidR="001D79EC" w:rsidRPr="005D3899" w:rsidRDefault="001D79EC" w:rsidP="00F4195D">
      <w:pPr>
        <w:pStyle w:val="11"/>
        <w:numPr>
          <w:ilvl w:val="0"/>
          <w:numId w:val="7"/>
        </w:numPr>
        <w:tabs>
          <w:tab w:val="left" w:pos="319"/>
        </w:tabs>
        <w:jc w:val="center"/>
      </w:pPr>
      <w:bookmarkStart w:id="37" w:name="bookmark38"/>
      <w:bookmarkEnd w:id="37"/>
      <w:r w:rsidRPr="005D3899">
        <w:t>ЮРИДИЧЕСКИЕ АДРЕСА, РЕКВИЗИТЫ</w:t>
      </w:r>
    </w:p>
    <w:p w14:paraId="7041B6F4" w14:textId="77777777" w:rsidR="001D79EC" w:rsidRPr="005D3899" w:rsidRDefault="001D79EC" w:rsidP="00DB3681">
      <w:pPr>
        <w:pStyle w:val="11"/>
        <w:tabs>
          <w:tab w:val="left" w:pos="5395"/>
        </w:tabs>
      </w:pPr>
      <w:r w:rsidRPr="005D3899">
        <w:t>Предприятие:</w:t>
      </w:r>
      <w:r w:rsidRPr="005D3899">
        <w:tab/>
        <w:t xml:space="preserve">   Клиент:</w:t>
      </w:r>
    </w:p>
    <w:p w14:paraId="2414A76D" w14:textId="77777777" w:rsidR="00F4195D" w:rsidRPr="005D3899" w:rsidRDefault="00F4195D" w:rsidP="00DB3681">
      <w:pPr>
        <w:pStyle w:val="11"/>
        <w:spacing w:line="240" w:lineRule="auto"/>
        <w:ind w:left="5529" w:hanging="709"/>
      </w:pPr>
      <w:r w:rsidRPr="005D3899">
        <w:t>РНПЦ неврологии и нейрохирургии</w:t>
      </w:r>
    </w:p>
    <w:p w14:paraId="4767D2F2" w14:textId="77777777" w:rsidR="001D79EC" w:rsidRPr="005D3899" w:rsidRDefault="001D79EC" w:rsidP="00F4195D">
      <w:pPr>
        <w:pStyle w:val="11"/>
        <w:spacing w:line="240" w:lineRule="auto"/>
        <w:ind w:left="5529" w:hanging="709"/>
      </w:pPr>
      <w:r w:rsidRPr="005D3899">
        <w:t>220114, г. Минск, ул. Ф. Скорины, 24</w:t>
      </w:r>
    </w:p>
    <w:p w14:paraId="7514594A" w14:textId="77777777" w:rsidR="001D79EC" w:rsidRPr="005D3899" w:rsidRDefault="001D79EC" w:rsidP="00F4195D">
      <w:pPr>
        <w:pStyle w:val="11"/>
        <w:spacing w:line="240" w:lineRule="auto"/>
        <w:ind w:left="5520" w:hanging="709"/>
      </w:pPr>
      <w:r w:rsidRPr="005D3899">
        <w:t>УНП 100103849, ОКПО 020176605000</w:t>
      </w:r>
    </w:p>
    <w:p w14:paraId="28B261BF" w14:textId="77777777" w:rsidR="00F4195D" w:rsidRPr="005D3899" w:rsidRDefault="00F4195D" w:rsidP="00F4195D">
      <w:pPr>
        <w:pStyle w:val="11"/>
        <w:spacing w:line="240" w:lineRule="auto"/>
        <w:ind w:left="5520" w:hanging="709"/>
      </w:pPr>
      <w:r w:rsidRPr="005D3899">
        <w:t>р/сВУ66АКВВ36049000000335200000</w:t>
      </w:r>
    </w:p>
    <w:p w14:paraId="5E5CAB96" w14:textId="77777777" w:rsidR="00F4195D" w:rsidRPr="005D3899" w:rsidRDefault="001D79EC" w:rsidP="00F4195D">
      <w:pPr>
        <w:pStyle w:val="11"/>
        <w:spacing w:line="240" w:lineRule="auto"/>
        <w:ind w:left="5520" w:hanging="709"/>
      </w:pPr>
      <w:r w:rsidRPr="005D3899">
        <w:t>р/</w:t>
      </w:r>
      <w:r w:rsidR="00F4195D" w:rsidRPr="005D3899">
        <w:t>сВУ77АКВВ36329000000055200000 в</w:t>
      </w:r>
    </w:p>
    <w:p w14:paraId="242F731C" w14:textId="77777777" w:rsidR="001D79EC" w:rsidRPr="005D3899" w:rsidRDefault="001D79EC" w:rsidP="00F4195D">
      <w:pPr>
        <w:pStyle w:val="11"/>
        <w:spacing w:line="240" w:lineRule="auto"/>
        <w:ind w:left="5520" w:hanging="709"/>
      </w:pPr>
      <w:r w:rsidRPr="005D3899">
        <w:t>ОАО «АСБ Беларусбанк» БИК AKBBBY2X</w:t>
      </w:r>
    </w:p>
    <w:p w14:paraId="4B5FB5F0" w14:textId="77777777" w:rsidR="001D79EC" w:rsidRPr="005D3899" w:rsidRDefault="001D79EC" w:rsidP="00F4195D">
      <w:pPr>
        <w:pStyle w:val="11"/>
        <w:spacing w:after="820" w:line="240" w:lineRule="auto"/>
        <w:ind w:left="5520" w:hanging="709"/>
      </w:pPr>
      <w:r w:rsidRPr="005D3899">
        <w:t>адрес банка: г. Минск, ул. Долгобродская,</w:t>
      </w:r>
      <w:r w:rsidR="005D3899">
        <w:t xml:space="preserve"> 1</w:t>
      </w:r>
    </w:p>
    <w:p w14:paraId="31D39DF1" w14:textId="77777777" w:rsidR="001D79EC" w:rsidRPr="005D3899" w:rsidRDefault="001D79EC" w:rsidP="001D79EC">
      <w:pPr>
        <w:pStyle w:val="11"/>
        <w:tabs>
          <w:tab w:val="left" w:pos="434"/>
          <w:tab w:val="left" w:pos="1906"/>
          <w:tab w:val="center" w:pos="6663"/>
        </w:tabs>
        <w:spacing w:after="260" w:line="240" w:lineRule="auto"/>
        <w:rPr>
          <w:u w:val="single"/>
        </w:rPr>
      </w:pPr>
      <w:r w:rsidRPr="005D3899">
        <w:t xml:space="preserve">Директор </w:t>
      </w:r>
      <w:r w:rsidRPr="005D3899">
        <w:rPr>
          <w:u w:val="single"/>
        </w:rPr>
        <w:t xml:space="preserve">                                  .</w:t>
      </w:r>
      <w:r w:rsidRPr="005D3899">
        <w:t xml:space="preserve"> </w:t>
      </w:r>
      <w:r w:rsidRPr="005D3899">
        <w:tab/>
        <w:t xml:space="preserve">Директор </w:t>
      </w:r>
      <w:r w:rsidRPr="005D3899">
        <w:rPr>
          <w:u w:val="single"/>
        </w:rPr>
        <w:t xml:space="preserve">                                      .</w:t>
      </w:r>
    </w:p>
    <w:p w14:paraId="1E5EF3A8" w14:textId="6C16C558" w:rsidR="001D79EC" w:rsidRPr="005D3899" w:rsidRDefault="001D79EC" w:rsidP="001D79EC">
      <w:pPr>
        <w:pStyle w:val="11"/>
        <w:tabs>
          <w:tab w:val="left" w:pos="5103"/>
        </w:tabs>
        <w:spacing w:after="260" w:line="240" w:lineRule="auto"/>
        <w:rPr>
          <w:u w:val="single"/>
        </w:rPr>
      </w:pPr>
      <w:r w:rsidRPr="005D3899">
        <w:t>«</w:t>
      </w:r>
      <w:r w:rsidRPr="005D3899">
        <w:rPr>
          <w:u w:val="single"/>
        </w:rPr>
        <w:t xml:space="preserve">       </w:t>
      </w:r>
      <w:r w:rsidRPr="005D3899">
        <w:t>»</w:t>
      </w:r>
      <w:r w:rsidRPr="005D3899">
        <w:rPr>
          <w:u w:val="single"/>
        </w:rPr>
        <w:t xml:space="preserve">                    </w:t>
      </w:r>
      <w:r w:rsidRPr="005D3899">
        <w:t>202</w:t>
      </w:r>
      <w:r w:rsidR="00432D2F">
        <w:t>6</w:t>
      </w:r>
      <w:r w:rsidR="00FA0283" w:rsidRPr="005D3899">
        <w:t xml:space="preserve">г                                         </w:t>
      </w:r>
      <w:r w:rsidRPr="005D3899">
        <w:t>«</w:t>
      </w:r>
      <w:r w:rsidRPr="005D3899">
        <w:rPr>
          <w:u w:val="single"/>
        </w:rPr>
        <w:t xml:space="preserve">       </w:t>
      </w:r>
      <w:r w:rsidRPr="005D3899">
        <w:t>»</w:t>
      </w:r>
      <w:r w:rsidRPr="005D3899">
        <w:rPr>
          <w:u w:val="single"/>
        </w:rPr>
        <w:t xml:space="preserve">                      </w:t>
      </w:r>
      <w:r w:rsidRPr="005D3899">
        <w:t>202</w:t>
      </w:r>
      <w:r w:rsidR="00432D2F">
        <w:t>6</w:t>
      </w:r>
      <w:r w:rsidRPr="005D3899">
        <w:t>г.</w:t>
      </w:r>
    </w:p>
    <w:sectPr w:rsidR="001D79EC" w:rsidRPr="005D3899" w:rsidSect="00F0271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42A49E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2"/>
      <w:lvlText w:val="%2."/>
      <w:lvlJc w:val="left"/>
      <w:pPr>
        <w:tabs>
          <w:tab w:val="num" w:pos="142"/>
        </w:tabs>
        <w:ind w:left="142" w:firstLine="0"/>
      </w:pPr>
      <w:rPr>
        <w:rFonts w:ascii="Times New Roman" w:eastAsia="Times New Roman" w:hAnsi="Times New Roman" w:cs="Times New Roman"/>
        <w:b/>
        <w:i w:val="0"/>
        <w:sz w:val="22"/>
        <w:szCs w:val="22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4"/>
        </w:tabs>
        <w:ind w:left="284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7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72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0" w:hanging="72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720"/>
      </w:pPr>
    </w:lvl>
  </w:abstractNum>
  <w:abstractNum w:abstractNumId="1" w15:restartNumberingAfterBreak="0">
    <w:nsid w:val="0767354E"/>
    <w:multiLevelType w:val="multilevel"/>
    <w:tmpl w:val="6EFAD79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6645ECB"/>
    <w:multiLevelType w:val="multilevel"/>
    <w:tmpl w:val="C784B85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9648CA"/>
    <w:multiLevelType w:val="multilevel"/>
    <w:tmpl w:val="D414C3A0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49E53D0"/>
    <w:multiLevelType w:val="multilevel"/>
    <w:tmpl w:val="B94A05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7636F42"/>
    <w:multiLevelType w:val="multilevel"/>
    <w:tmpl w:val="2B90922E"/>
    <w:lvl w:ilvl="0">
      <w:start w:val="1"/>
      <w:numFmt w:val="decimal"/>
      <w:lvlText w:val="3.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CB6183D"/>
    <w:multiLevelType w:val="multilevel"/>
    <w:tmpl w:val="2F2AD436"/>
    <w:lvl w:ilvl="0">
      <w:start w:val="5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78537822">
    <w:abstractNumId w:val="0"/>
  </w:num>
  <w:num w:numId="2" w16cid:durableId="1913737008">
    <w:abstractNumId w:val="4"/>
  </w:num>
  <w:num w:numId="3" w16cid:durableId="1022820665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2702019">
    <w:abstractNumId w:val="3"/>
  </w:num>
  <w:num w:numId="5" w16cid:durableId="1180697636">
    <w:abstractNumId w:val="1"/>
  </w:num>
  <w:num w:numId="6" w16cid:durableId="155655236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9979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6F53"/>
    <w:rsid w:val="00011FAA"/>
    <w:rsid w:val="00021CEF"/>
    <w:rsid w:val="000314A9"/>
    <w:rsid w:val="000335BD"/>
    <w:rsid w:val="00036E4B"/>
    <w:rsid w:val="00047029"/>
    <w:rsid w:val="00066C99"/>
    <w:rsid w:val="00077F57"/>
    <w:rsid w:val="000832DF"/>
    <w:rsid w:val="000B03B4"/>
    <w:rsid w:val="000C5BF9"/>
    <w:rsid w:val="000D21BC"/>
    <w:rsid w:val="000E3B02"/>
    <w:rsid w:val="000F12AA"/>
    <w:rsid w:val="000F497C"/>
    <w:rsid w:val="00107C3E"/>
    <w:rsid w:val="001106C1"/>
    <w:rsid w:val="00112698"/>
    <w:rsid w:val="00115DF5"/>
    <w:rsid w:val="001425F7"/>
    <w:rsid w:val="00143781"/>
    <w:rsid w:val="00144016"/>
    <w:rsid w:val="001515A8"/>
    <w:rsid w:val="00160BD2"/>
    <w:rsid w:val="001613CF"/>
    <w:rsid w:val="001676B2"/>
    <w:rsid w:val="00167E31"/>
    <w:rsid w:val="00187A61"/>
    <w:rsid w:val="001918C3"/>
    <w:rsid w:val="00192A51"/>
    <w:rsid w:val="001B3234"/>
    <w:rsid w:val="001D79EC"/>
    <w:rsid w:val="001E20B0"/>
    <w:rsid w:val="001E3DBB"/>
    <w:rsid w:val="001F00E4"/>
    <w:rsid w:val="001F133F"/>
    <w:rsid w:val="001F44C7"/>
    <w:rsid w:val="0020533B"/>
    <w:rsid w:val="002077D9"/>
    <w:rsid w:val="00213FA7"/>
    <w:rsid w:val="00214AD1"/>
    <w:rsid w:val="00216D0B"/>
    <w:rsid w:val="00227371"/>
    <w:rsid w:val="00237265"/>
    <w:rsid w:val="0025641A"/>
    <w:rsid w:val="00282160"/>
    <w:rsid w:val="002D2DA1"/>
    <w:rsid w:val="002E0461"/>
    <w:rsid w:val="00304AF7"/>
    <w:rsid w:val="0032710B"/>
    <w:rsid w:val="00332243"/>
    <w:rsid w:val="00341512"/>
    <w:rsid w:val="00352189"/>
    <w:rsid w:val="00352C6B"/>
    <w:rsid w:val="00372B35"/>
    <w:rsid w:val="0037360E"/>
    <w:rsid w:val="00381814"/>
    <w:rsid w:val="00385320"/>
    <w:rsid w:val="00385F64"/>
    <w:rsid w:val="003976D1"/>
    <w:rsid w:val="003C6C23"/>
    <w:rsid w:val="003C6F53"/>
    <w:rsid w:val="003D3DDC"/>
    <w:rsid w:val="003D79C9"/>
    <w:rsid w:val="003F151A"/>
    <w:rsid w:val="00432D2F"/>
    <w:rsid w:val="00437F37"/>
    <w:rsid w:val="004760CE"/>
    <w:rsid w:val="00480D84"/>
    <w:rsid w:val="004A0707"/>
    <w:rsid w:val="004C23D3"/>
    <w:rsid w:val="004D1E80"/>
    <w:rsid w:val="004D651D"/>
    <w:rsid w:val="004E31EE"/>
    <w:rsid w:val="00505173"/>
    <w:rsid w:val="00510476"/>
    <w:rsid w:val="00513CE1"/>
    <w:rsid w:val="00525C69"/>
    <w:rsid w:val="00531305"/>
    <w:rsid w:val="0054029E"/>
    <w:rsid w:val="005574A6"/>
    <w:rsid w:val="005624B5"/>
    <w:rsid w:val="00580860"/>
    <w:rsid w:val="00582CEE"/>
    <w:rsid w:val="0059089E"/>
    <w:rsid w:val="00592C57"/>
    <w:rsid w:val="005B41E9"/>
    <w:rsid w:val="005D3899"/>
    <w:rsid w:val="005D46D8"/>
    <w:rsid w:val="005F1B38"/>
    <w:rsid w:val="005F2583"/>
    <w:rsid w:val="005F7986"/>
    <w:rsid w:val="006079FD"/>
    <w:rsid w:val="00614D1F"/>
    <w:rsid w:val="006227DD"/>
    <w:rsid w:val="00627E7B"/>
    <w:rsid w:val="00644640"/>
    <w:rsid w:val="006458B9"/>
    <w:rsid w:val="00662509"/>
    <w:rsid w:val="00696473"/>
    <w:rsid w:val="006D0263"/>
    <w:rsid w:val="006D5AD4"/>
    <w:rsid w:val="006D6268"/>
    <w:rsid w:val="006E66C3"/>
    <w:rsid w:val="006F4DF4"/>
    <w:rsid w:val="00715328"/>
    <w:rsid w:val="00715C41"/>
    <w:rsid w:val="00722419"/>
    <w:rsid w:val="007324FB"/>
    <w:rsid w:val="00753DFA"/>
    <w:rsid w:val="00771511"/>
    <w:rsid w:val="007741E4"/>
    <w:rsid w:val="0077679E"/>
    <w:rsid w:val="007818DA"/>
    <w:rsid w:val="0078590A"/>
    <w:rsid w:val="00785D2D"/>
    <w:rsid w:val="00786CE2"/>
    <w:rsid w:val="007B0CDF"/>
    <w:rsid w:val="007C6215"/>
    <w:rsid w:val="007D70E0"/>
    <w:rsid w:val="007E72A2"/>
    <w:rsid w:val="007F4305"/>
    <w:rsid w:val="00824D54"/>
    <w:rsid w:val="008554F8"/>
    <w:rsid w:val="00866B0C"/>
    <w:rsid w:val="00882E7D"/>
    <w:rsid w:val="00891842"/>
    <w:rsid w:val="008A0847"/>
    <w:rsid w:val="008B7D94"/>
    <w:rsid w:val="008C197D"/>
    <w:rsid w:val="008D796E"/>
    <w:rsid w:val="008E2A0A"/>
    <w:rsid w:val="008F50D3"/>
    <w:rsid w:val="00902B96"/>
    <w:rsid w:val="00907BEC"/>
    <w:rsid w:val="00910E13"/>
    <w:rsid w:val="00940ACD"/>
    <w:rsid w:val="00965C42"/>
    <w:rsid w:val="0097372B"/>
    <w:rsid w:val="009829AE"/>
    <w:rsid w:val="00993FF3"/>
    <w:rsid w:val="009955DF"/>
    <w:rsid w:val="009B6FF5"/>
    <w:rsid w:val="009C3F15"/>
    <w:rsid w:val="009D2932"/>
    <w:rsid w:val="00A169D9"/>
    <w:rsid w:val="00A35667"/>
    <w:rsid w:val="00A423E9"/>
    <w:rsid w:val="00A4654B"/>
    <w:rsid w:val="00A47921"/>
    <w:rsid w:val="00A51D7B"/>
    <w:rsid w:val="00A541C7"/>
    <w:rsid w:val="00A57B66"/>
    <w:rsid w:val="00A6544D"/>
    <w:rsid w:val="00A70B35"/>
    <w:rsid w:val="00A75D54"/>
    <w:rsid w:val="00A77308"/>
    <w:rsid w:val="00A77F4B"/>
    <w:rsid w:val="00A92A2B"/>
    <w:rsid w:val="00AA00F3"/>
    <w:rsid w:val="00AA1B8E"/>
    <w:rsid w:val="00AB06F9"/>
    <w:rsid w:val="00AB094F"/>
    <w:rsid w:val="00AB4125"/>
    <w:rsid w:val="00AB6626"/>
    <w:rsid w:val="00AD6110"/>
    <w:rsid w:val="00AE17BD"/>
    <w:rsid w:val="00AE2006"/>
    <w:rsid w:val="00AE56D1"/>
    <w:rsid w:val="00AE6DEB"/>
    <w:rsid w:val="00AF06E2"/>
    <w:rsid w:val="00AF3918"/>
    <w:rsid w:val="00B05A6D"/>
    <w:rsid w:val="00B13BEA"/>
    <w:rsid w:val="00B33EA2"/>
    <w:rsid w:val="00B34891"/>
    <w:rsid w:val="00B37977"/>
    <w:rsid w:val="00B60823"/>
    <w:rsid w:val="00BA0418"/>
    <w:rsid w:val="00BA5419"/>
    <w:rsid w:val="00BD46B2"/>
    <w:rsid w:val="00C02F6E"/>
    <w:rsid w:val="00C051E3"/>
    <w:rsid w:val="00C202F2"/>
    <w:rsid w:val="00C27130"/>
    <w:rsid w:val="00C541E5"/>
    <w:rsid w:val="00C86093"/>
    <w:rsid w:val="00C93A37"/>
    <w:rsid w:val="00CA4078"/>
    <w:rsid w:val="00CA749D"/>
    <w:rsid w:val="00CC2FE9"/>
    <w:rsid w:val="00CE14BB"/>
    <w:rsid w:val="00CE2A95"/>
    <w:rsid w:val="00CE3DFA"/>
    <w:rsid w:val="00CE689F"/>
    <w:rsid w:val="00CE7F82"/>
    <w:rsid w:val="00D101D5"/>
    <w:rsid w:val="00D17245"/>
    <w:rsid w:val="00D22996"/>
    <w:rsid w:val="00D2527C"/>
    <w:rsid w:val="00D357A6"/>
    <w:rsid w:val="00D46A3F"/>
    <w:rsid w:val="00D55480"/>
    <w:rsid w:val="00D56FF6"/>
    <w:rsid w:val="00D72588"/>
    <w:rsid w:val="00D80C4F"/>
    <w:rsid w:val="00D83671"/>
    <w:rsid w:val="00D909AC"/>
    <w:rsid w:val="00DA0CD2"/>
    <w:rsid w:val="00DB2DB0"/>
    <w:rsid w:val="00DB2E87"/>
    <w:rsid w:val="00DB3681"/>
    <w:rsid w:val="00DB413F"/>
    <w:rsid w:val="00DD61B3"/>
    <w:rsid w:val="00DD6E48"/>
    <w:rsid w:val="00DE0669"/>
    <w:rsid w:val="00DE58D2"/>
    <w:rsid w:val="00DF5B3C"/>
    <w:rsid w:val="00E40AF7"/>
    <w:rsid w:val="00E453F9"/>
    <w:rsid w:val="00E51281"/>
    <w:rsid w:val="00E74B09"/>
    <w:rsid w:val="00E76CD8"/>
    <w:rsid w:val="00E83F86"/>
    <w:rsid w:val="00EA23C6"/>
    <w:rsid w:val="00EA288D"/>
    <w:rsid w:val="00EB3017"/>
    <w:rsid w:val="00ED3B8F"/>
    <w:rsid w:val="00EE3DDB"/>
    <w:rsid w:val="00F02718"/>
    <w:rsid w:val="00F12E47"/>
    <w:rsid w:val="00F23378"/>
    <w:rsid w:val="00F241CC"/>
    <w:rsid w:val="00F25023"/>
    <w:rsid w:val="00F34F54"/>
    <w:rsid w:val="00F41078"/>
    <w:rsid w:val="00F4195D"/>
    <w:rsid w:val="00F419A3"/>
    <w:rsid w:val="00F44EFB"/>
    <w:rsid w:val="00F77CB9"/>
    <w:rsid w:val="00F96B0B"/>
    <w:rsid w:val="00F96BCC"/>
    <w:rsid w:val="00FA0283"/>
    <w:rsid w:val="00F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51B14"/>
  <w15:docId w15:val="{25F17B41-C4A2-43B4-96E4-B74A31D8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6F5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aliases w:val="+"/>
    <w:basedOn w:val="a"/>
    <w:next w:val="2"/>
    <w:link w:val="10"/>
    <w:qFormat/>
    <w:rsid w:val="00437F37"/>
    <w:pPr>
      <w:keepNext/>
      <w:widowControl w:val="0"/>
      <w:numPr>
        <w:numId w:val="1"/>
      </w:numPr>
      <w:tabs>
        <w:tab w:val="clear" w:pos="0"/>
        <w:tab w:val="left" w:pos="227"/>
        <w:tab w:val="left" w:pos="340"/>
      </w:tabs>
      <w:suppressAutoHyphens/>
      <w:spacing w:before="360" w:after="120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2">
    <w:name w:val="heading 2"/>
    <w:aliases w:val="++"/>
    <w:basedOn w:val="a"/>
    <w:link w:val="20"/>
    <w:qFormat/>
    <w:rsid w:val="00437F37"/>
    <w:pPr>
      <w:numPr>
        <w:ilvl w:val="1"/>
        <w:numId w:val="1"/>
      </w:numPr>
      <w:tabs>
        <w:tab w:val="left" w:pos="284"/>
        <w:tab w:val="left" w:pos="397"/>
        <w:tab w:val="left" w:pos="510"/>
        <w:tab w:val="right" w:leader="underscore" w:pos="9639"/>
      </w:tabs>
      <w:jc w:val="both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paragraph" w:styleId="3">
    <w:name w:val="heading 3"/>
    <w:aliases w:val="+++"/>
    <w:basedOn w:val="a"/>
    <w:link w:val="30"/>
    <w:qFormat/>
    <w:rsid w:val="00437F37"/>
    <w:pPr>
      <w:keepNext/>
      <w:numPr>
        <w:ilvl w:val="2"/>
        <w:numId w:val="1"/>
      </w:numPr>
      <w:tabs>
        <w:tab w:val="clear" w:pos="1004"/>
        <w:tab w:val="left" w:pos="851"/>
        <w:tab w:val="left" w:pos="964"/>
        <w:tab w:val="left" w:pos="1077"/>
        <w:tab w:val="right" w:leader="underscore" w:pos="9639"/>
      </w:tabs>
      <w:jc w:val="both"/>
      <w:outlineLvl w:val="2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5D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1pt">
    <w:name w:val="Основной текст (2) + 11 pt;Полужирный"/>
    <w:basedOn w:val="a0"/>
    <w:rsid w:val="00F250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F2502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2502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0">
    <w:name w:val="Заголовок 1 Знак"/>
    <w:aliases w:val="+ Знак"/>
    <w:basedOn w:val="a0"/>
    <w:link w:val="1"/>
    <w:rsid w:val="00437F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aliases w:val="++ Знак"/>
    <w:basedOn w:val="a0"/>
    <w:link w:val="2"/>
    <w:rsid w:val="00437F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+++ Знак"/>
    <w:basedOn w:val="a0"/>
    <w:link w:val="3"/>
    <w:rsid w:val="00437F3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6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6E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5">
    <w:name w:val="Основной текст (5) + Не полужирный"/>
    <w:basedOn w:val="a0"/>
    <w:rsid w:val="00B608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5">
    <w:name w:val="Strong"/>
    <w:basedOn w:val="a0"/>
    <w:uiPriority w:val="22"/>
    <w:qFormat/>
    <w:rsid w:val="00531305"/>
    <w:rPr>
      <w:b/>
      <w:bCs/>
    </w:rPr>
  </w:style>
  <w:style w:type="character" w:customStyle="1" w:styleId="31">
    <w:name w:val="Основной текст (3)_"/>
    <w:link w:val="32"/>
    <w:uiPriority w:val="99"/>
    <w:locked/>
    <w:rsid w:val="009C3F15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9C3F15"/>
    <w:pPr>
      <w:shd w:val="clear" w:color="auto" w:fill="FFFFFF"/>
      <w:spacing w:line="192" w:lineRule="exact"/>
      <w:jc w:val="center"/>
    </w:pPr>
    <w:rPr>
      <w:rFonts w:asciiTheme="minorHAnsi" w:eastAsiaTheme="minorHAnsi" w:hAnsiTheme="minorHAnsi" w:cstheme="minorBidi"/>
      <w:color w:val="auto"/>
      <w:spacing w:val="3"/>
      <w:sz w:val="17"/>
      <w:szCs w:val="22"/>
      <w:lang w:eastAsia="en-US"/>
    </w:rPr>
  </w:style>
  <w:style w:type="paragraph" w:customStyle="1" w:styleId="11">
    <w:name w:val="Основной текст1"/>
    <w:basedOn w:val="a"/>
    <w:rsid w:val="004E31EE"/>
    <w:pPr>
      <w:widowControl w:val="0"/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C54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35187-D050-4FE7-945C-8F45DEA0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3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A-106-TECH-P1</cp:lastModifiedBy>
  <cp:revision>18</cp:revision>
  <cp:lastPrinted>2025-12-22T07:38:00Z</cp:lastPrinted>
  <dcterms:created xsi:type="dcterms:W3CDTF">2015-01-20T11:17:00Z</dcterms:created>
  <dcterms:modified xsi:type="dcterms:W3CDTF">2026-06-04T11:22:00Z</dcterms:modified>
</cp:coreProperties>
</file>