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305/26-ЭА Лот № 1 «Катетер кислородный»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305/26-ЭА Лот № 1 «Катетер кислородный»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305/26-ЭА Лот № 1 «Катетер кислородный»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305/26-ЭА Лот № 1 «Катетер кислородный»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305/26-ЭА Лот № 1 «Катетер кислородный»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