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E9" w:rsidRPr="006D3B7F" w:rsidRDefault="00986CE9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 w:rsidRPr="006D3B7F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86CE9" w:rsidRPr="006D3B7F" w:rsidRDefault="00C84EA6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>Г</w:t>
      </w:r>
      <w:r w:rsidR="00ED35B0" w:rsidRPr="006D3B7F">
        <w:rPr>
          <w:rFonts w:ascii="Times New Roman" w:hAnsi="Times New Roman" w:cs="Times New Roman"/>
          <w:sz w:val="24"/>
          <w:szCs w:val="24"/>
        </w:rPr>
        <w:t>лавн</w:t>
      </w:r>
      <w:r w:rsidRPr="006D3B7F">
        <w:rPr>
          <w:rFonts w:ascii="Times New Roman" w:hAnsi="Times New Roman" w:cs="Times New Roman"/>
          <w:sz w:val="24"/>
          <w:szCs w:val="24"/>
        </w:rPr>
        <w:t xml:space="preserve">ый </w:t>
      </w:r>
      <w:r w:rsidR="00ED35B0" w:rsidRPr="006D3B7F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986CE9" w:rsidRPr="006D3B7F" w:rsidRDefault="00986CE9" w:rsidP="00986CE9">
      <w:pPr>
        <w:pStyle w:val="ConsPlusNormal"/>
        <w:ind w:left="6237"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ED35B0" w:rsidRPr="006D3B7F">
        <w:rPr>
          <w:rFonts w:ascii="Times New Roman" w:hAnsi="Times New Roman" w:cs="Times New Roman"/>
          <w:sz w:val="24"/>
          <w:szCs w:val="24"/>
        </w:rPr>
        <w:t>И.</w:t>
      </w:r>
      <w:r w:rsidR="00C84EA6" w:rsidRPr="006D3B7F">
        <w:rPr>
          <w:rFonts w:ascii="Times New Roman" w:hAnsi="Times New Roman" w:cs="Times New Roman"/>
          <w:sz w:val="24"/>
          <w:szCs w:val="24"/>
        </w:rPr>
        <w:t>Г.Шеменкова</w:t>
      </w:r>
    </w:p>
    <w:p w:rsidR="00986CE9" w:rsidRPr="00F72D15" w:rsidRDefault="006968E5" w:rsidP="00986CE9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6D3B7F">
        <w:rPr>
          <w:rFonts w:ascii="Times New Roman" w:hAnsi="Times New Roman" w:cs="Times New Roman"/>
          <w:sz w:val="24"/>
          <w:szCs w:val="24"/>
        </w:rPr>
        <w:tab/>
      </w:r>
      <w:r w:rsidRPr="002276A0">
        <w:rPr>
          <w:rFonts w:ascii="Times New Roman" w:hAnsi="Times New Roman" w:cs="Times New Roman"/>
          <w:sz w:val="24"/>
          <w:szCs w:val="24"/>
        </w:rPr>
        <w:t>«</w:t>
      </w:r>
      <w:r w:rsidR="00763C12">
        <w:rPr>
          <w:rFonts w:ascii="Times New Roman" w:hAnsi="Times New Roman" w:cs="Times New Roman"/>
          <w:sz w:val="24"/>
          <w:szCs w:val="24"/>
        </w:rPr>
        <w:t>16</w:t>
      </w:r>
      <w:r w:rsidR="00CD7F65" w:rsidRPr="002276A0">
        <w:rPr>
          <w:rFonts w:ascii="Times New Roman" w:hAnsi="Times New Roman" w:cs="Times New Roman"/>
          <w:sz w:val="24"/>
          <w:szCs w:val="24"/>
        </w:rPr>
        <w:t xml:space="preserve">» </w:t>
      </w:r>
      <w:r w:rsidR="003F607F" w:rsidRPr="002276A0">
        <w:rPr>
          <w:rFonts w:ascii="Times New Roman" w:hAnsi="Times New Roman" w:cs="Times New Roman"/>
          <w:sz w:val="24"/>
          <w:szCs w:val="24"/>
        </w:rPr>
        <w:t>июня</w:t>
      </w:r>
      <w:r w:rsidR="00D74A0E" w:rsidRPr="002276A0">
        <w:rPr>
          <w:rFonts w:ascii="Times New Roman" w:hAnsi="Times New Roman" w:cs="Times New Roman"/>
          <w:sz w:val="24"/>
          <w:szCs w:val="24"/>
        </w:rPr>
        <w:t xml:space="preserve"> </w:t>
      </w:r>
      <w:r w:rsidR="00986CE9" w:rsidRPr="002276A0">
        <w:rPr>
          <w:rFonts w:ascii="Times New Roman" w:hAnsi="Times New Roman" w:cs="Times New Roman"/>
          <w:sz w:val="24"/>
          <w:szCs w:val="24"/>
        </w:rPr>
        <w:t xml:space="preserve"> 202</w:t>
      </w:r>
      <w:r w:rsidR="00395CDB" w:rsidRPr="002276A0">
        <w:rPr>
          <w:rFonts w:ascii="Times New Roman" w:hAnsi="Times New Roman" w:cs="Times New Roman"/>
          <w:sz w:val="24"/>
          <w:szCs w:val="24"/>
        </w:rPr>
        <w:t>6</w:t>
      </w:r>
      <w:r w:rsidR="00986CE9" w:rsidRPr="002276A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86CE9" w:rsidRPr="00F72D15" w:rsidRDefault="00986CE9" w:rsidP="00986CE9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4B24D3" w:rsidRPr="00F72D15" w:rsidRDefault="004B24D3" w:rsidP="001B0E3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2D15">
        <w:rPr>
          <w:rFonts w:ascii="Times New Roman" w:hAnsi="Times New Roman"/>
          <w:sz w:val="24"/>
          <w:szCs w:val="24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B721C2" w:rsidRPr="00BC6F91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B721C2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Tr="0085297C">
        <w:tc>
          <w:tcPr>
            <w:tcW w:w="4156" w:type="dxa"/>
          </w:tcPr>
          <w:p w:rsidR="00B721C2" w:rsidRPr="006D5B49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</w:tcPr>
          <w:p w:rsidR="00B721C2" w:rsidRPr="004B24D3" w:rsidRDefault="004B24D3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B721C2" w:rsidTr="0085297C">
        <w:tc>
          <w:tcPr>
            <w:tcW w:w="10138" w:type="dxa"/>
            <w:gridSpan w:val="2"/>
          </w:tcPr>
          <w:p w:rsidR="00B721C2" w:rsidRPr="00B721C2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21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Tr="0085297C">
        <w:tc>
          <w:tcPr>
            <w:tcW w:w="4156" w:type="dxa"/>
          </w:tcPr>
          <w:p w:rsidR="00B721C2" w:rsidRPr="006D5B49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6D5B49" w:rsidRDefault="00986CE9" w:rsidP="006D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CE9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6D779C" w:rsidRDefault="00986CE9" w:rsidP="00880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5EA">
              <w:rPr>
                <w:rFonts w:ascii="Times New Roman" w:hAnsi="Times New Roman"/>
                <w:sz w:val="24"/>
                <w:szCs w:val="24"/>
              </w:rPr>
              <w:t>211443, Витебская область, г. Новополоцк,</w:t>
            </w:r>
          </w:p>
          <w:p w:rsidR="00986CE9" w:rsidRPr="007D62D8" w:rsidRDefault="00986CE9" w:rsidP="00880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5EA">
              <w:rPr>
                <w:rFonts w:ascii="Times New Roman" w:hAnsi="Times New Roman"/>
                <w:sz w:val="24"/>
                <w:szCs w:val="24"/>
              </w:rPr>
              <w:t xml:space="preserve"> ул. Гайдара, 4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6D5B49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Tr="0085297C">
        <w:tc>
          <w:tcPr>
            <w:tcW w:w="10138" w:type="dxa"/>
            <w:gridSpan w:val="2"/>
          </w:tcPr>
          <w:p w:rsidR="00986CE9" w:rsidRPr="00B721C2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4156" w:type="dxa"/>
          </w:tcPr>
          <w:p w:rsidR="00986CE9" w:rsidRPr="006D5B49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6D5B49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Tr="0085297C">
        <w:tc>
          <w:tcPr>
            <w:tcW w:w="10138" w:type="dxa"/>
            <w:gridSpan w:val="2"/>
          </w:tcPr>
          <w:p w:rsidR="00986CE9" w:rsidRPr="00B721C2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Tr="0085297C">
        <w:tc>
          <w:tcPr>
            <w:tcW w:w="4156" w:type="dxa"/>
          </w:tcPr>
          <w:p w:rsidR="00417AC7" w:rsidRPr="006D5B49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011671" w:rsidRDefault="00763C12" w:rsidP="009D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395CDB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21F2C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95CDB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6E1655" w:rsidRPr="002276A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17AC7" w:rsidTr="0085297C">
        <w:tc>
          <w:tcPr>
            <w:tcW w:w="4156" w:type="dxa"/>
          </w:tcPr>
          <w:p w:rsidR="00417AC7" w:rsidRPr="006D5B49" w:rsidRDefault="006E1655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011671" w:rsidRDefault="00763C12" w:rsidP="006D7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4115,80</w:t>
            </w:r>
            <w:r w:rsidR="00021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13C" w:rsidRPr="00395C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9AA" w:rsidRPr="00395CDB">
              <w:rPr>
                <w:rFonts w:ascii="Times New Roman" w:hAnsi="Times New Roman"/>
                <w:sz w:val="24"/>
                <w:szCs w:val="24"/>
              </w:rPr>
              <w:t>BYN</w:t>
            </w:r>
          </w:p>
        </w:tc>
      </w:tr>
      <w:tr w:rsidR="00986CE9" w:rsidRPr="002A65E0" w:rsidTr="006D779C">
        <w:tc>
          <w:tcPr>
            <w:tcW w:w="4156" w:type="dxa"/>
          </w:tcPr>
          <w:p w:rsidR="00986CE9" w:rsidRPr="002A65E0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</w:tcPr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A65E0">
              <w:rPr>
                <w:rFonts w:ascii="Times New Roman" w:hAnsi="Times New Roman"/>
                <w:lang w:eastAsia="ru-RU"/>
              </w:rPr>
              <w:t xml:space="preserve">В соответствии: с пунктом 2 ст. 16 Закона Республики Беларусь от 13 июля 2012 года "О государственных закупках товаров (работ, услуг)"; постановлением Совета Министров Республики Беларусь от 15.06.2019 г. №395  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2A65E0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  <w:lang w:eastAsia="ru-RU"/>
              </w:rPr>
              <w:t xml:space="preserve">1. </w:t>
            </w:r>
            <w:r w:rsidRPr="002A65E0">
              <w:rPr>
                <w:rFonts w:ascii="Times New Roman" w:hAnsi="Times New Roman"/>
              </w:rPr>
              <w:t>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2. При проведении процедуры государственной закупки к участникам, предъявляются следующие требования: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  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2A65E0">
              <w:rPr>
                <w:rFonts w:ascii="Times New Roman" w:hAnsi="Times New Roman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Соответствие данному требованию подтверждается: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на дату подачи предложения  не должно быть включено в список;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849D6" w:rsidRPr="002A65E0" w:rsidRDefault="004849D6" w:rsidP="00484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-  юридическое или физическое лицо, в том числе индивидуальный предприниматель, являющееся </w:t>
            </w:r>
            <w:r w:rsidRPr="002A65E0">
              <w:rPr>
                <w:rFonts w:ascii="Times New Roman" w:hAnsi="Times New Roman"/>
              </w:rPr>
              <w:lastRenderedPageBreak/>
              <w:t>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  <w:r w:rsidRPr="002A65E0">
              <w:rPr>
                <w:rFonts w:ascii="Times New Roman" w:hAnsi="Times New Roman"/>
                <w:color w:val="242424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4849D6" w:rsidRPr="002A65E0" w:rsidRDefault="004849D6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- ф</w:t>
            </w:r>
            <w:r w:rsidRPr="002A65E0">
              <w:rPr>
                <w:rStyle w:val="word-wrapper"/>
                <w:rFonts w:ascii="Times New Roman" w:hAnsi="Times New Roman"/>
                <w:color w:val="242424"/>
                <w:shd w:val="clear" w:color="auto" w:fill="FFFFFF"/>
              </w:rPr>
              <w:t>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 xml:space="preserve">- в отношении участника не возбуждено производство по делу о банкротстве; 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-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  <w:r w:rsidRPr="002A65E0">
              <w:rPr>
                <w:rFonts w:ascii="Times New Roman" w:hAnsi="Times New Roman"/>
                <w:lang w:eastAsia="ru-RU"/>
              </w:rPr>
              <w:br/>
            </w:r>
            <w:r w:rsidRPr="002A65E0">
              <w:rPr>
                <w:rFonts w:ascii="Times New Roman" w:hAnsi="Times New Roman"/>
              </w:rPr>
              <w:t>Соответствие вышеуказанным требованиям подтверждается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A65E0">
              <w:rPr>
                <w:rFonts w:ascii="Times New Roman" w:hAnsi="Times New Roman" w:cs="Times New Roman"/>
                <w:szCs w:val="22"/>
                <w:lang w:eastAsia="en-US"/>
              </w:rPr>
              <w:t>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849D6" w:rsidRPr="002A65E0" w:rsidRDefault="00B10C65" w:rsidP="004849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4849D6" w:rsidRPr="002A65E0">
              <w:rPr>
                <w:rFonts w:ascii="Times New Roman" w:hAnsi="Times New Roman"/>
              </w:rPr>
              <w:t>Дополнительные требования к участникам: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4849D6" w:rsidRPr="002A65E0" w:rsidRDefault="004849D6" w:rsidP="004849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A65E0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</w:t>
            </w:r>
            <w:r w:rsidRPr="002A65E0">
              <w:rPr>
                <w:rFonts w:ascii="Times New Roman" w:hAnsi="Times New Roman" w:cs="Times New Roman"/>
                <w:szCs w:val="22"/>
              </w:rPr>
              <w:lastRenderedPageBreak/>
              <w:t xml:space="preserve"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Fonts w:ascii="Times New Roman" w:hAnsi="Times New Roman"/>
              </w:rPr>
              <w:t xml:space="preserve">- </w:t>
            </w:r>
            <w:r w:rsidRPr="002A65E0">
              <w:rPr>
                <w:rStyle w:val="word-wrapper"/>
                <w:rFonts w:ascii="Times New Roman" w:hAnsi="Times New Roman"/>
                <w:color w:val="2424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Style w:val="word-wrapper"/>
                <w:rFonts w:ascii="Times New Roman" w:hAnsi="Times New Roman"/>
                <w:color w:val="242424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  <w:color w:val="242424"/>
              </w:rPr>
            </w:pPr>
            <w:r w:rsidRPr="002A65E0">
              <w:rPr>
                <w:rStyle w:val="word-wrapper"/>
                <w:rFonts w:ascii="Times New Roman" w:hAnsi="Times New Roman"/>
                <w:color w:val="242424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2A65E0">
              <w:rPr>
                <w:rFonts w:ascii="Times New Roman" w:hAnsi="Times New Roman"/>
                <w:bCs/>
              </w:rPr>
              <w:t xml:space="preserve">Соответствие требованиям подтверждается заявлением участника. В случае проведения открытого конкурса, электронного аукциона, процедуры запроса ценовых предложений такое заявление подается по форме, установленной регламентом оператора электронной торговой площадки. </w:t>
            </w:r>
          </w:p>
          <w:p w:rsidR="004849D6" w:rsidRPr="002A65E0" w:rsidRDefault="004849D6" w:rsidP="004849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4A48BF" w:rsidRPr="002A65E0" w:rsidRDefault="004A48BF" w:rsidP="006E2B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CE9" w:rsidRPr="002A65E0" w:rsidTr="0085297C">
        <w:tc>
          <w:tcPr>
            <w:tcW w:w="4156" w:type="dxa"/>
          </w:tcPr>
          <w:p w:rsidR="00986CE9" w:rsidRPr="002A65E0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982" w:type="dxa"/>
            <w:vAlign w:val="center"/>
          </w:tcPr>
          <w:p w:rsidR="00986CE9" w:rsidRPr="002A65E0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RPr="002A65E0" w:rsidTr="0085297C">
        <w:trPr>
          <w:trHeight w:val="285"/>
        </w:trPr>
        <w:tc>
          <w:tcPr>
            <w:tcW w:w="10138" w:type="dxa"/>
            <w:gridSpan w:val="2"/>
          </w:tcPr>
          <w:p w:rsidR="0057313C" w:rsidRPr="002A65E0" w:rsidRDefault="00D8014B" w:rsidP="006D5B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57313C" w:rsidRPr="002A65E0" w:rsidTr="0085297C">
        <w:trPr>
          <w:trHeight w:val="255"/>
        </w:trPr>
        <w:tc>
          <w:tcPr>
            <w:tcW w:w="10138" w:type="dxa"/>
            <w:gridSpan w:val="2"/>
          </w:tcPr>
          <w:p w:rsidR="0057313C" w:rsidRPr="002A65E0" w:rsidRDefault="0057313C" w:rsidP="005731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 xml:space="preserve">Часть (лот) N </w:t>
            </w:r>
            <w:r w:rsidR="007F1EAB" w:rsidRPr="002A65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57313C" w:rsidRPr="002A65E0" w:rsidRDefault="00D74A0E" w:rsidP="00D74A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Средства чистящие санитарно - гигиенические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57313C" w:rsidRPr="002A65E0" w:rsidRDefault="00D74A0E" w:rsidP="00C151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20.41.32.590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57313C" w:rsidRPr="002A65E0" w:rsidRDefault="00D74A0E" w:rsidP="00D74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моющие и чистящие, расфасованные для розничной торговли, прочие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57313C" w:rsidRPr="002A65E0" w:rsidRDefault="00247197" w:rsidP="00C151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A0E" w:rsidRPr="002A65E0">
              <w:rPr>
                <w:rFonts w:ascii="Times New Roman" w:hAnsi="Times New Roman" w:cs="Times New Roman"/>
                <w:sz w:val="24"/>
                <w:szCs w:val="24"/>
              </w:rPr>
              <w:t>00 кг</w:t>
            </w:r>
            <w:r w:rsidR="0057313C" w:rsidRPr="002A6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31C79" w:rsidRPr="002A65E0" w:rsidRDefault="00247197" w:rsidP="00032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</w:t>
            </w:r>
            <w:r w:rsidR="00021F2C" w:rsidRPr="002A65E0">
              <w:rPr>
                <w:rFonts w:ascii="Times New Roman" w:hAnsi="Times New Roman" w:cs="Times New Roman"/>
                <w:sz w:val="24"/>
                <w:szCs w:val="24"/>
              </w:rPr>
              <w:t>дписания по 23</w:t>
            </w:r>
            <w:r w:rsidR="003F607F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</w:t>
            </w:r>
            <w:r w:rsidR="00D74A0E" w:rsidRPr="002A65E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57313C" w:rsidRPr="002A65E0" w:rsidRDefault="007F1EAB" w:rsidP="00032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13C" w:rsidRPr="002A65E0" w:rsidTr="0085297C">
        <w:tc>
          <w:tcPr>
            <w:tcW w:w="4156" w:type="dxa"/>
          </w:tcPr>
          <w:p w:rsidR="0057313C" w:rsidRPr="002A65E0" w:rsidRDefault="0057313C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57313C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 xml:space="preserve">211443, Витебская область, 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>г. Новополоцк,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 xml:space="preserve"> ул. Молодежная, 2 Г</w:t>
            </w:r>
            <w:r w:rsidR="00D157E7" w:rsidRPr="002A65E0">
              <w:rPr>
                <w:rFonts w:ascii="Times New Roman" w:hAnsi="Times New Roman"/>
              </w:rPr>
              <w:t xml:space="preserve"> </w:t>
            </w:r>
            <w:r w:rsidRPr="002A65E0">
              <w:rPr>
                <w:rFonts w:ascii="Times New Roman" w:hAnsi="Times New Roman"/>
              </w:rPr>
              <w:t xml:space="preserve"> (центральный склад).</w:t>
            </w:r>
          </w:p>
        </w:tc>
      </w:tr>
      <w:tr w:rsidR="0057313C" w:rsidRPr="002A65E0" w:rsidTr="00752B12">
        <w:trPr>
          <w:trHeight w:val="124"/>
        </w:trPr>
        <w:tc>
          <w:tcPr>
            <w:tcW w:w="4156" w:type="dxa"/>
          </w:tcPr>
          <w:p w:rsidR="0057313C" w:rsidRPr="002A65E0" w:rsidRDefault="00913A44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57313C"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57313C" w:rsidRPr="002A65E0" w:rsidRDefault="002276A0" w:rsidP="006D77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729,60</w:t>
            </w:r>
            <w:r w:rsidR="006D779C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9AA" w:rsidRPr="002A65E0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</w:tr>
      <w:tr w:rsidR="0057313C" w:rsidRPr="002A65E0" w:rsidTr="00B10C65">
        <w:trPr>
          <w:trHeight w:val="915"/>
        </w:trPr>
        <w:tc>
          <w:tcPr>
            <w:tcW w:w="4156" w:type="dxa"/>
          </w:tcPr>
          <w:p w:rsidR="00D5037D" w:rsidRPr="002A65E0" w:rsidRDefault="0057313C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57313C" w:rsidRPr="002A65E0" w:rsidRDefault="00913A44" w:rsidP="00C151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CF6CD9">
        <w:trPr>
          <w:trHeight w:val="581"/>
        </w:trPr>
        <w:tc>
          <w:tcPr>
            <w:tcW w:w="10138" w:type="dxa"/>
            <w:gridSpan w:val="2"/>
          </w:tcPr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65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B10C65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6"/>
        <w:gridCol w:w="5982"/>
      </w:tblGrid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Часть (лот) N 3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Мыло хозяйственное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20.41.31.250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Мыло и вещества поверхностно-активные органические в форме брусков, кусков хозяйственные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247197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127,80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75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CC1717">
        <w:trPr>
          <w:trHeight w:val="521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>Часть (лот) N 4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Порошок стиральный универсальный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20.41.32.400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Средства поверхностно-активные, содержащие или нет мыло, расфасованные для розничной торговли (кроме используемых в качестве мыла)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00 кг.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247197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подписания </w:t>
            </w:r>
            <w:r w:rsidR="00021F2C" w:rsidRPr="002A65E0">
              <w:rPr>
                <w:rFonts w:ascii="Times New Roman" w:hAnsi="Times New Roman" w:cs="Times New Roman"/>
                <w:sz w:val="24"/>
                <w:szCs w:val="24"/>
              </w:rPr>
              <w:t>по 23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1108,00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45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1821D2">
        <w:trPr>
          <w:trHeight w:val="555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  <w:tr w:rsidR="00D5037D" w:rsidRPr="002A65E0" w:rsidTr="00D5037D">
        <w:trPr>
          <w:trHeight w:val="255"/>
        </w:trPr>
        <w:tc>
          <w:tcPr>
            <w:tcW w:w="10138" w:type="dxa"/>
            <w:gridSpan w:val="2"/>
          </w:tcPr>
          <w:p w:rsidR="00D5037D" w:rsidRPr="002A65E0" w:rsidRDefault="00D5037D" w:rsidP="00D503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</w:rPr>
              <w:t xml:space="preserve">Часть (лот) N </w:t>
            </w:r>
            <w:r w:rsidR="008462B5" w:rsidRPr="002A65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Средство чистящее пастообразное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5037D" w:rsidRPr="002A65E0" w:rsidRDefault="00D157E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</w:rPr>
              <w:t>20.41.44.000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5037D" w:rsidRPr="002A65E0" w:rsidRDefault="00D157E7" w:rsidP="00D50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E0">
              <w:rPr>
                <w:rFonts w:ascii="Times New Roman" w:hAnsi="Times New Roman"/>
              </w:rPr>
              <w:t>Пасты и порошки чистящие, прочие чистящие средства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5037D" w:rsidRPr="002A65E0" w:rsidRDefault="00247197" w:rsidP="0004454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>00 кг.</w:t>
            </w: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247197" w:rsidRPr="002A65E0" w:rsidRDefault="00021F2C" w:rsidP="002471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 момента подписания по 23</w:t>
            </w:r>
            <w:r w:rsidR="00247197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2026 года</w:t>
            </w:r>
          </w:p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37D" w:rsidRPr="002A65E0" w:rsidTr="00D5037D"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5037D" w:rsidRPr="002A65E0" w:rsidRDefault="00D5037D" w:rsidP="00D50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A65E0">
              <w:rPr>
                <w:rFonts w:ascii="Times New Roman" w:hAnsi="Times New Roman"/>
              </w:rPr>
              <w:t>211443, Витебская область, г. Новополоцк, ул. Молодежная, 2 Г (центральный склад).</w:t>
            </w:r>
          </w:p>
        </w:tc>
      </w:tr>
      <w:tr w:rsidR="00D5037D" w:rsidRPr="002A65E0" w:rsidTr="00D5037D">
        <w:trPr>
          <w:trHeight w:val="124"/>
        </w:trPr>
        <w:tc>
          <w:tcPr>
            <w:tcW w:w="4156" w:type="dxa"/>
          </w:tcPr>
          <w:p w:rsidR="00D5037D" w:rsidRPr="002A65E0" w:rsidRDefault="00D5037D" w:rsidP="00D50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2276A0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2150,40</w:t>
            </w:r>
            <w:r w:rsidR="00D5037D" w:rsidRPr="002A65E0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D5037D" w:rsidRPr="002A65E0" w:rsidTr="00B10C65">
        <w:trPr>
          <w:trHeight w:val="930"/>
        </w:trPr>
        <w:tc>
          <w:tcPr>
            <w:tcW w:w="4156" w:type="dxa"/>
          </w:tcPr>
          <w:p w:rsidR="00D5037D" w:rsidRPr="002A65E0" w:rsidRDefault="00D5037D" w:rsidP="0004454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5E0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5037D" w:rsidRPr="002A65E0" w:rsidRDefault="00D5037D" w:rsidP="00044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B10C65" w:rsidRPr="002A65E0" w:rsidTr="00F577F3">
        <w:trPr>
          <w:trHeight w:val="566"/>
        </w:trPr>
        <w:tc>
          <w:tcPr>
            <w:tcW w:w="10138" w:type="dxa"/>
            <w:gridSpan w:val="2"/>
          </w:tcPr>
          <w:p w:rsid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E0">
              <w:rPr>
                <w:rFonts w:ascii="Times New Roman" w:hAnsi="Times New Roman"/>
                <w:b/>
                <w:sz w:val="24"/>
                <w:szCs w:val="24"/>
              </w:rPr>
              <w:t>II. Описание предмета государственной закупки</w:t>
            </w:r>
            <w:r w:rsidRPr="002A6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лоту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B10C65" w:rsidRPr="00B10C65" w:rsidRDefault="00B10C65" w:rsidP="00B10C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B10C65" w:rsidRPr="00B10C65" w:rsidRDefault="00B10C65" w:rsidP="00B10C65">
            <w:pPr>
              <w:pStyle w:val="ConsPlusNormal"/>
              <w:spacing w:after="160" w:line="259" w:lineRule="auto"/>
              <w:jc w:val="both"/>
              <w:rPr>
                <w:szCs w:val="22"/>
                <w:lang w:eastAsia="en-US"/>
              </w:rPr>
            </w:pP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B10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100%</w:t>
            </w:r>
            <w:r w:rsidRPr="00B10C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B10C65">
              <w:rPr>
                <w:szCs w:val="22"/>
                <w:lang w:eastAsia="en-US"/>
              </w:rPr>
              <w:t xml:space="preserve"> </w:t>
            </w:r>
            <w:r w:rsidRPr="002A65E0">
              <w:rPr>
                <w:rFonts w:ascii="Times New Roman" w:hAnsi="Times New Roman" w:cs="Times New Roman"/>
                <w:sz w:val="24"/>
                <w:szCs w:val="24"/>
              </w:rPr>
              <w:t>Согласно задания на закупку на чистящие, моющие средства. (Приложение №1)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6D5B49" w:rsidTr="00F72D15">
        <w:tc>
          <w:tcPr>
            <w:tcW w:w="10138" w:type="dxa"/>
          </w:tcPr>
          <w:p w:rsidR="00D17E50" w:rsidRDefault="00D17E50" w:rsidP="00B10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6D5B49"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</w:t>
            </w:r>
            <w:r w:rsid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акие товары (работы, услуги), к</w:t>
            </w:r>
            <w:r w:rsidR="00E832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832C0" w:rsidRPr="00E832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участию в процедуре запроса ценовых предложений</w:t>
            </w:r>
            <w:r w:rsidR="009B4D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9B4DC8" w:rsidRPr="0015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к участию в процедуре запроса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</w:t>
            </w:r>
            <w:r w:rsidR="009C31E2">
              <w:rPr>
                <w:rFonts w:ascii="Times New Roman" w:hAnsi="Times New Roman"/>
                <w:sz w:val="24"/>
                <w:szCs w:val="24"/>
                <w:lang w:eastAsia="ru-RU"/>
              </w:rPr>
              <w:t>новых предложений по лотам № 1, 3-5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допускается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если для участия в процедуре государственной закупки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Кыргызской Республики и (или) Российской Федерации, и соответствующих требованиям аукционных документов, включая приглашение к участию в процедуре государственной закупки.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Документами, подтверждающими страну происхождения товара, указанного в приложении к постановлению, для целей проведения электронного аукциона являются: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Республики Беларусь,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один из следующих документов: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 о происхождении товара, выдаваемый Белорусской торгово-промышленной палатой 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стран, которым в Республике Беларусь предоставляется национальный режим</w:t>
            </w: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сфере государственных закупок в соответствии с международными договорами Республики Беларусь: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товаров, происходящих из государств - членов Евразийского экономического союза, за исключением происходящих из Республики Беларусь:</w:t>
            </w:r>
          </w:p>
          <w:p w:rsidR="00B10C65" w:rsidRPr="00B10C65" w:rsidRDefault="00B10C65" w:rsidP="00B10C65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  <w:p w:rsidR="009B4DC8" w:rsidRPr="006D5B49" w:rsidRDefault="009B4DC8" w:rsidP="00B10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4DC8" w:rsidTr="00F72D15">
        <w:tc>
          <w:tcPr>
            <w:tcW w:w="10138" w:type="dxa"/>
          </w:tcPr>
          <w:p w:rsidR="009B4DC8" w:rsidRDefault="009B4DC8" w:rsidP="00D979AA">
            <w:pPr>
              <w:pStyle w:val="titlep"/>
              <w:spacing w:before="0" w:after="0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         </w:t>
            </w:r>
            <w:r w:rsidRPr="009B4DC8">
              <w:t>IV. Порядок формирования цены предложения</w:t>
            </w:r>
            <w:r>
              <w:t xml:space="preserve">: </w:t>
            </w:r>
            <w:r w:rsidRPr="009B4DC8">
              <w:rPr>
                <w:b w:val="0"/>
              </w:rPr>
              <w:t xml:space="preserve">цена должна быть сформирована с учетом всех налогов, в том числе НДС, сборы и другие обязательные платежи, </w:t>
            </w:r>
            <w:r w:rsidR="00B923EE">
              <w:rPr>
                <w:b w:val="0"/>
              </w:rPr>
              <w:t xml:space="preserve">расходные материалы для проведения работ, </w:t>
            </w:r>
            <w:r w:rsidRPr="009B4DC8">
              <w:rPr>
                <w:b w:val="0"/>
              </w:rPr>
              <w:t>а также иные расходы, уплачиваемые участником в связи с исполнением договора в случае признания его участником-победителем.</w:t>
            </w:r>
          </w:p>
          <w:p w:rsidR="0073179B" w:rsidRPr="009B4DC8" w:rsidRDefault="0073179B" w:rsidP="00D979AA">
            <w:pPr>
              <w:pStyle w:val="titlep"/>
              <w:spacing w:before="0" w:after="0"/>
              <w:jc w:val="both"/>
            </w:pPr>
          </w:p>
        </w:tc>
      </w:tr>
      <w:tr w:rsidR="007B6525" w:rsidTr="00F72D15">
        <w:trPr>
          <w:trHeight w:val="838"/>
        </w:trPr>
        <w:tc>
          <w:tcPr>
            <w:tcW w:w="10138" w:type="dxa"/>
          </w:tcPr>
          <w:p w:rsidR="007B6525" w:rsidRPr="006D5B49" w:rsidRDefault="007B6525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BC6F91" w:rsidTr="00F72D15">
        <w:tc>
          <w:tcPr>
            <w:tcW w:w="10138" w:type="dxa"/>
            <w:vAlign w:val="bottom"/>
          </w:tcPr>
          <w:p w:rsidR="00BC6F91" w:rsidRDefault="00BC6F91" w:rsidP="00494C7E">
            <w:pPr>
              <w:pStyle w:val="titlep"/>
              <w:spacing w:before="0" w:after="0"/>
              <w:jc w:val="both"/>
              <w:rPr>
                <w:b w:val="0"/>
              </w:rPr>
            </w:pPr>
          </w:p>
        </w:tc>
      </w:tr>
      <w:tr w:rsidR="007B6525" w:rsidTr="00F72D15">
        <w:trPr>
          <w:trHeight w:val="848"/>
        </w:trPr>
        <w:tc>
          <w:tcPr>
            <w:tcW w:w="10138" w:type="dxa"/>
          </w:tcPr>
          <w:p w:rsidR="007B6525" w:rsidRPr="007B6525" w:rsidRDefault="007B6525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82A" w:rsidTr="00F72D15">
        <w:trPr>
          <w:trHeight w:val="755"/>
        </w:trPr>
        <w:tc>
          <w:tcPr>
            <w:tcW w:w="10138" w:type="dxa"/>
          </w:tcPr>
          <w:p w:rsidR="00AE2C21" w:rsidRDefault="0047482A" w:rsidP="00494C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48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ура государственной закупки</w:t>
            </w:r>
            <w:r w:rsidR="00AE2C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AE2C21" w:rsidRDefault="00AE2C21" w:rsidP="00B10C6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17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Постановлением Совета Министров 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</w:t>
            </w:r>
            <w:r w:rsidR="00B10C65" w:rsidRPr="00B10C65">
              <w:rPr>
                <w:rFonts w:ascii="Times New Roman" w:hAnsi="Times New Roman"/>
                <w:lang w:eastAsia="ru-RU"/>
              </w:rPr>
              <w:t>)»</w:t>
            </w:r>
            <w:r w:rsidR="00B10C65" w:rsidRPr="00B10C65">
              <w:rPr>
                <w:rFonts w:ascii="Times New Roman" w:hAnsi="Times New Roman"/>
              </w:rPr>
              <w:t>, п</w:t>
            </w:r>
            <w:r w:rsidR="00B10C65" w:rsidRPr="00B10C65">
              <w:rPr>
                <w:rFonts w:ascii="Times New Roman" w:hAnsi="Times New Roman"/>
                <w:lang w:eastAsia="ru-RU"/>
              </w:rPr>
              <w:t>остановлением</w:t>
            </w:r>
            <w:r w:rsidR="00B10C65" w:rsidRPr="00B10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закупок».</w:t>
            </w:r>
          </w:p>
          <w:p w:rsidR="00B17966" w:rsidRPr="0047482A" w:rsidRDefault="00B17966" w:rsidP="001A6DC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9581E" w:rsidTr="00F72D15">
        <w:tc>
          <w:tcPr>
            <w:tcW w:w="10138" w:type="dxa"/>
          </w:tcPr>
          <w:p w:rsidR="0029581E" w:rsidRDefault="0029581E" w:rsidP="00BC6F91">
            <w:pPr>
              <w:pStyle w:val="titlep"/>
              <w:spacing w:before="0" w:after="0"/>
              <w:jc w:val="left"/>
            </w:pPr>
            <w:r w:rsidRPr="0029581E">
              <w:lastRenderedPageBreak/>
              <w:t xml:space="preserve">        VIII. Условия применения преференциальной поправки</w:t>
            </w:r>
            <w:r>
              <w:t>: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>При проведении процедуры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применение.</w:t>
            </w:r>
          </w:p>
          <w:p w:rsidR="00552BD2" w:rsidRPr="00552BD2" w:rsidRDefault="00552BD2" w:rsidP="00552BD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D2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552BD2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9C31E2" w:rsidRDefault="009C31E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31E2">
              <w:rPr>
                <w:rFonts w:ascii="Times New Roman" w:hAnsi="Times New Roman"/>
                <w:sz w:val="24"/>
                <w:szCs w:val="24"/>
              </w:rPr>
              <w:t>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Договор с участником-победителем, к предложению которого применена преференциальная поправка, заключается</w:t>
            </w:r>
            <w:r w:rsidRPr="00552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Преференциальная поправка не применяется в отношении: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552BD2" w:rsidRPr="00552BD2" w:rsidRDefault="00552BD2" w:rsidP="00552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B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проведении процедуры государственной закупки </w:t>
            </w:r>
            <w:r w:rsidRPr="00552B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для товаров, происходящих из Республики Беларусь, один из следующих документов: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lastRenderedPageBreak/>
      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:rsidR="009C31E2" w:rsidRPr="009C31E2" w:rsidRDefault="009C31E2" w:rsidP="009C31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      </w:r>
          </w:p>
          <w:p w:rsidR="009C31E2" w:rsidRDefault="009C31E2" w:rsidP="009C3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E2">
              <w:rPr>
                <w:rFonts w:ascii="Times New Roman" w:hAnsi="Times New Roman"/>
                <w:sz w:val="24"/>
                <w:szCs w:val="24"/>
              </w:rPr>
      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1E2" w:rsidRPr="009C31E2" w:rsidRDefault="009C31E2" w:rsidP="009C3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F41" w:rsidTr="00F72D15">
        <w:tc>
          <w:tcPr>
            <w:tcW w:w="10138" w:type="dxa"/>
          </w:tcPr>
          <w:p w:rsidR="00444F41" w:rsidRPr="00444F41" w:rsidRDefault="00444F41" w:rsidP="00BC6F91">
            <w:pPr>
              <w:pStyle w:val="titlep"/>
              <w:spacing w:before="0" w:after="0"/>
              <w:jc w:val="left"/>
            </w:pPr>
            <w:r>
              <w:lastRenderedPageBreak/>
              <w:t xml:space="preserve">         </w:t>
            </w:r>
            <w:r w:rsidRPr="00444F41">
              <w:t>IX. Размер и порядок оплаты услуг организатора -</w:t>
            </w:r>
          </w:p>
        </w:tc>
      </w:tr>
    </w:tbl>
    <w:p w:rsidR="005B1256" w:rsidRPr="005B1256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B1256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Pr="00236A6C" w:rsidRDefault="00236A6C" w:rsidP="00A370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7"/>
        <w:gridCol w:w="1663"/>
        <w:gridCol w:w="36"/>
        <w:gridCol w:w="1459"/>
        <w:gridCol w:w="370"/>
        <w:gridCol w:w="3213"/>
      </w:tblGrid>
      <w:tr w:rsidR="005B1256" w:rsidRPr="006D5B49" w:rsidTr="006D779C">
        <w:tc>
          <w:tcPr>
            <w:tcW w:w="10138" w:type="dxa"/>
            <w:gridSpan w:val="6"/>
          </w:tcPr>
          <w:p w:rsidR="005B1256" w:rsidRPr="005B1256" w:rsidRDefault="005B1256" w:rsidP="005B1256">
            <w:pPr>
              <w:pStyle w:val="titlep"/>
              <w:spacing w:before="0" w:after="0"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6D779C">
        <w:tc>
          <w:tcPr>
            <w:tcW w:w="3397" w:type="dxa"/>
            <w:tcBorders>
              <w:bottom w:val="nil"/>
              <w:right w:val="nil"/>
            </w:tcBorders>
          </w:tcPr>
          <w:p w:rsidR="005B1256" w:rsidRPr="006D5B49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49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5B1256">
            <w:pPr>
              <w:pStyle w:val="titlep"/>
              <w:spacing w:before="0" w:after="0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213" w:type="dxa"/>
            <w:tcBorders>
              <w:left w:val="nil"/>
              <w:bottom w:val="nil"/>
            </w:tcBorders>
          </w:tcPr>
          <w:p w:rsidR="005B1256" w:rsidRDefault="005B1256" w:rsidP="005B1256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5B1256" w:rsidRPr="006D5B49" w:rsidTr="006D779C">
        <w:tc>
          <w:tcPr>
            <w:tcW w:w="10138" w:type="dxa"/>
            <w:gridSpan w:val="6"/>
            <w:tcBorders>
              <w:top w:val="nil"/>
            </w:tcBorders>
          </w:tcPr>
          <w:p w:rsidR="005B1256" w:rsidRPr="005B1256" w:rsidRDefault="005B1256" w:rsidP="005B1256">
            <w:pPr>
              <w:pStyle w:val="titlep"/>
              <w:spacing w:before="0" w:after="0"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5060" w:type="dxa"/>
            <w:gridSpan w:val="2"/>
          </w:tcPr>
          <w:p w:rsidR="005B1256" w:rsidRPr="005B1256" w:rsidRDefault="005B1256" w:rsidP="005B1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078" w:type="dxa"/>
            <w:gridSpan w:val="4"/>
            <w:vAlign w:val="center"/>
          </w:tcPr>
          <w:p w:rsidR="005B1256" w:rsidRPr="006D5B49" w:rsidRDefault="005B1256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предложений, его предложении и протоколе 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3742CA" w:rsidRPr="006D5B49" w:rsidTr="006D779C">
        <w:tc>
          <w:tcPr>
            <w:tcW w:w="5060" w:type="dxa"/>
            <w:gridSpan w:val="2"/>
          </w:tcPr>
          <w:p w:rsidR="003742CA" w:rsidRPr="004F0A3A" w:rsidRDefault="003742C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Заявление о согласии участника на размещение в откры</w:t>
            </w:r>
            <w:r w:rsidR="004F0A3A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078" w:type="dxa"/>
            <w:gridSpan w:val="4"/>
            <w:vAlign w:val="center"/>
          </w:tcPr>
          <w:p w:rsidR="003742CA" w:rsidRPr="006D5B49" w:rsidRDefault="003742CA" w:rsidP="00BC6F9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5B1256" w:rsidRPr="006D5B49" w:rsidTr="006D779C">
        <w:tc>
          <w:tcPr>
            <w:tcW w:w="10138" w:type="dxa"/>
            <w:gridSpan w:val="6"/>
          </w:tcPr>
          <w:p w:rsidR="005B1256" w:rsidRPr="005B1256" w:rsidRDefault="004F0A3A" w:rsidP="005B1256">
            <w:pPr>
              <w:pStyle w:val="titlep"/>
              <w:spacing w:before="0" w:after="0"/>
            </w:pPr>
            <w:r w:rsidRPr="004F0A3A">
              <w:t>Сведения об участнике</w:t>
            </w:r>
          </w:p>
        </w:tc>
      </w:tr>
      <w:tr w:rsidR="005B1256" w:rsidTr="006D779C">
        <w:tc>
          <w:tcPr>
            <w:tcW w:w="5096" w:type="dxa"/>
            <w:gridSpan w:val="3"/>
          </w:tcPr>
          <w:p w:rsidR="00A173A8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5B1256" w:rsidTr="006D779C">
        <w:tc>
          <w:tcPr>
            <w:tcW w:w="5096" w:type="dxa"/>
            <w:gridSpan w:val="3"/>
          </w:tcPr>
          <w:p w:rsidR="005B1256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042" w:type="dxa"/>
            <w:gridSpan w:val="3"/>
            <w:vAlign w:val="center"/>
          </w:tcPr>
          <w:p w:rsidR="005B1256" w:rsidRDefault="005B1256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4F0A3A" w:rsidTr="006D779C">
        <w:tc>
          <w:tcPr>
            <w:tcW w:w="5096" w:type="dxa"/>
            <w:gridSpan w:val="3"/>
          </w:tcPr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преференциальной поправки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4F0A3A" w:rsidRPr="004F0A3A" w:rsidRDefault="004F0A3A" w:rsidP="004F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042" w:type="dxa"/>
            <w:gridSpan w:val="3"/>
            <w:vAlign w:val="center"/>
          </w:tcPr>
          <w:p w:rsidR="004F0A3A" w:rsidRDefault="004F0A3A" w:rsidP="00BC6F91">
            <w:pPr>
              <w:pStyle w:val="titlep"/>
              <w:spacing w:before="0" w:after="0"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6D779C" w:rsidRPr="00DC7E73" w:rsidRDefault="006D779C" w:rsidP="006D779C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 xml:space="preserve">Начальник ОМТС                                               </w:t>
      </w:r>
      <w:r w:rsidR="007F1EAB">
        <w:rPr>
          <w:rFonts w:ascii="Times New Roman" w:hAnsi="Times New Roman"/>
          <w:sz w:val="24"/>
          <w:szCs w:val="24"/>
        </w:rPr>
        <w:t xml:space="preserve">                        </w:t>
      </w:r>
      <w:r w:rsidR="00247197">
        <w:rPr>
          <w:rFonts w:ascii="Times New Roman" w:hAnsi="Times New Roman"/>
          <w:sz w:val="24"/>
          <w:szCs w:val="24"/>
        </w:rPr>
        <w:t xml:space="preserve">       М.Э. Войтехович</w:t>
      </w:r>
    </w:p>
    <w:p w:rsidR="006D779C" w:rsidRPr="00DC7E73" w:rsidRDefault="006D779C" w:rsidP="006D77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>Специалист по организации</w:t>
      </w:r>
    </w:p>
    <w:p w:rsidR="006D779C" w:rsidRPr="00DC7E73" w:rsidRDefault="006D779C" w:rsidP="006D77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7E73">
        <w:rPr>
          <w:rFonts w:ascii="Times New Roman" w:hAnsi="Times New Roman"/>
          <w:sz w:val="24"/>
          <w:szCs w:val="24"/>
        </w:rPr>
        <w:t xml:space="preserve">закупок ОМТС                                                                                   </w:t>
      </w:r>
      <w:r w:rsidR="007F1EAB">
        <w:rPr>
          <w:rFonts w:ascii="Times New Roman" w:hAnsi="Times New Roman"/>
          <w:sz w:val="24"/>
          <w:szCs w:val="24"/>
        </w:rPr>
        <w:t>Е.В. Щукина</w:t>
      </w:r>
    </w:p>
    <w:p w:rsidR="006D779C" w:rsidRDefault="006D779C" w:rsidP="006D779C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276A0">
        <w:rPr>
          <w:rFonts w:ascii="Times New Roman" w:hAnsi="Times New Roman"/>
          <w:sz w:val="24"/>
          <w:szCs w:val="24"/>
        </w:rPr>
        <w:t xml:space="preserve">Юрисконсульт                                                                                    </w:t>
      </w:r>
      <w:r w:rsidR="00395CDB" w:rsidRPr="002276A0">
        <w:rPr>
          <w:rFonts w:ascii="Times New Roman" w:hAnsi="Times New Roman"/>
          <w:sz w:val="24"/>
          <w:szCs w:val="24"/>
        </w:rPr>
        <w:t>Е.Г. Вроцкая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9331F" w:rsidRDefault="0099331F" w:rsidP="0099331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 (старшая)</w:t>
      </w:r>
    </w:p>
    <w:p w:rsidR="0099331F" w:rsidRPr="004F18D6" w:rsidRDefault="0099331F" w:rsidP="0099331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E6986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ентральной городской больницы УЗ «НЦГБ»</w:t>
      </w:r>
      <w:r w:rsidR="006E6986">
        <w:rPr>
          <w:rFonts w:ascii="Times New Roman" w:hAnsi="Times New Roman"/>
          <w:sz w:val="24"/>
          <w:szCs w:val="24"/>
        </w:rPr>
        <w:t xml:space="preserve">                           Ж.Н.Соловей</w:t>
      </w:r>
    </w:p>
    <w:sectPr w:rsidR="0099331F" w:rsidRPr="004F18D6" w:rsidSect="00986CE9">
      <w:headerReference w:type="even" r:id="rId7"/>
      <w:headerReference w:type="default" r:id="rId8"/>
      <w:footerReference w:type="first" r:id="rId9"/>
      <w:pgSz w:w="11907" w:h="16840" w:code="9"/>
      <w:pgMar w:top="1134" w:right="851" w:bottom="907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C59" w:rsidRDefault="00815C59" w:rsidP="0046507D">
      <w:pPr>
        <w:spacing w:after="0" w:line="240" w:lineRule="auto"/>
      </w:pPr>
      <w:r>
        <w:separator/>
      </w:r>
    </w:p>
  </w:endnote>
  <w:endnote w:type="continuationSeparator" w:id="0">
    <w:p w:rsidR="00815C59" w:rsidRDefault="00815C59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B10C65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C59" w:rsidRDefault="00815C59" w:rsidP="0046507D">
      <w:pPr>
        <w:spacing w:after="0" w:line="240" w:lineRule="auto"/>
      </w:pPr>
      <w:r>
        <w:separator/>
      </w:r>
    </w:p>
  </w:footnote>
  <w:footnote w:type="continuationSeparator" w:id="0">
    <w:p w:rsidR="00815C59" w:rsidRDefault="00815C59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4444EA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48E3"/>
    <w:rsid w:val="00011671"/>
    <w:rsid w:val="00021361"/>
    <w:rsid w:val="00021F2C"/>
    <w:rsid w:val="00025EE9"/>
    <w:rsid w:val="00026AA1"/>
    <w:rsid w:val="00031C79"/>
    <w:rsid w:val="000328C0"/>
    <w:rsid w:val="00035D9F"/>
    <w:rsid w:val="00044545"/>
    <w:rsid w:val="00054766"/>
    <w:rsid w:val="00066441"/>
    <w:rsid w:val="00070BA8"/>
    <w:rsid w:val="00073510"/>
    <w:rsid w:val="00081319"/>
    <w:rsid w:val="000A4379"/>
    <w:rsid w:val="000A59C4"/>
    <w:rsid w:val="000B3574"/>
    <w:rsid w:val="000B3C35"/>
    <w:rsid w:val="000B410F"/>
    <w:rsid w:val="000B5BFB"/>
    <w:rsid w:val="000C0943"/>
    <w:rsid w:val="000D6B39"/>
    <w:rsid w:val="000F0A82"/>
    <w:rsid w:val="001002E1"/>
    <w:rsid w:val="00105339"/>
    <w:rsid w:val="00105BB5"/>
    <w:rsid w:val="00117FEF"/>
    <w:rsid w:val="0012115A"/>
    <w:rsid w:val="00125BE8"/>
    <w:rsid w:val="00142C4C"/>
    <w:rsid w:val="00151D89"/>
    <w:rsid w:val="00152C2F"/>
    <w:rsid w:val="001537C1"/>
    <w:rsid w:val="00155556"/>
    <w:rsid w:val="001666BF"/>
    <w:rsid w:val="00181D27"/>
    <w:rsid w:val="00190DE0"/>
    <w:rsid w:val="001944CA"/>
    <w:rsid w:val="00196259"/>
    <w:rsid w:val="001A13C1"/>
    <w:rsid w:val="001A6DCC"/>
    <w:rsid w:val="001B0E31"/>
    <w:rsid w:val="001B720F"/>
    <w:rsid w:val="001C2F46"/>
    <w:rsid w:val="001C3FEF"/>
    <w:rsid w:val="001C73FA"/>
    <w:rsid w:val="001D7C4E"/>
    <w:rsid w:val="001F1E56"/>
    <w:rsid w:val="002161BE"/>
    <w:rsid w:val="00217733"/>
    <w:rsid w:val="002276A0"/>
    <w:rsid w:val="00230435"/>
    <w:rsid w:val="00236A64"/>
    <w:rsid w:val="00236A6C"/>
    <w:rsid w:val="00241831"/>
    <w:rsid w:val="00246B8F"/>
    <w:rsid w:val="00247197"/>
    <w:rsid w:val="002513F8"/>
    <w:rsid w:val="0025226B"/>
    <w:rsid w:val="00252E49"/>
    <w:rsid w:val="0026481C"/>
    <w:rsid w:val="00270B59"/>
    <w:rsid w:val="0029581E"/>
    <w:rsid w:val="002A36CF"/>
    <w:rsid w:val="002A65E0"/>
    <w:rsid w:val="002B196A"/>
    <w:rsid w:val="002C516D"/>
    <w:rsid w:val="002C51B2"/>
    <w:rsid w:val="002D2261"/>
    <w:rsid w:val="002E1BB5"/>
    <w:rsid w:val="002F452B"/>
    <w:rsid w:val="002F6846"/>
    <w:rsid w:val="00312F9F"/>
    <w:rsid w:val="00327565"/>
    <w:rsid w:val="00330E8B"/>
    <w:rsid w:val="0033275B"/>
    <w:rsid w:val="00333B29"/>
    <w:rsid w:val="0034031A"/>
    <w:rsid w:val="0036061D"/>
    <w:rsid w:val="00373A1B"/>
    <w:rsid w:val="003742CA"/>
    <w:rsid w:val="00374895"/>
    <w:rsid w:val="003833D5"/>
    <w:rsid w:val="00390FC2"/>
    <w:rsid w:val="00395554"/>
    <w:rsid w:val="00395CDB"/>
    <w:rsid w:val="003A45A4"/>
    <w:rsid w:val="003A60BD"/>
    <w:rsid w:val="003A7D7A"/>
    <w:rsid w:val="003C5543"/>
    <w:rsid w:val="003D40DB"/>
    <w:rsid w:val="003D54AC"/>
    <w:rsid w:val="003E3DCD"/>
    <w:rsid w:val="003F1086"/>
    <w:rsid w:val="003F607F"/>
    <w:rsid w:val="00406BCC"/>
    <w:rsid w:val="00417AC7"/>
    <w:rsid w:val="004233FD"/>
    <w:rsid w:val="00424692"/>
    <w:rsid w:val="00427CF1"/>
    <w:rsid w:val="00432221"/>
    <w:rsid w:val="004444EA"/>
    <w:rsid w:val="00444F41"/>
    <w:rsid w:val="004506EB"/>
    <w:rsid w:val="00454D5D"/>
    <w:rsid w:val="00456EB0"/>
    <w:rsid w:val="00460ECD"/>
    <w:rsid w:val="0046507D"/>
    <w:rsid w:val="00467B99"/>
    <w:rsid w:val="00471515"/>
    <w:rsid w:val="0047482A"/>
    <w:rsid w:val="004849D6"/>
    <w:rsid w:val="00490607"/>
    <w:rsid w:val="00494C7E"/>
    <w:rsid w:val="00494F51"/>
    <w:rsid w:val="004968C0"/>
    <w:rsid w:val="004A48BF"/>
    <w:rsid w:val="004A5FE2"/>
    <w:rsid w:val="004A7464"/>
    <w:rsid w:val="004B24D3"/>
    <w:rsid w:val="004B59CA"/>
    <w:rsid w:val="004B6BC3"/>
    <w:rsid w:val="004D1483"/>
    <w:rsid w:val="004D40E6"/>
    <w:rsid w:val="004E3363"/>
    <w:rsid w:val="004F0A3A"/>
    <w:rsid w:val="004F18D6"/>
    <w:rsid w:val="004F65EA"/>
    <w:rsid w:val="005020F8"/>
    <w:rsid w:val="0052487A"/>
    <w:rsid w:val="0053697C"/>
    <w:rsid w:val="00537B91"/>
    <w:rsid w:val="005413CC"/>
    <w:rsid w:val="00541AB0"/>
    <w:rsid w:val="00544EAD"/>
    <w:rsid w:val="00551A9F"/>
    <w:rsid w:val="00552BD2"/>
    <w:rsid w:val="005672F0"/>
    <w:rsid w:val="005717BB"/>
    <w:rsid w:val="0057313C"/>
    <w:rsid w:val="00576D0A"/>
    <w:rsid w:val="00576FE6"/>
    <w:rsid w:val="00584314"/>
    <w:rsid w:val="005A1893"/>
    <w:rsid w:val="005A47EA"/>
    <w:rsid w:val="005A5E2B"/>
    <w:rsid w:val="005B1256"/>
    <w:rsid w:val="005B6E4D"/>
    <w:rsid w:val="005B7479"/>
    <w:rsid w:val="005C61BF"/>
    <w:rsid w:val="005E3F45"/>
    <w:rsid w:val="00605E1B"/>
    <w:rsid w:val="006167C3"/>
    <w:rsid w:val="00617B6A"/>
    <w:rsid w:val="006221FF"/>
    <w:rsid w:val="00631E50"/>
    <w:rsid w:val="00641775"/>
    <w:rsid w:val="0065406D"/>
    <w:rsid w:val="006601B3"/>
    <w:rsid w:val="0067127A"/>
    <w:rsid w:val="0067198B"/>
    <w:rsid w:val="006725C1"/>
    <w:rsid w:val="00682530"/>
    <w:rsid w:val="00682D81"/>
    <w:rsid w:val="00685507"/>
    <w:rsid w:val="00687A82"/>
    <w:rsid w:val="00693C22"/>
    <w:rsid w:val="00693CFD"/>
    <w:rsid w:val="006968E5"/>
    <w:rsid w:val="006A439E"/>
    <w:rsid w:val="006B2D0F"/>
    <w:rsid w:val="006B512D"/>
    <w:rsid w:val="006B71BB"/>
    <w:rsid w:val="006C020B"/>
    <w:rsid w:val="006D3B7F"/>
    <w:rsid w:val="006D5B49"/>
    <w:rsid w:val="006D779C"/>
    <w:rsid w:val="006E1655"/>
    <w:rsid w:val="006E2B2E"/>
    <w:rsid w:val="006E5C08"/>
    <w:rsid w:val="006E6986"/>
    <w:rsid w:val="00701BE3"/>
    <w:rsid w:val="00703EE3"/>
    <w:rsid w:val="00704F57"/>
    <w:rsid w:val="00707C5D"/>
    <w:rsid w:val="00707F82"/>
    <w:rsid w:val="0071472E"/>
    <w:rsid w:val="00722B16"/>
    <w:rsid w:val="00725737"/>
    <w:rsid w:val="0073179B"/>
    <w:rsid w:val="007409BF"/>
    <w:rsid w:val="007462E8"/>
    <w:rsid w:val="00752B12"/>
    <w:rsid w:val="007531D0"/>
    <w:rsid w:val="00756E51"/>
    <w:rsid w:val="00763C12"/>
    <w:rsid w:val="00771A88"/>
    <w:rsid w:val="007758AE"/>
    <w:rsid w:val="0077764E"/>
    <w:rsid w:val="00784143"/>
    <w:rsid w:val="007A64A7"/>
    <w:rsid w:val="007A6E4B"/>
    <w:rsid w:val="007B04C8"/>
    <w:rsid w:val="007B6525"/>
    <w:rsid w:val="007C2999"/>
    <w:rsid w:val="007D288D"/>
    <w:rsid w:val="007D515E"/>
    <w:rsid w:val="007D62D8"/>
    <w:rsid w:val="007D744C"/>
    <w:rsid w:val="007F1EAB"/>
    <w:rsid w:val="0080330B"/>
    <w:rsid w:val="0080382C"/>
    <w:rsid w:val="00807D76"/>
    <w:rsid w:val="00815C59"/>
    <w:rsid w:val="008237E3"/>
    <w:rsid w:val="008333B5"/>
    <w:rsid w:val="00837312"/>
    <w:rsid w:val="00841C59"/>
    <w:rsid w:val="00843C21"/>
    <w:rsid w:val="008462B5"/>
    <w:rsid w:val="0085297C"/>
    <w:rsid w:val="00865A12"/>
    <w:rsid w:val="008807AB"/>
    <w:rsid w:val="00883F45"/>
    <w:rsid w:val="008A12AA"/>
    <w:rsid w:val="008B0958"/>
    <w:rsid w:val="008C715C"/>
    <w:rsid w:val="008E595B"/>
    <w:rsid w:val="008F2FF8"/>
    <w:rsid w:val="00904B78"/>
    <w:rsid w:val="00912746"/>
    <w:rsid w:val="00913A44"/>
    <w:rsid w:val="00914F92"/>
    <w:rsid w:val="009213E1"/>
    <w:rsid w:val="00927119"/>
    <w:rsid w:val="00927E1A"/>
    <w:rsid w:val="0093351C"/>
    <w:rsid w:val="00935481"/>
    <w:rsid w:val="00936193"/>
    <w:rsid w:val="00945161"/>
    <w:rsid w:val="00951949"/>
    <w:rsid w:val="00956579"/>
    <w:rsid w:val="00966FBF"/>
    <w:rsid w:val="0096768D"/>
    <w:rsid w:val="00986CE9"/>
    <w:rsid w:val="0099331F"/>
    <w:rsid w:val="009939D2"/>
    <w:rsid w:val="009946AD"/>
    <w:rsid w:val="009965E7"/>
    <w:rsid w:val="009A15EF"/>
    <w:rsid w:val="009A178C"/>
    <w:rsid w:val="009B458C"/>
    <w:rsid w:val="009B4DC8"/>
    <w:rsid w:val="009B625C"/>
    <w:rsid w:val="009C31E2"/>
    <w:rsid w:val="009C48F6"/>
    <w:rsid w:val="009D1C87"/>
    <w:rsid w:val="009D2D58"/>
    <w:rsid w:val="009D6E84"/>
    <w:rsid w:val="009E1641"/>
    <w:rsid w:val="00A07738"/>
    <w:rsid w:val="00A173A8"/>
    <w:rsid w:val="00A26479"/>
    <w:rsid w:val="00A3456C"/>
    <w:rsid w:val="00A3703C"/>
    <w:rsid w:val="00A50C48"/>
    <w:rsid w:val="00A5538F"/>
    <w:rsid w:val="00A6573D"/>
    <w:rsid w:val="00A77622"/>
    <w:rsid w:val="00A84750"/>
    <w:rsid w:val="00A93C2C"/>
    <w:rsid w:val="00A94988"/>
    <w:rsid w:val="00A9501C"/>
    <w:rsid w:val="00AA59DE"/>
    <w:rsid w:val="00AB61F8"/>
    <w:rsid w:val="00AC1563"/>
    <w:rsid w:val="00AC358C"/>
    <w:rsid w:val="00AC36D2"/>
    <w:rsid w:val="00AD531A"/>
    <w:rsid w:val="00AE2C21"/>
    <w:rsid w:val="00AE3D68"/>
    <w:rsid w:val="00B109B4"/>
    <w:rsid w:val="00B10C65"/>
    <w:rsid w:val="00B17966"/>
    <w:rsid w:val="00B222B7"/>
    <w:rsid w:val="00B307CB"/>
    <w:rsid w:val="00B314CD"/>
    <w:rsid w:val="00B35971"/>
    <w:rsid w:val="00B36C1B"/>
    <w:rsid w:val="00B45625"/>
    <w:rsid w:val="00B60C68"/>
    <w:rsid w:val="00B721C2"/>
    <w:rsid w:val="00B772C5"/>
    <w:rsid w:val="00B830D0"/>
    <w:rsid w:val="00B86B96"/>
    <w:rsid w:val="00B923EE"/>
    <w:rsid w:val="00BC115C"/>
    <w:rsid w:val="00BC1175"/>
    <w:rsid w:val="00BC1B38"/>
    <w:rsid w:val="00BC2CB2"/>
    <w:rsid w:val="00BC5432"/>
    <w:rsid w:val="00BC6F91"/>
    <w:rsid w:val="00BF16EC"/>
    <w:rsid w:val="00BF63E1"/>
    <w:rsid w:val="00C00586"/>
    <w:rsid w:val="00C05B95"/>
    <w:rsid w:val="00C07042"/>
    <w:rsid w:val="00C15126"/>
    <w:rsid w:val="00C246CC"/>
    <w:rsid w:val="00C33653"/>
    <w:rsid w:val="00C346F6"/>
    <w:rsid w:val="00C422F1"/>
    <w:rsid w:val="00C45B75"/>
    <w:rsid w:val="00C55DF4"/>
    <w:rsid w:val="00C57044"/>
    <w:rsid w:val="00C62974"/>
    <w:rsid w:val="00C65A40"/>
    <w:rsid w:val="00C70FA3"/>
    <w:rsid w:val="00C84CF1"/>
    <w:rsid w:val="00C84EA6"/>
    <w:rsid w:val="00C8714F"/>
    <w:rsid w:val="00C872B5"/>
    <w:rsid w:val="00C87859"/>
    <w:rsid w:val="00C90864"/>
    <w:rsid w:val="00CB14ED"/>
    <w:rsid w:val="00CC1B56"/>
    <w:rsid w:val="00CC5A70"/>
    <w:rsid w:val="00CC753A"/>
    <w:rsid w:val="00CD7F65"/>
    <w:rsid w:val="00CE5616"/>
    <w:rsid w:val="00D1213A"/>
    <w:rsid w:val="00D157E7"/>
    <w:rsid w:val="00D15AF0"/>
    <w:rsid w:val="00D17E50"/>
    <w:rsid w:val="00D23E23"/>
    <w:rsid w:val="00D30544"/>
    <w:rsid w:val="00D312CA"/>
    <w:rsid w:val="00D3203D"/>
    <w:rsid w:val="00D34C37"/>
    <w:rsid w:val="00D41A7B"/>
    <w:rsid w:val="00D4226D"/>
    <w:rsid w:val="00D4521F"/>
    <w:rsid w:val="00D5037D"/>
    <w:rsid w:val="00D553CE"/>
    <w:rsid w:val="00D74A0E"/>
    <w:rsid w:val="00D7773A"/>
    <w:rsid w:val="00D8014B"/>
    <w:rsid w:val="00D979AA"/>
    <w:rsid w:val="00DB7AAA"/>
    <w:rsid w:val="00DC2BD3"/>
    <w:rsid w:val="00DC4941"/>
    <w:rsid w:val="00DC59FC"/>
    <w:rsid w:val="00DC7311"/>
    <w:rsid w:val="00DC7E73"/>
    <w:rsid w:val="00DE005D"/>
    <w:rsid w:val="00DE775C"/>
    <w:rsid w:val="00DF1F04"/>
    <w:rsid w:val="00E00A81"/>
    <w:rsid w:val="00E1400E"/>
    <w:rsid w:val="00E24849"/>
    <w:rsid w:val="00E26B18"/>
    <w:rsid w:val="00E26F01"/>
    <w:rsid w:val="00E30B18"/>
    <w:rsid w:val="00E334E4"/>
    <w:rsid w:val="00E4529F"/>
    <w:rsid w:val="00E503EE"/>
    <w:rsid w:val="00E5354D"/>
    <w:rsid w:val="00E62949"/>
    <w:rsid w:val="00E65341"/>
    <w:rsid w:val="00E71F11"/>
    <w:rsid w:val="00E75160"/>
    <w:rsid w:val="00E832C0"/>
    <w:rsid w:val="00E92F36"/>
    <w:rsid w:val="00EA674A"/>
    <w:rsid w:val="00EA7514"/>
    <w:rsid w:val="00EB2589"/>
    <w:rsid w:val="00EB3376"/>
    <w:rsid w:val="00EC7ED9"/>
    <w:rsid w:val="00ED35B0"/>
    <w:rsid w:val="00EE3077"/>
    <w:rsid w:val="00EE3542"/>
    <w:rsid w:val="00EF02B7"/>
    <w:rsid w:val="00EF22FF"/>
    <w:rsid w:val="00F028E5"/>
    <w:rsid w:val="00F048C1"/>
    <w:rsid w:val="00F1319F"/>
    <w:rsid w:val="00F15C49"/>
    <w:rsid w:val="00F503B4"/>
    <w:rsid w:val="00F57E77"/>
    <w:rsid w:val="00F621F2"/>
    <w:rsid w:val="00F63ACE"/>
    <w:rsid w:val="00F70087"/>
    <w:rsid w:val="00F72B19"/>
    <w:rsid w:val="00F72D15"/>
    <w:rsid w:val="00F84727"/>
    <w:rsid w:val="00F84ABE"/>
    <w:rsid w:val="00F87AE0"/>
    <w:rsid w:val="00F91F17"/>
    <w:rsid w:val="00FA16DC"/>
    <w:rsid w:val="00FA5746"/>
    <w:rsid w:val="00FA7D8B"/>
    <w:rsid w:val="00FB14A5"/>
    <w:rsid w:val="00FB30FC"/>
    <w:rsid w:val="00FB3127"/>
    <w:rsid w:val="00FB52F9"/>
    <w:rsid w:val="00FB5B93"/>
    <w:rsid w:val="00FC2461"/>
    <w:rsid w:val="00FC356F"/>
    <w:rsid w:val="00FD37BA"/>
    <w:rsid w:val="00FF496D"/>
    <w:rsid w:val="00FF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B18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641775"/>
    <w:pPr>
      <w:keepNext/>
      <w:spacing w:after="0" w:line="240" w:lineRule="auto"/>
      <w:ind w:right="-341" w:firstLine="720"/>
      <w:outlineLvl w:val="5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locked/>
    <w:rsid w:val="00641775"/>
    <w:rPr>
      <w:rFonts w:ascii="Times New Roman" w:hAnsi="Times New Roman" w:cs="Times New Roman"/>
      <w:sz w:val="24"/>
    </w:rPr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styleId="a9">
    <w:name w:val="List Paragraph"/>
    <w:basedOn w:val="a"/>
    <w:uiPriority w:val="34"/>
    <w:qFormat/>
    <w:rsid w:val="00AB61F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6E2B2E"/>
    <w:rPr>
      <w:rFonts w:cs="Times New Roman"/>
      <w:sz w:val="22"/>
      <w:szCs w:val="22"/>
      <w:lang w:eastAsia="en-US"/>
    </w:rPr>
  </w:style>
  <w:style w:type="character" w:customStyle="1" w:styleId="word-wrapper">
    <w:name w:val="word-wrapper"/>
    <w:basedOn w:val="a0"/>
    <w:rsid w:val="004849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81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3427975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6934931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9349144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4966714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131080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0851547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4665071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02770774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58893264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6190643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542402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A639-77E9-4E22-997B-5A81D1CE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4012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veg</cp:lastModifiedBy>
  <cp:revision>9</cp:revision>
  <cp:lastPrinted>2026-06-03T07:25:00Z</cp:lastPrinted>
  <dcterms:created xsi:type="dcterms:W3CDTF">2026-06-03T07:02:00Z</dcterms:created>
  <dcterms:modified xsi:type="dcterms:W3CDTF">2026-06-16T11:30:00Z</dcterms:modified>
</cp:coreProperties>
</file>