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244107" w14:textId="06E07390" w:rsidR="001C57AE" w:rsidRPr="00B31256" w:rsidRDefault="001C57AE" w:rsidP="001C57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B31256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ПРОТОКОЛ</w:t>
      </w:r>
      <w:r w:rsidR="00A85C2C" w:rsidRPr="00B31256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 xml:space="preserve"> </w:t>
      </w:r>
    </w:p>
    <w:tbl>
      <w:tblPr>
        <w:tblW w:w="3825" w:type="dxa"/>
        <w:tblInd w:w="2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286"/>
        <w:gridCol w:w="142"/>
        <w:gridCol w:w="425"/>
        <w:gridCol w:w="142"/>
        <w:gridCol w:w="1417"/>
        <w:gridCol w:w="141"/>
        <w:gridCol w:w="283"/>
        <w:gridCol w:w="284"/>
        <w:gridCol w:w="134"/>
        <w:gridCol w:w="288"/>
      </w:tblGrid>
      <w:tr w:rsidR="001C57AE" w:rsidRPr="00B31256" w14:paraId="13CB85DB" w14:textId="77777777" w:rsidTr="00551CAB">
        <w:trPr>
          <w:trHeight w:val="146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DF7F2F" w14:textId="77777777" w:rsidR="001C57AE" w:rsidRPr="00B31256" w:rsidRDefault="001C57AE" w:rsidP="00CE5735">
            <w:pPr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1F1F85" w14:textId="77777777" w:rsidR="001C57AE" w:rsidRPr="00CB10FB" w:rsidRDefault="001C57AE" w:rsidP="00CE57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10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от 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08E517" w14:textId="77777777" w:rsidR="001C57AE" w:rsidRPr="00CB10FB" w:rsidRDefault="001C57AE" w:rsidP="00CE57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10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"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F4990E6" w14:textId="09F8310D" w:rsidR="001C57AE" w:rsidRPr="00CB10FB" w:rsidRDefault="003853FA" w:rsidP="00CE57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  <w:r w:rsidR="009657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48B6D3" w14:textId="77777777" w:rsidR="001C57AE" w:rsidRPr="00CB10FB" w:rsidRDefault="001C57AE" w:rsidP="00CE57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10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49A8C74" w14:textId="3E69C734" w:rsidR="001C57AE" w:rsidRPr="003853FA" w:rsidRDefault="003853FA" w:rsidP="00CE57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июня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0B02C7" w14:textId="77777777" w:rsidR="001C57AE" w:rsidRPr="00CB10FB" w:rsidRDefault="001C57AE" w:rsidP="00CE57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764E74" w14:textId="77777777" w:rsidR="001C57AE" w:rsidRPr="00CB10FB" w:rsidRDefault="001C57AE" w:rsidP="00CE57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10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AACA0E4" w14:textId="227BC80F" w:rsidR="001C57AE" w:rsidRPr="00CB10FB" w:rsidRDefault="001C57AE" w:rsidP="00CE57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10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68148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A5221F" w14:textId="77777777" w:rsidR="001C57AE" w:rsidRPr="00CB10FB" w:rsidRDefault="001C57AE" w:rsidP="00CE57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1ACA30" w14:textId="77777777" w:rsidR="001C57AE" w:rsidRPr="00B31256" w:rsidRDefault="001C57AE" w:rsidP="00CE57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10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г.</w:t>
            </w:r>
          </w:p>
        </w:tc>
      </w:tr>
    </w:tbl>
    <w:p w14:paraId="15D71B66" w14:textId="1B132A07" w:rsidR="009756AC" w:rsidRPr="00950AC2" w:rsidRDefault="009756AC" w:rsidP="009756AC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50AC2">
        <w:rPr>
          <w:rFonts w:ascii="Times New Roman" w:eastAsia="Times New Roman" w:hAnsi="Times New Roman" w:cs="Times New Roman"/>
          <w:sz w:val="24"/>
          <w:szCs w:val="24"/>
          <w:lang w:eastAsia="en-US"/>
        </w:rPr>
        <w:t>заседания комиссии по государственным закупкам РНПЦ детской хирургии, утвержденной приказом от 29.12.2025 № 259 (с изменениями и дополнениями)</w:t>
      </w:r>
    </w:p>
    <w:p w14:paraId="35CD28BF" w14:textId="77777777" w:rsidR="00950AC2" w:rsidRDefault="00950AC2" w:rsidP="009756AC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0" w:name="_Hlk226036334"/>
    </w:p>
    <w:bookmarkEnd w:id="0"/>
    <w:p w14:paraId="5A16C37E" w14:textId="77777777" w:rsidR="003853FA" w:rsidRPr="005135CF" w:rsidRDefault="003853FA" w:rsidP="003853FA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35CF">
        <w:rPr>
          <w:rFonts w:ascii="Times New Roman" w:eastAsia="Calibri" w:hAnsi="Times New Roman" w:cs="Times New Roman"/>
          <w:sz w:val="24"/>
          <w:szCs w:val="24"/>
        </w:rPr>
        <w:t>Состав комиссии по государственным закупкам:</w:t>
      </w:r>
    </w:p>
    <w:p w14:paraId="36569503" w14:textId="77777777" w:rsidR="003853FA" w:rsidRPr="005135CF" w:rsidRDefault="003853FA" w:rsidP="003853FA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35CF">
        <w:rPr>
          <w:rFonts w:ascii="Times New Roman" w:eastAsia="Times New Roman" w:hAnsi="Times New Roman" w:cs="Times New Roman"/>
          <w:sz w:val="24"/>
          <w:szCs w:val="24"/>
        </w:rPr>
        <w:t>Председатель комиссии: Отто Р.И.</w:t>
      </w:r>
    </w:p>
    <w:p w14:paraId="329F5E92" w14:textId="77777777" w:rsidR="003853FA" w:rsidRPr="005135CF" w:rsidRDefault="003853FA" w:rsidP="003853FA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35CF">
        <w:rPr>
          <w:rFonts w:ascii="Times New Roman" w:eastAsia="Times New Roman" w:hAnsi="Times New Roman" w:cs="Times New Roman"/>
          <w:sz w:val="24"/>
          <w:szCs w:val="24"/>
        </w:rPr>
        <w:t>Заместители председателя комиссии:</w:t>
      </w:r>
      <w:r w:rsidRPr="005135C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135CF">
        <w:rPr>
          <w:rFonts w:ascii="Times New Roman" w:eastAsia="Calibri" w:hAnsi="Times New Roman" w:cs="Times New Roman"/>
          <w:sz w:val="24"/>
          <w:szCs w:val="24"/>
        </w:rPr>
        <w:t>Замареев</w:t>
      </w:r>
      <w:proofErr w:type="spellEnd"/>
      <w:r w:rsidRPr="005135CF">
        <w:rPr>
          <w:rFonts w:ascii="Times New Roman" w:eastAsia="Calibri" w:hAnsi="Times New Roman" w:cs="Times New Roman"/>
          <w:sz w:val="24"/>
          <w:szCs w:val="24"/>
        </w:rPr>
        <w:t xml:space="preserve"> А.И., </w:t>
      </w:r>
      <w:proofErr w:type="spellStart"/>
      <w:r w:rsidRPr="005135CF">
        <w:rPr>
          <w:rFonts w:ascii="Times New Roman" w:eastAsia="Calibri" w:hAnsi="Times New Roman" w:cs="Times New Roman"/>
          <w:sz w:val="24"/>
          <w:szCs w:val="24"/>
        </w:rPr>
        <w:t>Шабатько</w:t>
      </w:r>
      <w:proofErr w:type="spellEnd"/>
      <w:r w:rsidRPr="005135CF">
        <w:rPr>
          <w:rFonts w:ascii="Times New Roman" w:eastAsia="Calibri" w:hAnsi="Times New Roman" w:cs="Times New Roman"/>
          <w:sz w:val="24"/>
          <w:szCs w:val="24"/>
        </w:rPr>
        <w:t xml:space="preserve"> А.Н.</w:t>
      </w:r>
    </w:p>
    <w:p w14:paraId="26FBCFA5" w14:textId="77777777" w:rsidR="003853FA" w:rsidRPr="005135CF" w:rsidRDefault="003853FA" w:rsidP="003853FA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35CF">
        <w:rPr>
          <w:rFonts w:ascii="Times New Roman" w:eastAsia="Calibri" w:hAnsi="Times New Roman" w:cs="Times New Roman"/>
          <w:sz w:val="24"/>
          <w:szCs w:val="24"/>
        </w:rPr>
        <w:t xml:space="preserve">Секретари комиссии: Гурьева Д.А., </w:t>
      </w:r>
      <w:proofErr w:type="spellStart"/>
      <w:r w:rsidRPr="005135CF">
        <w:rPr>
          <w:rFonts w:ascii="Times New Roman" w:eastAsia="Calibri" w:hAnsi="Times New Roman" w:cs="Times New Roman"/>
          <w:sz w:val="24"/>
          <w:szCs w:val="24"/>
        </w:rPr>
        <w:t>Лукашик</w:t>
      </w:r>
      <w:proofErr w:type="spellEnd"/>
      <w:r w:rsidRPr="005135CF">
        <w:rPr>
          <w:rFonts w:ascii="Times New Roman" w:eastAsia="Calibri" w:hAnsi="Times New Roman" w:cs="Times New Roman"/>
          <w:sz w:val="24"/>
          <w:szCs w:val="24"/>
        </w:rPr>
        <w:t xml:space="preserve"> Ю.В.</w:t>
      </w:r>
    </w:p>
    <w:p w14:paraId="2559C728" w14:textId="77777777" w:rsidR="003853FA" w:rsidRPr="005135CF" w:rsidRDefault="003853FA" w:rsidP="003853FA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35CF">
        <w:rPr>
          <w:rFonts w:ascii="Times New Roman" w:eastAsia="Calibri" w:hAnsi="Times New Roman" w:cs="Times New Roman"/>
          <w:sz w:val="24"/>
          <w:szCs w:val="24"/>
        </w:rPr>
        <w:t xml:space="preserve">Члены комиссии: Валек Л.В., Киндяк И.А., Красинская А.Н., Линник Ю.И., </w:t>
      </w:r>
      <w:r w:rsidRPr="005135CF">
        <w:rPr>
          <w:rFonts w:ascii="Times New Roman" w:eastAsia="Calibri" w:hAnsi="Times New Roman" w:cs="Times New Roman"/>
          <w:sz w:val="24"/>
          <w:szCs w:val="24"/>
        </w:rPr>
        <w:br/>
      </w:r>
      <w:proofErr w:type="spellStart"/>
      <w:r w:rsidRPr="005135CF">
        <w:rPr>
          <w:rFonts w:ascii="Times New Roman" w:eastAsia="Calibri" w:hAnsi="Times New Roman" w:cs="Times New Roman"/>
          <w:sz w:val="24"/>
          <w:szCs w:val="24"/>
        </w:rPr>
        <w:t>Мараховский</w:t>
      </w:r>
      <w:proofErr w:type="spellEnd"/>
      <w:r w:rsidRPr="005135CF">
        <w:rPr>
          <w:rFonts w:ascii="Times New Roman" w:eastAsia="Calibri" w:hAnsi="Times New Roman" w:cs="Times New Roman"/>
          <w:sz w:val="24"/>
          <w:szCs w:val="24"/>
        </w:rPr>
        <w:t xml:space="preserve"> К.Ю., Федорова Н.В. </w:t>
      </w:r>
    </w:p>
    <w:p w14:paraId="003A17B0" w14:textId="77777777" w:rsidR="003853FA" w:rsidRPr="005135CF" w:rsidRDefault="003853FA" w:rsidP="003853FA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FAB595C" w14:textId="77777777" w:rsidR="003853FA" w:rsidRPr="005135CF" w:rsidRDefault="003853FA" w:rsidP="003853FA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35CF">
        <w:rPr>
          <w:rFonts w:ascii="Times New Roman" w:eastAsia="Times New Roman" w:hAnsi="Times New Roman" w:cs="Times New Roman"/>
          <w:sz w:val="24"/>
          <w:szCs w:val="24"/>
        </w:rPr>
        <w:t>Председательствовал:</w:t>
      </w:r>
      <w:r w:rsidRPr="005135C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135CF">
        <w:rPr>
          <w:rFonts w:ascii="Times New Roman" w:eastAsia="Times New Roman" w:hAnsi="Times New Roman" w:cs="Times New Roman"/>
          <w:sz w:val="24"/>
          <w:szCs w:val="24"/>
        </w:rPr>
        <w:t>Отто Р.И.</w:t>
      </w:r>
    </w:p>
    <w:p w14:paraId="7B8FEE85" w14:textId="3A318451" w:rsidR="003853FA" w:rsidRPr="005135CF" w:rsidRDefault="003853FA" w:rsidP="003853FA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35CF">
        <w:rPr>
          <w:rFonts w:ascii="Times New Roman" w:eastAsia="Calibri" w:hAnsi="Times New Roman" w:cs="Times New Roman"/>
          <w:sz w:val="24"/>
          <w:szCs w:val="24"/>
        </w:rPr>
        <w:t xml:space="preserve">Присутствовали: Валек Л.В., Гурьева Д.А., </w:t>
      </w:r>
      <w:proofErr w:type="spellStart"/>
      <w:r w:rsidRPr="005135CF">
        <w:rPr>
          <w:rFonts w:ascii="Times New Roman" w:eastAsia="Calibri" w:hAnsi="Times New Roman" w:cs="Times New Roman"/>
          <w:sz w:val="24"/>
          <w:szCs w:val="24"/>
        </w:rPr>
        <w:t>Замареев</w:t>
      </w:r>
      <w:proofErr w:type="spellEnd"/>
      <w:r w:rsidRPr="005135CF">
        <w:rPr>
          <w:rFonts w:ascii="Times New Roman" w:eastAsia="Calibri" w:hAnsi="Times New Roman" w:cs="Times New Roman"/>
          <w:sz w:val="24"/>
          <w:szCs w:val="24"/>
        </w:rPr>
        <w:t xml:space="preserve"> А.И., Киндяк И.А., Красинская А.Н., Линник Ю.И., </w:t>
      </w:r>
      <w:proofErr w:type="spellStart"/>
      <w:r w:rsidRPr="005135CF">
        <w:rPr>
          <w:rFonts w:ascii="Times New Roman" w:eastAsia="Calibri" w:hAnsi="Times New Roman" w:cs="Times New Roman"/>
          <w:sz w:val="24"/>
          <w:szCs w:val="24"/>
        </w:rPr>
        <w:t>Лукашик</w:t>
      </w:r>
      <w:proofErr w:type="spellEnd"/>
      <w:r w:rsidRPr="005135CF">
        <w:rPr>
          <w:rFonts w:ascii="Times New Roman" w:eastAsia="Calibri" w:hAnsi="Times New Roman" w:cs="Times New Roman"/>
          <w:sz w:val="24"/>
          <w:szCs w:val="24"/>
        </w:rPr>
        <w:t xml:space="preserve"> Ю.В., </w:t>
      </w:r>
      <w:proofErr w:type="spellStart"/>
      <w:r w:rsidRPr="005135CF">
        <w:rPr>
          <w:rFonts w:ascii="Times New Roman" w:eastAsia="Calibri" w:hAnsi="Times New Roman" w:cs="Times New Roman"/>
          <w:sz w:val="24"/>
          <w:szCs w:val="24"/>
        </w:rPr>
        <w:t>Мараховский</w:t>
      </w:r>
      <w:proofErr w:type="spellEnd"/>
      <w:r w:rsidRPr="005135CF">
        <w:rPr>
          <w:rFonts w:ascii="Times New Roman" w:eastAsia="Calibri" w:hAnsi="Times New Roman" w:cs="Times New Roman"/>
          <w:sz w:val="24"/>
          <w:szCs w:val="24"/>
        </w:rPr>
        <w:t xml:space="preserve"> К.Ю., </w:t>
      </w:r>
      <w:proofErr w:type="spellStart"/>
      <w:r w:rsidRPr="005135CF">
        <w:rPr>
          <w:rFonts w:ascii="Times New Roman" w:eastAsia="Calibri" w:hAnsi="Times New Roman" w:cs="Times New Roman"/>
          <w:sz w:val="24"/>
          <w:szCs w:val="24"/>
        </w:rPr>
        <w:t>Шабатько</w:t>
      </w:r>
      <w:proofErr w:type="spellEnd"/>
      <w:r w:rsidRPr="005135CF">
        <w:rPr>
          <w:rFonts w:ascii="Times New Roman" w:eastAsia="Calibri" w:hAnsi="Times New Roman" w:cs="Times New Roman"/>
          <w:sz w:val="24"/>
          <w:szCs w:val="24"/>
        </w:rPr>
        <w:t xml:space="preserve"> А.Н.</w:t>
      </w:r>
    </w:p>
    <w:p w14:paraId="391AC2BD" w14:textId="69B9DD82" w:rsidR="00054C6D" w:rsidRPr="00BC06BC" w:rsidRDefault="009756AC" w:rsidP="00054C6D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C06B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Предмет закупки – </w:t>
      </w:r>
      <w:r w:rsidR="00BC06BC" w:rsidRPr="00BC06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38-26 ЗОИ Оборудование для анестезиологии и реаниматологии</w:t>
      </w:r>
      <w:r w:rsidR="00AE10BE" w:rsidRPr="00BC06BC">
        <w:rPr>
          <w:rFonts w:ascii="Times New Roman" w:hAnsi="Times New Roman" w:cs="Times New Roman"/>
          <w:sz w:val="24"/>
          <w:szCs w:val="24"/>
        </w:rPr>
        <w:t>.</w:t>
      </w:r>
    </w:p>
    <w:p w14:paraId="64AD845D" w14:textId="59185E85" w:rsidR="009756AC" w:rsidRPr="00102F77" w:rsidRDefault="009756AC" w:rsidP="00416C5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2F77">
        <w:rPr>
          <w:rFonts w:ascii="Times New Roman" w:eastAsia="Times New Roman" w:hAnsi="Times New Roman" w:cs="Times New Roman"/>
          <w:sz w:val="24"/>
          <w:szCs w:val="24"/>
        </w:rPr>
        <w:t xml:space="preserve">Код предмета закупки (подвид ОКРБ 007-2012) </w:t>
      </w:r>
      <w:r w:rsidR="00AE10BE" w:rsidRPr="00102F7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416C5C" w:rsidRPr="00102F77">
        <w:rPr>
          <w:rFonts w:ascii="Times New Roman" w:eastAsia="Times New Roman" w:hAnsi="Times New Roman" w:cs="Times New Roman"/>
          <w:sz w:val="24"/>
          <w:szCs w:val="24"/>
        </w:rPr>
        <w:t>32.50.</w:t>
      </w:r>
      <w:r w:rsidR="00BC06BC" w:rsidRPr="00BC06BC">
        <w:rPr>
          <w:rFonts w:ascii="Times New Roman" w:eastAsia="Times New Roman" w:hAnsi="Times New Roman" w:cs="Times New Roman"/>
          <w:sz w:val="24"/>
          <w:szCs w:val="24"/>
        </w:rPr>
        <w:t>13</w:t>
      </w:r>
      <w:r w:rsidR="00416C5C" w:rsidRPr="00102F77">
        <w:rPr>
          <w:rFonts w:ascii="Times New Roman" w:eastAsia="Times New Roman" w:hAnsi="Times New Roman" w:cs="Times New Roman"/>
          <w:sz w:val="24"/>
          <w:szCs w:val="24"/>
        </w:rPr>
        <w:t>.</w:t>
      </w:r>
      <w:r w:rsidR="00BC06BC" w:rsidRPr="00BC06BC">
        <w:rPr>
          <w:rFonts w:ascii="Times New Roman" w:eastAsia="Times New Roman" w:hAnsi="Times New Roman" w:cs="Times New Roman"/>
          <w:sz w:val="24"/>
          <w:szCs w:val="24"/>
        </w:rPr>
        <w:t>790</w:t>
      </w:r>
      <w:r w:rsidR="00BC06BC">
        <w:rPr>
          <w:rFonts w:ascii="Times New Roman" w:eastAsia="Times New Roman" w:hAnsi="Times New Roman" w:cs="Times New Roman"/>
          <w:sz w:val="24"/>
          <w:szCs w:val="24"/>
        </w:rPr>
        <w:t>,</w:t>
      </w:r>
      <w:r w:rsidR="00BC06BC" w:rsidRPr="00BC06BC">
        <w:rPr>
          <w:rFonts w:ascii="Times New Roman" w:eastAsia="Times New Roman" w:hAnsi="Times New Roman" w:cs="Times New Roman"/>
          <w:sz w:val="24"/>
          <w:szCs w:val="24"/>
        </w:rPr>
        <w:t xml:space="preserve"> 32</w:t>
      </w:r>
      <w:r w:rsidR="00BC06BC">
        <w:rPr>
          <w:rFonts w:ascii="Times New Roman" w:eastAsia="Times New Roman" w:hAnsi="Times New Roman" w:cs="Times New Roman"/>
          <w:sz w:val="24"/>
          <w:szCs w:val="24"/>
        </w:rPr>
        <w:t>.50.13.530, 32</w:t>
      </w:r>
      <w:r w:rsidRPr="00102F77">
        <w:rPr>
          <w:rFonts w:ascii="Times New Roman" w:eastAsia="Times New Roman" w:hAnsi="Times New Roman" w:cs="Times New Roman"/>
          <w:sz w:val="24"/>
          <w:szCs w:val="24"/>
        </w:rPr>
        <w:t>.</w:t>
      </w:r>
      <w:r w:rsidR="00BC06BC">
        <w:rPr>
          <w:rFonts w:ascii="Times New Roman" w:eastAsia="Times New Roman" w:hAnsi="Times New Roman" w:cs="Times New Roman"/>
          <w:sz w:val="24"/>
          <w:szCs w:val="24"/>
        </w:rPr>
        <w:t>50.13.350.</w:t>
      </w:r>
    </w:p>
    <w:p w14:paraId="6FBBD872" w14:textId="2B3888D1" w:rsidR="009756AC" w:rsidRPr="00102F77" w:rsidRDefault="009756AC" w:rsidP="00054C6D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2F77">
        <w:rPr>
          <w:rFonts w:ascii="Times New Roman" w:eastAsia="Times New Roman" w:hAnsi="Times New Roman" w:cs="Times New Roman"/>
          <w:sz w:val="24"/>
          <w:szCs w:val="24"/>
        </w:rPr>
        <w:t xml:space="preserve">Предельная стоимость предмета государственной закупки – </w:t>
      </w:r>
      <w:r w:rsidR="00BC06BC">
        <w:rPr>
          <w:rFonts w:ascii="Times New Roman" w:eastAsia="Times New Roman" w:hAnsi="Times New Roman" w:cs="Times New Roman"/>
          <w:sz w:val="24"/>
          <w:szCs w:val="24"/>
        </w:rPr>
        <w:t>516 160,00</w:t>
      </w:r>
      <w:r w:rsidR="00416C5C" w:rsidRPr="00102F77">
        <w:rPr>
          <w:rFonts w:ascii="Times New Roman" w:hAnsi="Times New Roman"/>
          <w:sz w:val="24"/>
          <w:szCs w:val="24"/>
        </w:rPr>
        <w:t xml:space="preserve"> </w:t>
      </w:r>
      <w:r w:rsidRPr="00102F77">
        <w:rPr>
          <w:rFonts w:ascii="Times New Roman" w:eastAsia="Times New Roman" w:hAnsi="Times New Roman" w:cs="Times New Roman"/>
          <w:sz w:val="24"/>
          <w:szCs w:val="24"/>
        </w:rPr>
        <w:t>бел. рубль (BYN).</w:t>
      </w:r>
    </w:p>
    <w:p w14:paraId="793581C3" w14:textId="0A8CCB51" w:rsidR="00AE10BE" w:rsidRPr="00102F77" w:rsidRDefault="009756AC" w:rsidP="00054C6D">
      <w:pPr>
        <w:spacing w:after="0" w:line="40" w:lineRule="atLeast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02F7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Идентификационный номер предмета государственной закупки в годовом плане государственных закупок – </w:t>
      </w:r>
      <w:r w:rsidR="00416C5C" w:rsidRPr="00102F77">
        <w:rPr>
          <w:rFonts w:ascii="Times New Roman" w:hAnsi="Times New Roman" w:cs="Times New Roman"/>
          <w:sz w:val="24"/>
          <w:szCs w:val="24"/>
        </w:rPr>
        <w:t>2026-192399556-</w:t>
      </w:r>
      <w:r w:rsidR="00BC06BC">
        <w:rPr>
          <w:rFonts w:ascii="Times New Roman" w:hAnsi="Times New Roman" w:cs="Times New Roman"/>
          <w:sz w:val="24"/>
          <w:szCs w:val="24"/>
        </w:rPr>
        <w:t>265 -</w:t>
      </w:r>
      <w:r w:rsidR="00416C5C" w:rsidRPr="00102F77">
        <w:rPr>
          <w:rFonts w:ascii="Times New Roman" w:hAnsi="Times New Roman" w:cs="Times New Roman"/>
          <w:sz w:val="24"/>
          <w:szCs w:val="24"/>
        </w:rPr>
        <w:t xml:space="preserve"> 2026-192399556-</w:t>
      </w:r>
      <w:r w:rsidR="00BC06BC">
        <w:rPr>
          <w:rFonts w:ascii="Times New Roman" w:hAnsi="Times New Roman" w:cs="Times New Roman"/>
          <w:sz w:val="24"/>
          <w:szCs w:val="24"/>
        </w:rPr>
        <w:t>267</w:t>
      </w:r>
      <w:r w:rsidR="00054C6D" w:rsidRPr="00102F77">
        <w:rPr>
          <w:rFonts w:ascii="Times New Roman" w:hAnsi="Times New Roman" w:cs="Times New Roman"/>
          <w:sz w:val="24"/>
          <w:szCs w:val="24"/>
        </w:rPr>
        <w:t>.</w:t>
      </w:r>
    </w:p>
    <w:p w14:paraId="0CCCF555" w14:textId="77777777" w:rsidR="00950AC2" w:rsidRPr="00102F77" w:rsidRDefault="00950AC2" w:rsidP="00054C6D">
      <w:pPr>
        <w:widowControl w:val="0"/>
        <w:shd w:val="clear" w:color="auto" w:fill="FFFFFF"/>
        <w:tabs>
          <w:tab w:val="left" w:pos="259"/>
          <w:tab w:val="left" w:pos="6020"/>
        </w:tabs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7C1AD6B3" w14:textId="522FBF5B" w:rsidR="00566FED" w:rsidRPr="00054C6D" w:rsidRDefault="009756AC" w:rsidP="00054C6D">
      <w:pPr>
        <w:widowControl w:val="0"/>
        <w:shd w:val="clear" w:color="auto" w:fill="FFFFFF"/>
        <w:tabs>
          <w:tab w:val="left" w:pos="259"/>
          <w:tab w:val="left" w:pos="6020"/>
        </w:tabs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54C6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СЛУШАЛИ: </w:t>
      </w:r>
      <w:r w:rsidRPr="00054C6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о рассмотрении документов и (или) сведений, поступивших в рамках изучения конъюнктуры рынка при проведении процедуры государственной закупки из одного источника на ЭТП.</w:t>
      </w:r>
    </w:p>
    <w:p w14:paraId="61417330" w14:textId="77777777" w:rsidR="00950AC2" w:rsidRPr="00054C6D" w:rsidRDefault="00950AC2" w:rsidP="00054C6D">
      <w:pPr>
        <w:widowControl w:val="0"/>
        <w:shd w:val="clear" w:color="auto" w:fill="FFFFFF"/>
        <w:tabs>
          <w:tab w:val="left" w:pos="259"/>
          <w:tab w:val="left" w:pos="6020"/>
        </w:tabs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2CAB9C8C" w14:textId="2DEC673E" w:rsidR="00566FED" w:rsidRPr="00054C6D" w:rsidRDefault="00566FED" w:rsidP="00054C6D">
      <w:pPr>
        <w:widowControl w:val="0"/>
        <w:shd w:val="clear" w:color="auto" w:fill="FFFFFF"/>
        <w:tabs>
          <w:tab w:val="left" w:pos="259"/>
          <w:tab w:val="left" w:pos="6020"/>
        </w:tabs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54C6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РЕШИЛИ: </w:t>
      </w:r>
    </w:p>
    <w:p w14:paraId="4EA162BA" w14:textId="4D6DB96C" w:rsidR="00566FED" w:rsidRPr="00BC06BC" w:rsidRDefault="00566FED" w:rsidP="00566FE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74" w:lineRule="exac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E10BE">
        <w:rPr>
          <w:rFonts w:ascii="Times New Roman" w:eastAsia="Calibri" w:hAnsi="Times New Roman" w:cs="Times New Roman"/>
          <w:sz w:val="24"/>
          <w:szCs w:val="24"/>
          <w:lang w:eastAsia="en-US"/>
        </w:rPr>
        <w:t>1.</w:t>
      </w:r>
      <w:r w:rsidRPr="00AE10BE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BC06B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Отметить, что: </w:t>
      </w:r>
    </w:p>
    <w:p w14:paraId="2055586F" w14:textId="13CA5CC4" w:rsidR="00566FED" w:rsidRPr="00BC06BC" w:rsidRDefault="00566FED" w:rsidP="00566FE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C06BC">
        <w:rPr>
          <w:rFonts w:ascii="Times New Roman" w:eastAsia="Calibri" w:hAnsi="Times New Roman" w:cs="Times New Roman"/>
          <w:sz w:val="24"/>
          <w:szCs w:val="24"/>
          <w:lang w:eastAsia="en-US"/>
        </w:rPr>
        <w:t>1.1.</w:t>
      </w:r>
      <w:r w:rsidRPr="00BC06BC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Основание выбора процедуры закупки - пункт 7 приложения к Закону Республики Беларусь от 13 июля 2012 года № 419-3 «О государственных закупках товаров (работ, услуг)», ч. 1 подп. 1.1 п. 1 постановления Совета Министров Республики Беларусь от 08.05.2025 № 252 «О случаях и порядке проведения процедуры закупки из одного источника на электронной торговой площадке»</w:t>
      </w:r>
      <w:r w:rsidRPr="00BC06B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14:paraId="052E4C28" w14:textId="484880FA" w:rsidR="00566FED" w:rsidRPr="00BC06BC" w:rsidRDefault="00566FED" w:rsidP="00566FE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C06BC">
        <w:rPr>
          <w:rFonts w:ascii="Times New Roman" w:hAnsi="Times New Roman" w:cs="Times New Roman"/>
          <w:sz w:val="24"/>
          <w:szCs w:val="24"/>
          <w:shd w:val="clear" w:color="auto" w:fill="FFFFFF"/>
        </w:rPr>
        <w:t>1.2.</w:t>
      </w:r>
      <w:r w:rsidRPr="00BC06BC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Номер процедуры закупки на ЭТП, признанной несостоявшейся - </w:t>
      </w:r>
      <w:r w:rsidR="00BC06BC" w:rsidRPr="00BC06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AU20260511376069</w:t>
      </w:r>
      <w:r w:rsidRPr="00BC06B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5A10DDEF" w14:textId="25BC8D33" w:rsidR="00CC609B" w:rsidRPr="00BC06BC" w:rsidRDefault="00566FED" w:rsidP="00CC609B">
      <w:pPr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06BC">
        <w:rPr>
          <w:rFonts w:ascii="Times New Roman" w:hAnsi="Times New Roman" w:cs="Times New Roman"/>
          <w:sz w:val="24"/>
          <w:szCs w:val="24"/>
          <w:shd w:val="clear" w:color="auto" w:fill="FFFFFF"/>
        </w:rPr>
        <w:t>1.3.</w:t>
      </w:r>
      <w:r w:rsidRPr="00BC06BC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125FF3" w:rsidRPr="00BC06BC">
        <w:rPr>
          <w:rFonts w:ascii="Times New Roman" w:eastAsia="Calibri" w:hAnsi="Times New Roman" w:cs="Times New Roman"/>
          <w:sz w:val="24"/>
          <w:szCs w:val="24"/>
        </w:rPr>
        <w:t xml:space="preserve">Процедура закупки из одного источника (электронная процедура) </w:t>
      </w:r>
      <w:r w:rsidR="00973128" w:rsidRPr="00BC06BC">
        <w:rPr>
          <w:rFonts w:ascii="Times New Roman" w:eastAsia="Calibri" w:hAnsi="Times New Roman" w:cs="Times New Roman"/>
          <w:sz w:val="24"/>
          <w:szCs w:val="24"/>
        </w:rPr>
        <w:br/>
      </w:r>
      <w:r w:rsidR="00125FF3" w:rsidRPr="00BC06BC">
        <w:rPr>
          <w:rFonts w:ascii="Times New Roman" w:eastAsia="Calibri" w:hAnsi="Times New Roman" w:cs="Times New Roman"/>
          <w:sz w:val="24"/>
          <w:szCs w:val="24"/>
        </w:rPr>
        <w:t>рег</w:t>
      </w:r>
      <w:bookmarkStart w:id="1" w:name="_Hlk178842961"/>
      <w:r w:rsidR="008045BC" w:rsidRPr="00BC06BC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F80EE2" w:rsidRPr="00BC06B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№ </w:t>
      </w:r>
      <w:r w:rsidR="00BC06BC" w:rsidRPr="00BC06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EZ20260603378373</w:t>
      </w:r>
      <w:r w:rsidR="00871B5E" w:rsidRPr="00BC06B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«</w:t>
      </w:r>
      <w:r w:rsidR="00BC06BC" w:rsidRPr="00BC06BC">
        <w:rPr>
          <w:rFonts w:ascii="Times New Roman" w:hAnsi="Times New Roman" w:cs="Times New Roman"/>
          <w:color w:val="000000"/>
          <w:sz w:val="24"/>
          <w:szCs w:val="24"/>
        </w:rPr>
        <w:t>38-26 ЗОИ Оборудование для анестезиологии и реаниматологии</w:t>
      </w:r>
      <w:r w:rsidR="00871B5E" w:rsidRPr="00BC06BC">
        <w:rPr>
          <w:rFonts w:ascii="Times New Roman" w:eastAsia="Times New Roman" w:hAnsi="Times New Roman" w:cs="Times New Roman"/>
          <w:sz w:val="24"/>
          <w:szCs w:val="24"/>
          <w:lang w:eastAsia="en-US"/>
        </w:rPr>
        <w:t>»</w:t>
      </w:r>
      <w:r w:rsidR="00321D8A" w:rsidRPr="00BC06B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bookmarkEnd w:id="1"/>
      <w:r w:rsidR="00125FF3" w:rsidRPr="00BC06BC">
        <w:rPr>
          <w:rFonts w:ascii="Times New Roman" w:eastAsia="Calibri" w:hAnsi="Times New Roman" w:cs="Times New Roman"/>
          <w:sz w:val="24"/>
          <w:szCs w:val="24"/>
        </w:rPr>
        <w:t>размещена</w:t>
      </w:r>
      <w:r w:rsidR="00321D8A" w:rsidRPr="00BC06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C06BC" w:rsidRPr="00BC06BC">
        <w:rPr>
          <w:rFonts w:ascii="Times New Roman" w:eastAsia="Calibri" w:hAnsi="Times New Roman" w:cs="Times New Roman"/>
          <w:sz w:val="24"/>
          <w:szCs w:val="24"/>
        </w:rPr>
        <w:t>03</w:t>
      </w:r>
      <w:r w:rsidR="00D507FE" w:rsidRPr="00BC06BC">
        <w:rPr>
          <w:rFonts w:ascii="Times New Roman" w:eastAsia="Calibri" w:hAnsi="Times New Roman" w:cs="Times New Roman"/>
          <w:sz w:val="24"/>
          <w:szCs w:val="24"/>
        </w:rPr>
        <w:t>.</w:t>
      </w:r>
      <w:r w:rsidR="009756AC" w:rsidRPr="00BC06BC">
        <w:rPr>
          <w:rFonts w:ascii="Times New Roman" w:eastAsia="Calibri" w:hAnsi="Times New Roman" w:cs="Times New Roman"/>
          <w:sz w:val="24"/>
          <w:szCs w:val="24"/>
        </w:rPr>
        <w:t>0</w:t>
      </w:r>
      <w:r w:rsidR="00BC06BC" w:rsidRPr="00BC06BC">
        <w:rPr>
          <w:rFonts w:ascii="Times New Roman" w:eastAsia="Calibri" w:hAnsi="Times New Roman" w:cs="Times New Roman"/>
          <w:sz w:val="24"/>
          <w:szCs w:val="24"/>
        </w:rPr>
        <w:t>6</w:t>
      </w:r>
      <w:r w:rsidR="00D507FE" w:rsidRPr="00BC06BC">
        <w:rPr>
          <w:rFonts w:ascii="Times New Roman" w:eastAsia="Calibri" w:hAnsi="Times New Roman" w:cs="Times New Roman"/>
          <w:sz w:val="24"/>
          <w:szCs w:val="24"/>
        </w:rPr>
        <w:t>.2026</w:t>
      </w:r>
      <w:r w:rsidR="00125FF3" w:rsidRPr="00BC06BC">
        <w:rPr>
          <w:rFonts w:ascii="Times New Roman" w:eastAsia="Calibri" w:hAnsi="Times New Roman" w:cs="Times New Roman"/>
          <w:sz w:val="24"/>
          <w:szCs w:val="24"/>
        </w:rPr>
        <w:t xml:space="preserve"> на </w:t>
      </w:r>
      <w:bookmarkStart w:id="2" w:name="_Hlk168304789"/>
      <w:r w:rsidR="00125FF3" w:rsidRPr="00BC06BC">
        <w:rPr>
          <w:rFonts w:ascii="Times New Roman" w:eastAsia="Calibri" w:hAnsi="Times New Roman" w:cs="Times New Roman"/>
          <w:sz w:val="24"/>
          <w:szCs w:val="24"/>
        </w:rPr>
        <w:t xml:space="preserve">электронной торговой площадке ОАО «Белорусская универсальная товарная биржа», </w:t>
      </w:r>
      <w:hyperlink r:id="rId6" w:history="1">
        <w:r w:rsidR="00125FF3" w:rsidRPr="00BC06BC">
          <w:rPr>
            <w:rStyle w:val="a4"/>
            <w:rFonts w:ascii="Times New Roman" w:eastAsia="Calibri" w:hAnsi="Times New Roman" w:cs="Times New Roman"/>
            <w:color w:val="auto"/>
            <w:sz w:val="24"/>
            <w:szCs w:val="24"/>
          </w:rPr>
          <w:t>www.zakupki.butb.by</w:t>
        </w:r>
      </w:hyperlink>
      <w:bookmarkEnd w:id="2"/>
      <w:r w:rsidR="00125FF3" w:rsidRPr="00BC06BC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B072707" w14:textId="098BFA60" w:rsidR="00112A8C" w:rsidRPr="00BC06BC" w:rsidRDefault="00566FED" w:rsidP="00CC609B">
      <w:pPr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06BC"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r w:rsidR="00602E1A" w:rsidRPr="00BC06BC">
        <w:rPr>
          <w:rFonts w:ascii="Times New Roman" w:eastAsia="Calibri" w:hAnsi="Times New Roman" w:cs="Times New Roman"/>
          <w:sz w:val="24"/>
          <w:szCs w:val="24"/>
          <w:lang w:eastAsia="en-US"/>
        </w:rPr>
        <w:t>.4.</w:t>
      </w:r>
      <w:r w:rsidR="00602E1A" w:rsidRPr="00BC06BC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="008B730F" w:rsidRPr="00BC06BC">
        <w:rPr>
          <w:rFonts w:ascii="Times New Roman" w:eastAsia="Calibri" w:hAnsi="Times New Roman" w:cs="Times New Roman"/>
          <w:sz w:val="24"/>
          <w:szCs w:val="24"/>
          <w:lang w:eastAsia="en-US"/>
        </w:rPr>
        <w:t>Для участия в процедуре закупки</w:t>
      </w:r>
      <w:r w:rsidR="00112A8C" w:rsidRPr="00BC06BC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</w:p>
    <w:p w14:paraId="751B4715" w14:textId="39317E92" w:rsidR="001141FE" w:rsidRPr="00AE10BE" w:rsidRDefault="00200177" w:rsidP="00CC609B">
      <w:pPr>
        <w:tabs>
          <w:tab w:val="left" w:pos="0"/>
        </w:tabs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06BC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="00CB10FB" w:rsidRPr="00BC06BC">
        <w:rPr>
          <w:rFonts w:ascii="Times New Roman" w:eastAsia="Calibri" w:hAnsi="Times New Roman" w:cs="Times New Roman"/>
          <w:sz w:val="24"/>
          <w:szCs w:val="24"/>
          <w:lang w:eastAsia="en-US"/>
        </w:rPr>
        <w:t>п</w:t>
      </w:r>
      <w:r w:rsidR="001141FE" w:rsidRPr="00BC06B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 лоту № </w:t>
      </w:r>
      <w:r w:rsidR="00AE10BE" w:rsidRPr="00BC06BC"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r w:rsidR="001141FE" w:rsidRPr="00BC06BC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bookmarkStart w:id="3" w:name="_Hlk168303427"/>
      <w:r w:rsidR="001141FE" w:rsidRPr="00BC06BC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«</w:t>
      </w:r>
      <w:bookmarkEnd w:id="3"/>
      <w:r w:rsidR="00BC06BC" w:rsidRPr="00BC06BC">
        <w:rPr>
          <w:rFonts w:ascii="Times New Roman" w:hAnsi="Times New Roman"/>
          <w:color w:val="000000"/>
          <w:sz w:val="24"/>
          <w:szCs w:val="24"/>
        </w:rPr>
        <w:t>Дефибриллятор-монитор</w:t>
      </w:r>
      <w:r w:rsidR="000B288E" w:rsidRPr="00AE10B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»</w:t>
      </w:r>
      <w:r w:rsidR="004831C9" w:rsidRPr="00AE10B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1141FE" w:rsidRPr="00AE10B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поступило </w:t>
      </w:r>
      <w:r w:rsidR="00BC06BC">
        <w:rPr>
          <w:rFonts w:ascii="Times New Roman" w:eastAsia="Calibri" w:hAnsi="Times New Roman" w:cs="Times New Roman"/>
          <w:sz w:val="24"/>
          <w:szCs w:val="24"/>
          <w:lang w:eastAsia="en-US"/>
        </w:rPr>
        <w:t>2</w:t>
      </w:r>
      <w:r w:rsidR="001141FE" w:rsidRPr="00AE10B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175F9" w:rsidRPr="00AE10BE"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r w:rsidR="00BC06BC">
        <w:rPr>
          <w:rFonts w:ascii="Times New Roman" w:eastAsia="Calibri" w:hAnsi="Times New Roman" w:cs="Times New Roman"/>
          <w:sz w:val="24"/>
          <w:szCs w:val="24"/>
          <w:lang w:eastAsia="en-US"/>
        </w:rPr>
        <w:t>два</w:t>
      </w:r>
      <w:r w:rsidR="001141FE" w:rsidRPr="00AE10BE">
        <w:rPr>
          <w:rFonts w:ascii="Times New Roman" w:eastAsia="Calibri" w:hAnsi="Times New Roman" w:cs="Times New Roman"/>
          <w:sz w:val="24"/>
          <w:szCs w:val="24"/>
          <w:lang w:eastAsia="en-US"/>
        </w:rPr>
        <w:t>) предложени</w:t>
      </w:r>
      <w:r w:rsidR="00BC06BC">
        <w:rPr>
          <w:rFonts w:ascii="Times New Roman" w:eastAsia="Calibri" w:hAnsi="Times New Roman" w:cs="Times New Roman"/>
          <w:sz w:val="24"/>
          <w:szCs w:val="24"/>
          <w:lang w:eastAsia="en-US"/>
        </w:rPr>
        <w:t>я</w:t>
      </w:r>
      <w:r w:rsidR="001141FE" w:rsidRPr="00AE10B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: </w:t>
      </w:r>
    </w:p>
    <w:tbl>
      <w:tblPr>
        <w:tblStyle w:val="a3"/>
        <w:tblW w:w="935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21"/>
        <w:gridCol w:w="2835"/>
        <w:gridCol w:w="2693"/>
        <w:gridCol w:w="1984"/>
        <w:gridCol w:w="1418"/>
      </w:tblGrid>
      <w:tr w:rsidR="00054C6D" w:rsidRPr="00A21E71" w14:paraId="0FE10DD5" w14:textId="564D9C8E" w:rsidTr="00134498">
        <w:tc>
          <w:tcPr>
            <w:tcW w:w="421" w:type="dxa"/>
            <w:vAlign w:val="center"/>
          </w:tcPr>
          <w:p w14:paraId="7DE27FF8" w14:textId="63EAB6C0" w:rsidR="00054C6D" w:rsidRPr="00B05FBE" w:rsidRDefault="00054C6D" w:rsidP="00B05FBE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05FBE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2835" w:type="dxa"/>
            <w:vAlign w:val="center"/>
          </w:tcPr>
          <w:p w14:paraId="755459E2" w14:textId="3E71DCE9" w:rsidR="00054C6D" w:rsidRPr="00B05FBE" w:rsidRDefault="00054C6D" w:rsidP="00B05FBE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05FBE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Наименование участника</w:t>
            </w:r>
          </w:p>
        </w:tc>
        <w:tc>
          <w:tcPr>
            <w:tcW w:w="2693" w:type="dxa"/>
            <w:vAlign w:val="center"/>
          </w:tcPr>
          <w:p w14:paraId="400918A1" w14:textId="3134A578" w:rsidR="00054C6D" w:rsidRPr="00B05FBE" w:rsidRDefault="00054C6D" w:rsidP="00B05FBE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05FBE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Место нахождения (место жительства), УНП</w:t>
            </w:r>
          </w:p>
        </w:tc>
        <w:tc>
          <w:tcPr>
            <w:tcW w:w="1984" w:type="dxa"/>
            <w:vAlign w:val="center"/>
          </w:tcPr>
          <w:p w14:paraId="3802B720" w14:textId="4BBCC9BB" w:rsidR="00054C6D" w:rsidRPr="00B05FBE" w:rsidRDefault="00054C6D" w:rsidP="00B05FBE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05FBE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Регистрационный номер предложения</w:t>
            </w:r>
          </w:p>
        </w:tc>
        <w:tc>
          <w:tcPr>
            <w:tcW w:w="1418" w:type="dxa"/>
            <w:vAlign w:val="center"/>
          </w:tcPr>
          <w:p w14:paraId="5B3809E9" w14:textId="2493DC4F" w:rsidR="00054C6D" w:rsidRPr="00B05FBE" w:rsidRDefault="00054C6D" w:rsidP="00B05FBE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05FBE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Цена предложения, бел. руб.</w:t>
            </w:r>
          </w:p>
        </w:tc>
      </w:tr>
      <w:tr w:rsidR="00054C6D" w:rsidRPr="00A21E71" w14:paraId="65DDCAA0" w14:textId="7AF79B18" w:rsidTr="00134498">
        <w:trPr>
          <w:trHeight w:val="752"/>
        </w:trPr>
        <w:tc>
          <w:tcPr>
            <w:tcW w:w="421" w:type="dxa"/>
            <w:vAlign w:val="center"/>
          </w:tcPr>
          <w:p w14:paraId="73581773" w14:textId="0F036FBC" w:rsidR="00054C6D" w:rsidRPr="00B05FBE" w:rsidRDefault="00054C6D" w:rsidP="008C5BB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B05FBE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2835" w:type="dxa"/>
            <w:vAlign w:val="center"/>
          </w:tcPr>
          <w:p w14:paraId="15889961" w14:textId="0C171B0A" w:rsidR="00054C6D" w:rsidRPr="00134498" w:rsidRDefault="006A2C5C" w:rsidP="00B05FBE">
            <w:pPr>
              <w:autoSpaceDE w:val="0"/>
              <w:autoSpaceDN w:val="0"/>
              <w:adjustRightInd w:val="0"/>
              <w:spacing w:line="40" w:lineRule="atLeast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134498">
              <w:rPr>
                <w:rFonts w:ascii="Times New Roman" w:hAnsi="Times New Roman"/>
                <w:color w:val="000000"/>
                <w:shd w:val="clear" w:color="auto" w:fill="FFFFFF"/>
              </w:rPr>
              <w:t>Торгово-производственное частное унитарное предприятие "БЕЛМЕДСНАБ"</w:t>
            </w:r>
          </w:p>
        </w:tc>
        <w:tc>
          <w:tcPr>
            <w:tcW w:w="2693" w:type="dxa"/>
            <w:vAlign w:val="center"/>
          </w:tcPr>
          <w:p w14:paraId="4341CA19" w14:textId="77777777" w:rsidR="00112A8C" w:rsidRPr="00134498" w:rsidRDefault="006A2C5C" w:rsidP="00B05FBE">
            <w:pPr>
              <w:autoSpaceDE w:val="0"/>
              <w:autoSpaceDN w:val="0"/>
              <w:adjustRightInd w:val="0"/>
              <w:spacing w:line="40" w:lineRule="atLeast"/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134498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220131, г. Минск, </w:t>
            </w:r>
            <w:proofErr w:type="spellStart"/>
            <w:r w:rsidRPr="00134498">
              <w:rPr>
                <w:rFonts w:ascii="Times New Roman" w:hAnsi="Times New Roman"/>
                <w:color w:val="000000"/>
                <w:shd w:val="clear" w:color="auto" w:fill="FFFFFF"/>
              </w:rPr>
              <w:t>ул.Гамарника</w:t>
            </w:r>
            <w:proofErr w:type="spellEnd"/>
            <w:r w:rsidRPr="00134498">
              <w:rPr>
                <w:rFonts w:ascii="Times New Roman" w:hAnsi="Times New Roman"/>
                <w:color w:val="000000"/>
                <w:shd w:val="clear" w:color="auto" w:fill="FFFFFF"/>
              </w:rPr>
              <w:t>, д.30, оф.362, ком.2</w:t>
            </w:r>
          </w:p>
          <w:p w14:paraId="3470E8CB" w14:textId="51D5A0EE" w:rsidR="006A2C5C" w:rsidRPr="00134498" w:rsidRDefault="006A2C5C" w:rsidP="00B05FBE">
            <w:pPr>
              <w:autoSpaceDE w:val="0"/>
              <w:autoSpaceDN w:val="0"/>
              <w:adjustRightInd w:val="0"/>
              <w:spacing w:line="40" w:lineRule="atLeast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134498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УНП </w:t>
            </w:r>
            <w:r w:rsidRPr="00134498">
              <w:rPr>
                <w:rFonts w:ascii="Times New Roman" w:hAnsi="Times New Roman"/>
                <w:color w:val="000000"/>
                <w:shd w:val="clear" w:color="auto" w:fill="FFFFFF"/>
              </w:rPr>
              <w:t>101377595</w:t>
            </w:r>
          </w:p>
        </w:tc>
        <w:tc>
          <w:tcPr>
            <w:tcW w:w="1984" w:type="dxa"/>
            <w:vAlign w:val="center"/>
          </w:tcPr>
          <w:p w14:paraId="6A9F8351" w14:textId="0A424A48" w:rsidR="00054C6D" w:rsidRPr="00134498" w:rsidRDefault="006A2C5C" w:rsidP="00B05FBE">
            <w:pPr>
              <w:spacing w:line="40" w:lineRule="atLeast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134498">
              <w:rPr>
                <w:rFonts w:ascii="Times New Roman" w:hAnsi="Times New Roman"/>
                <w:color w:val="000000"/>
                <w:shd w:val="clear" w:color="auto" w:fill="FFFFFF"/>
              </w:rPr>
              <w:t>Z20260605421310</w:t>
            </w:r>
          </w:p>
        </w:tc>
        <w:tc>
          <w:tcPr>
            <w:tcW w:w="1418" w:type="dxa"/>
            <w:vAlign w:val="center"/>
          </w:tcPr>
          <w:p w14:paraId="047DB6E3" w14:textId="375AC546" w:rsidR="00054C6D" w:rsidRPr="00134498" w:rsidRDefault="006A2C5C" w:rsidP="00B05FBE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134498">
              <w:rPr>
                <w:rFonts w:ascii="Times New Roman" w:eastAsia="Times New Roman" w:hAnsi="Times New Roman"/>
                <w:lang w:eastAsia="en-US"/>
              </w:rPr>
              <w:t>24 200,00</w:t>
            </w:r>
          </w:p>
        </w:tc>
      </w:tr>
      <w:tr w:rsidR="00BC06BC" w:rsidRPr="00A21E71" w14:paraId="75939ECF" w14:textId="77777777" w:rsidTr="00134498">
        <w:trPr>
          <w:trHeight w:val="752"/>
        </w:trPr>
        <w:tc>
          <w:tcPr>
            <w:tcW w:w="421" w:type="dxa"/>
            <w:vAlign w:val="center"/>
          </w:tcPr>
          <w:p w14:paraId="60917483" w14:textId="31793F56" w:rsidR="00BC06BC" w:rsidRPr="00B05FBE" w:rsidRDefault="00BC06BC" w:rsidP="008C5BB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2835" w:type="dxa"/>
            <w:vAlign w:val="center"/>
          </w:tcPr>
          <w:p w14:paraId="472FC0FF" w14:textId="782E792A" w:rsidR="00BC06BC" w:rsidRPr="00134498" w:rsidRDefault="00134498" w:rsidP="00B05FBE">
            <w:pPr>
              <w:autoSpaceDE w:val="0"/>
              <w:autoSpaceDN w:val="0"/>
              <w:adjustRightInd w:val="0"/>
              <w:spacing w:line="40" w:lineRule="atLeast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134498">
              <w:rPr>
                <w:rFonts w:ascii="Times New Roman" w:hAnsi="Times New Roman"/>
                <w:color w:val="000000"/>
                <w:shd w:val="clear" w:color="auto" w:fill="FFFFFF"/>
              </w:rPr>
              <w:t>Общество с ограниченной ответственностью "НАУЧНО-ИССЛЕДОВАТЕЛЬСКИЙ ЦЕНТР "МАГИСТР"</w:t>
            </w:r>
          </w:p>
        </w:tc>
        <w:tc>
          <w:tcPr>
            <w:tcW w:w="2693" w:type="dxa"/>
            <w:vAlign w:val="center"/>
          </w:tcPr>
          <w:p w14:paraId="0AACA3E3" w14:textId="77777777" w:rsidR="00BC06BC" w:rsidRPr="00134498" w:rsidRDefault="00134498" w:rsidP="00B05FBE">
            <w:pPr>
              <w:autoSpaceDE w:val="0"/>
              <w:autoSpaceDN w:val="0"/>
              <w:adjustRightInd w:val="0"/>
              <w:spacing w:line="40" w:lineRule="atLeast"/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134498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220013, г. Минск, </w:t>
            </w:r>
            <w:proofErr w:type="spellStart"/>
            <w:r w:rsidRPr="00134498">
              <w:rPr>
                <w:rFonts w:ascii="Times New Roman" w:hAnsi="Times New Roman"/>
                <w:color w:val="000000"/>
                <w:shd w:val="clear" w:color="auto" w:fill="FFFFFF"/>
              </w:rPr>
              <w:t>ул.П.Бровки</w:t>
            </w:r>
            <w:proofErr w:type="spellEnd"/>
            <w:r w:rsidRPr="00134498">
              <w:rPr>
                <w:rFonts w:ascii="Times New Roman" w:hAnsi="Times New Roman"/>
                <w:color w:val="000000"/>
                <w:shd w:val="clear" w:color="auto" w:fill="FFFFFF"/>
              </w:rPr>
              <w:t>, д.30 корп.2, ком.77</w:t>
            </w:r>
          </w:p>
          <w:p w14:paraId="0E0BD6B3" w14:textId="1A0B484C" w:rsidR="00134498" w:rsidRPr="00134498" w:rsidRDefault="00134498" w:rsidP="00B05FBE">
            <w:pPr>
              <w:autoSpaceDE w:val="0"/>
              <w:autoSpaceDN w:val="0"/>
              <w:adjustRightInd w:val="0"/>
              <w:spacing w:line="40" w:lineRule="atLeast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134498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УНП </w:t>
            </w:r>
          </w:p>
        </w:tc>
        <w:tc>
          <w:tcPr>
            <w:tcW w:w="1984" w:type="dxa"/>
            <w:vAlign w:val="center"/>
          </w:tcPr>
          <w:p w14:paraId="77383F41" w14:textId="2217ADC4" w:rsidR="00BC06BC" w:rsidRPr="00134498" w:rsidRDefault="00134498" w:rsidP="00B05FBE">
            <w:pPr>
              <w:spacing w:line="40" w:lineRule="atLeast"/>
              <w:jc w:val="center"/>
              <w:rPr>
                <w:rFonts w:ascii="Times New Roman" w:eastAsia="Times New Roman" w:hAnsi="Times New Roman"/>
                <w:lang w:val="en-US" w:eastAsia="en-US"/>
              </w:rPr>
            </w:pPr>
            <w:r w:rsidRPr="00134498">
              <w:rPr>
                <w:rFonts w:ascii="Times New Roman" w:hAnsi="Times New Roman"/>
                <w:color w:val="000000"/>
                <w:shd w:val="clear" w:color="auto" w:fill="FFFFFF"/>
              </w:rPr>
              <w:t>Z20260608421717</w:t>
            </w:r>
          </w:p>
        </w:tc>
        <w:tc>
          <w:tcPr>
            <w:tcW w:w="1418" w:type="dxa"/>
            <w:vAlign w:val="center"/>
          </w:tcPr>
          <w:p w14:paraId="43DFA397" w14:textId="7DC390EF" w:rsidR="00BC06BC" w:rsidRPr="00134498" w:rsidRDefault="00134498" w:rsidP="00B05FBE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134498">
              <w:rPr>
                <w:rFonts w:ascii="Times New Roman" w:eastAsia="Times New Roman" w:hAnsi="Times New Roman"/>
                <w:lang w:eastAsia="en-US"/>
              </w:rPr>
              <w:t>29 000,00</w:t>
            </w:r>
          </w:p>
        </w:tc>
      </w:tr>
    </w:tbl>
    <w:p w14:paraId="23A5EA32" w14:textId="4E9C9417" w:rsidR="00CA4EB1" w:rsidRPr="00765D26" w:rsidRDefault="00CA4EB1" w:rsidP="00CA4EB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65D26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Проведена проверка сведений об отсутствии задолженности по уплате налогов, сборов (пошлин), пеней через официальный сайт Министерства по налогам и сборам Республики Беларусь в глобальной компьютерной сети Интернет. </w:t>
      </w:r>
      <w:bookmarkStart w:id="4" w:name="_Hlk174611586"/>
      <w:r w:rsidRPr="00765D26">
        <w:rPr>
          <w:rFonts w:ascii="Times New Roman" w:eastAsia="Calibri" w:hAnsi="Times New Roman" w:cs="Times New Roman"/>
          <w:sz w:val="24"/>
          <w:szCs w:val="24"/>
          <w:lang w:eastAsia="en-US"/>
        </w:rPr>
        <w:t>Результат проверки: задолженность по налогам, сборам (пошлинам), пеням на 01.</w:t>
      </w:r>
      <w:r w:rsidR="00A325D4" w:rsidRPr="00765D26">
        <w:rPr>
          <w:rFonts w:ascii="Times New Roman" w:eastAsia="Calibri" w:hAnsi="Times New Roman" w:cs="Times New Roman"/>
          <w:sz w:val="24"/>
          <w:szCs w:val="24"/>
          <w:lang w:eastAsia="en-US"/>
        </w:rPr>
        <w:t>0</w:t>
      </w:r>
      <w:r w:rsidR="00134498">
        <w:rPr>
          <w:rFonts w:ascii="Times New Roman" w:eastAsia="Calibri" w:hAnsi="Times New Roman" w:cs="Times New Roman"/>
          <w:sz w:val="24"/>
          <w:szCs w:val="24"/>
          <w:lang w:eastAsia="en-US"/>
        </w:rPr>
        <w:t>6</w:t>
      </w:r>
      <w:r w:rsidRPr="00765D26">
        <w:rPr>
          <w:rFonts w:ascii="Times New Roman" w:eastAsia="Calibri" w:hAnsi="Times New Roman" w:cs="Times New Roman"/>
          <w:sz w:val="24"/>
          <w:szCs w:val="24"/>
          <w:lang w:eastAsia="en-US"/>
        </w:rPr>
        <w:t>.202</w:t>
      </w:r>
      <w:r w:rsidR="00A325D4" w:rsidRPr="00765D26">
        <w:rPr>
          <w:rFonts w:ascii="Times New Roman" w:eastAsia="Calibri" w:hAnsi="Times New Roman" w:cs="Times New Roman"/>
          <w:sz w:val="24"/>
          <w:szCs w:val="24"/>
          <w:lang w:eastAsia="en-US"/>
        </w:rPr>
        <w:t>6</w:t>
      </w:r>
      <w:r w:rsidRPr="00765D2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отсутствует.</w:t>
      </w:r>
      <w:bookmarkEnd w:id="4"/>
    </w:p>
    <w:p w14:paraId="2F163C7C" w14:textId="1CE5F886" w:rsidR="00CA4EB1" w:rsidRPr="00602E1A" w:rsidRDefault="00CA4EB1" w:rsidP="00CA4EB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02E1A">
        <w:rPr>
          <w:rFonts w:ascii="Times New Roman" w:eastAsia="Calibri" w:hAnsi="Times New Roman" w:cs="Times New Roman"/>
          <w:sz w:val="24"/>
          <w:szCs w:val="24"/>
          <w:lang w:eastAsia="en-US"/>
        </w:rPr>
        <w:t>Проведена проверка сведений об отсутствии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через официальный сайт Фонда социальной защиты населения Министерства труда и социальной защиты в глобальной компьютерной сети Интернет.</w:t>
      </w:r>
      <w:r w:rsidRPr="00602E1A">
        <w:rPr>
          <w:sz w:val="24"/>
          <w:szCs w:val="24"/>
        </w:rPr>
        <w:t xml:space="preserve"> </w:t>
      </w:r>
      <w:r w:rsidRPr="00602E1A">
        <w:rPr>
          <w:rFonts w:ascii="Times New Roman" w:eastAsia="Calibri" w:hAnsi="Times New Roman" w:cs="Times New Roman"/>
          <w:sz w:val="24"/>
          <w:szCs w:val="24"/>
          <w:lang w:eastAsia="en-US"/>
        </w:rPr>
        <w:t>Результат проверки: задолженность на 01.</w:t>
      </w:r>
      <w:r w:rsidR="00A325D4" w:rsidRPr="00602E1A">
        <w:rPr>
          <w:rFonts w:ascii="Times New Roman" w:eastAsia="Calibri" w:hAnsi="Times New Roman" w:cs="Times New Roman"/>
          <w:sz w:val="24"/>
          <w:szCs w:val="24"/>
          <w:lang w:eastAsia="en-US"/>
        </w:rPr>
        <w:t>0</w:t>
      </w:r>
      <w:r w:rsidR="00134498">
        <w:rPr>
          <w:rFonts w:ascii="Times New Roman" w:eastAsia="Calibri" w:hAnsi="Times New Roman" w:cs="Times New Roman"/>
          <w:sz w:val="24"/>
          <w:szCs w:val="24"/>
          <w:lang w:eastAsia="en-US"/>
        </w:rPr>
        <w:t>6</w:t>
      </w:r>
      <w:r w:rsidRPr="00602E1A">
        <w:rPr>
          <w:rFonts w:ascii="Times New Roman" w:eastAsia="Calibri" w:hAnsi="Times New Roman" w:cs="Times New Roman"/>
          <w:sz w:val="24"/>
          <w:szCs w:val="24"/>
          <w:lang w:eastAsia="en-US"/>
        </w:rPr>
        <w:t>.202</w:t>
      </w:r>
      <w:r w:rsidR="00A325D4" w:rsidRPr="00602E1A">
        <w:rPr>
          <w:rFonts w:ascii="Times New Roman" w:eastAsia="Calibri" w:hAnsi="Times New Roman" w:cs="Times New Roman"/>
          <w:sz w:val="24"/>
          <w:szCs w:val="24"/>
          <w:lang w:eastAsia="en-US"/>
        </w:rPr>
        <w:t>6</w:t>
      </w:r>
      <w:r w:rsidRPr="00602E1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отсутствует.</w:t>
      </w:r>
    </w:p>
    <w:p w14:paraId="726537A1" w14:textId="3860511A" w:rsidR="00566FED" w:rsidRPr="008E7A4D" w:rsidRDefault="00AD5294" w:rsidP="00AD52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02E1A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="00566FED" w:rsidRPr="008E7A4D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 </w:t>
      </w:r>
      <w:r w:rsidR="00566FED" w:rsidRPr="008E7A4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Установить, что </w:t>
      </w:r>
      <w:r w:rsidR="00134498" w:rsidRPr="008E7A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Торгово-производственное частное унитарное предприятие "БЕЛМЕДСНАБ"</w:t>
      </w:r>
      <w:r w:rsidR="00134498" w:rsidRPr="008E7A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66FED" w:rsidRPr="008E7A4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соответствует установленным требованиям. </w:t>
      </w:r>
    </w:p>
    <w:p w14:paraId="370A3279" w14:textId="098AB3C3" w:rsidR="00112A8C" w:rsidRPr="008E7A4D" w:rsidRDefault="00765D26" w:rsidP="00602E1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E7A4D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="00566FED" w:rsidRPr="008E7A4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Определить </w:t>
      </w:r>
      <w:r w:rsidR="00134498" w:rsidRPr="008E7A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Торгово-производственное частное унитарное предприятие "БЕЛМЕДСНАБ"</w:t>
      </w:r>
      <w:r w:rsidR="00134498" w:rsidRPr="008E7A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66FED" w:rsidRPr="008E7A4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поставщиком по процедуре закупки из одного источника на ЭТП по лоту № </w:t>
      </w:r>
      <w:r w:rsidRPr="008E7A4D"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r w:rsidR="00566FED" w:rsidRPr="008E7A4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Цена по лоту – </w:t>
      </w:r>
      <w:r w:rsidR="00134498" w:rsidRPr="008E7A4D">
        <w:rPr>
          <w:rFonts w:ascii="Times New Roman" w:eastAsia="Calibri" w:hAnsi="Times New Roman" w:cs="Times New Roman"/>
          <w:sz w:val="24"/>
          <w:szCs w:val="24"/>
          <w:lang w:eastAsia="en-US"/>
        </w:rPr>
        <w:t>24 200,00</w:t>
      </w:r>
      <w:r w:rsidRPr="008E7A4D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r w:rsidR="00566FED" w:rsidRPr="008E7A4D">
        <w:rPr>
          <w:rFonts w:ascii="Times New Roman" w:eastAsia="Calibri" w:hAnsi="Times New Roman" w:cs="Times New Roman"/>
          <w:sz w:val="24"/>
          <w:szCs w:val="24"/>
          <w:lang w:eastAsia="en-US"/>
        </w:rPr>
        <w:t>бел. руб.</w:t>
      </w:r>
    </w:p>
    <w:p w14:paraId="0F560B6D" w14:textId="77777777" w:rsidR="008D5617" w:rsidRDefault="008E7A4D" w:rsidP="00602E1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E7A4D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</w:p>
    <w:p w14:paraId="5DA78271" w14:textId="3396D84A" w:rsidR="00134498" w:rsidRPr="008E7A4D" w:rsidRDefault="008D5617" w:rsidP="00602E1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="008E7A4D" w:rsidRPr="008E7A4D">
        <w:rPr>
          <w:rFonts w:ascii="Times New Roman" w:eastAsia="Calibri" w:hAnsi="Times New Roman" w:cs="Times New Roman"/>
          <w:sz w:val="24"/>
          <w:szCs w:val="24"/>
          <w:lang w:eastAsia="en-US"/>
        </w:rPr>
        <w:t>по лоту № 2 «</w:t>
      </w:r>
      <w:r w:rsidR="008E7A4D" w:rsidRPr="008E7A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Теплообменник с комплектом водяных шлангов и разъёмов</w:t>
      </w:r>
      <w:r w:rsidR="008E7A4D" w:rsidRPr="008E7A4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» </w:t>
      </w:r>
      <w:r w:rsidR="008E7A4D" w:rsidRPr="008E7A4D">
        <w:rPr>
          <w:rFonts w:ascii="Times New Roman" w:eastAsia="Calibri" w:hAnsi="Times New Roman" w:cs="Times New Roman"/>
          <w:sz w:val="24"/>
          <w:szCs w:val="24"/>
          <w:lang w:eastAsia="en-US"/>
        </w:rPr>
        <w:t>в установленный срок не было подано документов и (или) сведений.</w:t>
      </w:r>
      <w:r w:rsidR="008E7A4D" w:rsidRPr="008E7A4D">
        <w:rPr>
          <w:sz w:val="24"/>
          <w:szCs w:val="24"/>
        </w:rPr>
        <w:t xml:space="preserve"> </w:t>
      </w:r>
      <w:r w:rsidR="008E7A4D" w:rsidRPr="008E7A4D">
        <w:rPr>
          <w:rFonts w:ascii="Times New Roman" w:eastAsia="Calibri" w:hAnsi="Times New Roman" w:cs="Times New Roman"/>
          <w:sz w:val="24"/>
          <w:szCs w:val="24"/>
          <w:lang w:eastAsia="en-US"/>
        </w:rPr>
        <w:t>Принято решение по лоту № 2 процедуры закупки из одного источника на ЭТП завершить без выбора поставщика.</w:t>
      </w:r>
    </w:p>
    <w:p w14:paraId="07F20C6B" w14:textId="77777777" w:rsidR="008D5617" w:rsidRDefault="00102F77" w:rsidP="00112A8C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</w:p>
    <w:p w14:paraId="227DBDA0" w14:textId="6BD309A9" w:rsidR="00112A8C" w:rsidRPr="008E7A4D" w:rsidRDefault="008D5617" w:rsidP="00112A8C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="00112A8C" w:rsidRPr="008E7A4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 лоту № </w:t>
      </w:r>
      <w:r w:rsidR="00134498" w:rsidRPr="008E7A4D">
        <w:rPr>
          <w:rFonts w:ascii="Times New Roman" w:eastAsia="Calibri" w:hAnsi="Times New Roman" w:cs="Times New Roman"/>
          <w:sz w:val="24"/>
          <w:szCs w:val="24"/>
          <w:lang w:eastAsia="en-US"/>
        </w:rPr>
        <w:t>3</w:t>
      </w:r>
      <w:r w:rsidR="00112A8C" w:rsidRPr="008E7A4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«</w:t>
      </w:r>
      <w:r w:rsidR="008E7A4D" w:rsidRPr="008E7A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Полифункциональный аппарат для почечной заместительной терапии у взрослых и детей</w:t>
      </w:r>
      <w:r w:rsidR="00112A8C" w:rsidRPr="008E7A4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» </w:t>
      </w:r>
      <w:r w:rsidR="00112A8C" w:rsidRPr="008E7A4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поступило 1 (одно) предложение: </w:t>
      </w:r>
    </w:p>
    <w:tbl>
      <w:tblPr>
        <w:tblStyle w:val="a3"/>
        <w:tblW w:w="935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21"/>
        <w:gridCol w:w="2409"/>
        <w:gridCol w:w="2694"/>
        <w:gridCol w:w="2126"/>
        <w:gridCol w:w="1701"/>
      </w:tblGrid>
      <w:tr w:rsidR="00112A8C" w:rsidRPr="00A21E71" w14:paraId="180FE209" w14:textId="77777777" w:rsidTr="000A5F56">
        <w:tc>
          <w:tcPr>
            <w:tcW w:w="421" w:type="dxa"/>
            <w:vAlign w:val="center"/>
          </w:tcPr>
          <w:p w14:paraId="4CE05E3E" w14:textId="77777777" w:rsidR="00112A8C" w:rsidRPr="000A5F56" w:rsidRDefault="00112A8C" w:rsidP="006536AC">
            <w:pPr>
              <w:spacing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A5F56">
              <w:rPr>
                <w:rFonts w:ascii="Times New Roman" w:eastAsia="Times New Roman" w:hAnsi="Times New Roman"/>
                <w:lang w:eastAsia="en-US"/>
              </w:rPr>
              <w:t>№ п/п</w:t>
            </w:r>
          </w:p>
        </w:tc>
        <w:tc>
          <w:tcPr>
            <w:tcW w:w="2409" w:type="dxa"/>
            <w:vAlign w:val="center"/>
          </w:tcPr>
          <w:p w14:paraId="568C566D" w14:textId="77777777" w:rsidR="00112A8C" w:rsidRPr="000A5F56" w:rsidRDefault="00112A8C" w:rsidP="006536AC">
            <w:pPr>
              <w:spacing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A5F56">
              <w:rPr>
                <w:rFonts w:ascii="Times New Roman" w:eastAsia="Times New Roman" w:hAnsi="Times New Roman"/>
                <w:lang w:eastAsia="en-US"/>
              </w:rPr>
              <w:t>Наименование участника</w:t>
            </w:r>
          </w:p>
        </w:tc>
        <w:tc>
          <w:tcPr>
            <w:tcW w:w="2694" w:type="dxa"/>
            <w:vAlign w:val="center"/>
          </w:tcPr>
          <w:p w14:paraId="60DC6EA2" w14:textId="77777777" w:rsidR="00112A8C" w:rsidRPr="000A5F56" w:rsidRDefault="00112A8C" w:rsidP="006536AC">
            <w:pPr>
              <w:spacing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A5F56">
              <w:rPr>
                <w:rFonts w:ascii="Times New Roman" w:eastAsia="Times New Roman" w:hAnsi="Times New Roman"/>
                <w:lang w:eastAsia="en-US"/>
              </w:rPr>
              <w:t>Место нахождения (место жительства), УНП</w:t>
            </w:r>
          </w:p>
        </w:tc>
        <w:tc>
          <w:tcPr>
            <w:tcW w:w="2126" w:type="dxa"/>
            <w:vAlign w:val="center"/>
          </w:tcPr>
          <w:p w14:paraId="038D314B" w14:textId="77777777" w:rsidR="00112A8C" w:rsidRPr="000A5F56" w:rsidRDefault="00112A8C" w:rsidP="006536AC">
            <w:pPr>
              <w:spacing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A5F56">
              <w:rPr>
                <w:rFonts w:ascii="Times New Roman" w:eastAsia="Times New Roman" w:hAnsi="Times New Roman"/>
                <w:lang w:eastAsia="en-US"/>
              </w:rPr>
              <w:t>Регистрационный номер предложения</w:t>
            </w:r>
          </w:p>
        </w:tc>
        <w:tc>
          <w:tcPr>
            <w:tcW w:w="1701" w:type="dxa"/>
            <w:vAlign w:val="center"/>
          </w:tcPr>
          <w:p w14:paraId="5AA8C810" w14:textId="77777777" w:rsidR="00112A8C" w:rsidRPr="000A5F56" w:rsidRDefault="00112A8C" w:rsidP="006536AC">
            <w:pPr>
              <w:spacing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A5F56">
              <w:rPr>
                <w:rFonts w:ascii="Times New Roman" w:eastAsia="Times New Roman" w:hAnsi="Times New Roman"/>
                <w:lang w:eastAsia="en-US"/>
              </w:rPr>
              <w:t>Цена предложения, бел. руб.</w:t>
            </w:r>
          </w:p>
        </w:tc>
      </w:tr>
      <w:tr w:rsidR="00112A8C" w:rsidRPr="00A21E71" w14:paraId="50A30E05" w14:textId="77777777" w:rsidTr="000A5F56">
        <w:trPr>
          <w:trHeight w:val="752"/>
        </w:trPr>
        <w:tc>
          <w:tcPr>
            <w:tcW w:w="421" w:type="dxa"/>
            <w:vAlign w:val="center"/>
          </w:tcPr>
          <w:p w14:paraId="345F2D0A" w14:textId="77777777" w:rsidR="00112A8C" w:rsidRPr="000A5F56" w:rsidRDefault="00112A8C" w:rsidP="006536AC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0A5F56">
              <w:rPr>
                <w:rFonts w:ascii="Times New Roman" w:eastAsia="Times New Roman" w:hAnsi="Times New Roman"/>
                <w:lang w:eastAsia="en-US"/>
              </w:rPr>
              <w:t>1.</w:t>
            </w:r>
          </w:p>
        </w:tc>
        <w:tc>
          <w:tcPr>
            <w:tcW w:w="2409" w:type="dxa"/>
            <w:vAlign w:val="center"/>
          </w:tcPr>
          <w:p w14:paraId="424FB432" w14:textId="225740A0" w:rsidR="00112A8C" w:rsidRPr="000A5F56" w:rsidRDefault="008E7A4D" w:rsidP="006536AC">
            <w:pPr>
              <w:autoSpaceDE w:val="0"/>
              <w:autoSpaceDN w:val="0"/>
              <w:adjustRightInd w:val="0"/>
              <w:spacing w:line="40" w:lineRule="atLeast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0A5F56">
              <w:rPr>
                <w:rFonts w:ascii="Times New Roman" w:hAnsi="Times New Roman"/>
                <w:color w:val="000000"/>
                <w:shd w:val="clear" w:color="auto" w:fill="FFFFFF"/>
              </w:rPr>
              <w:t>Частное торгово-производственное унитарное предприятие "</w:t>
            </w:r>
            <w:proofErr w:type="spellStart"/>
            <w:r w:rsidRPr="000A5F56">
              <w:rPr>
                <w:rFonts w:ascii="Times New Roman" w:hAnsi="Times New Roman"/>
                <w:color w:val="000000"/>
                <w:shd w:val="clear" w:color="auto" w:fill="FFFFFF"/>
              </w:rPr>
              <w:t>ЮнионМедикал</w:t>
            </w:r>
            <w:proofErr w:type="spellEnd"/>
            <w:r w:rsidRPr="000A5F56">
              <w:rPr>
                <w:rFonts w:ascii="Times New Roman" w:hAnsi="Times New Roman"/>
                <w:color w:val="000000"/>
                <w:shd w:val="clear" w:color="auto" w:fill="FFFFFF"/>
              </w:rPr>
              <w:t>"</w:t>
            </w:r>
          </w:p>
        </w:tc>
        <w:tc>
          <w:tcPr>
            <w:tcW w:w="2694" w:type="dxa"/>
            <w:vAlign w:val="center"/>
          </w:tcPr>
          <w:p w14:paraId="2E4BDFA2" w14:textId="77777777" w:rsidR="00112A8C" w:rsidRPr="000A5F56" w:rsidRDefault="008E7A4D" w:rsidP="006536AC">
            <w:pPr>
              <w:autoSpaceDE w:val="0"/>
              <w:autoSpaceDN w:val="0"/>
              <w:adjustRightInd w:val="0"/>
              <w:spacing w:line="40" w:lineRule="atLeast"/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0A5F56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220113, г. Минск, </w:t>
            </w:r>
            <w:proofErr w:type="spellStart"/>
            <w:r w:rsidRPr="000A5F56">
              <w:rPr>
                <w:rFonts w:ascii="Times New Roman" w:hAnsi="Times New Roman"/>
                <w:color w:val="000000"/>
                <w:shd w:val="clear" w:color="auto" w:fill="FFFFFF"/>
              </w:rPr>
              <w:t>ул.Корш</w:t>
            </w:r>
            <w:proofErr w:type="spellEnd"/>
            <w:r w:rsidRPr="000A5F56">
              <w:rPr>
                <w:rFonts w:ascii="Times New Roman" w:hAnsi="Times New Roman"/>
                <w:color w:val="000000"/>
                <w:shd w:val="clear" w:color="auto" w:fill="FFFFFF"/>
              </w:rPr>
              <w:t>-Саблина, д.3, пом.63</w:t>
            </w:r>
          </w:p>
          <w:p w14:paraId="2AC5865D" w14:textId="3CE183E9" w:rsidR="008E7A4D" w:rsidRPr="000A5F56" w:rsidRDefault="008E7A4D" w:rsidP="006536AC">
            <w:pPr>
              <w:autoSpaceDE w:val="0"/>
              <w:autoSpaceDN w:val="0"/>
              <w:adjustRightInd w:val="0"/>
              <w:spacing w:line="40" w:lineRule="atLeast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0A5F56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УНП </w:t>
            </w:r>
            <w:r w:rsidRPr="000A5F56">
              <w:rPr>
                <w:rFonts w:ascii="Times New Roman" w:hAnsi="Times New Roman"/>
                <w:color w:val="000000"/>
                <w:shd w:val="clear" w:color="auto" w:fill="FFFFFF"/>
              </w:rPr>
              <w:t>192380399</w:t>
            </w:r>
          </w:p>
        </w:tc>
        <w:tc>
          <w:tcPr>
            <w:tcW w:w="2126" w:type="dxa"/>
            <w:vAlign w:val="center"/>
          </w:tcPr>
          <w:p w14:paraId="76C074A0" w14:textId="1C678F33" w:rsidR="00112A8C" w:rsidRPr="000A5F56" w:rsidRDefault="008E7A4D" w:rsidP="006536AC">
            <w:pPr>
              <w:spacing w:line="40" w:lineRule="atLeast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0A5F56">
              <w:rPr>
                <w:rFonts w:ascii="Times New Roman" w:hAnsi="Times New Roman"/>
                <w:color w:val="000000"/>
                <w:shd w:val="clear" w:color="auto" w:fill="FFFFFF"/>
              </w:rPr>
              <w:t>Z20260605421360</w:t>
            </w:r>
          </w:p>
        </w:tc>
        <w:tc>
          <w:tcPr>
            <w:tcW w:w="1701" w:type="dxa"/>
            <w:vAlign w:val="center"/>
          </w:tcPr>
          <w:p w14:paraId="50470BF8" w14:textId="5F1BA3CA" w:rsidR="00112A8C" w:rsidRPr="000A5F56" w:rsidRDefault="000A5F56" w:rsidP="006536AC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0A5F56">
              <w:rPr>
                <w:rFonts w:ascii="Times New Roman" w:eastAsia="Times New Roman" w:hAnsi="Times New Roman"/>
                <w:lang w:eastAsia="en-US"/>
              </w:rPr>
              <w:t>162 </w:t>
            </w:r>
            <w:r>
              <w:rPr>
                <w:rFonts w:ascii="Times New Roman" w:eastAsia="Times New Roman" w:hAnsi="Times New Roman"/>
                <w:lang w:eastAsia="en-US"/>
              </w:rPr>
              <w:t>399</w:t>
            </w:r>
            <w:r w:rsidRPr="000A5F56">
              <w:rPr>
                <w:rFonts w:ascii="Times New Roman" w:eastAsia="Times New Roman" w:hAnsi="Times New Roman"/>
                <w:lang w:eastAsia="en-US"/>
              </w:rPr>
              <w:t>,</w:t>
            </w:r>
            <w:r>
              <w:rPr>
                <w:rFonts w:ascii="Times New Roman" w:eastAsia="Times New Roman" w:hAnsi="Times New Roman"/>
                <w:lang w:eastAsia="en-US"/>
              </w:rPr>
              <w:t>6</w:t>
            </w:r>
            <w:r w:rsidRPr="000A5F56">
              <w:rPr>
                <w:rFonts w:ascii="Times New Roman" w:eastAsia="Times New Roman" w:hAnsi="Times New Roman"/>
                <w:lang w:eastAsia="en-US"/>
              </w:rPr>
              <w:t>0</w:t>
            </w:r>
          </w:p>
        </w:tc>
      </w:tr>
    </w:tbl>
    <w:p w14:paraId="1A5DC95C" w14:textId="3BF993FC" w:rsidR="00112A8C" w:rsidRPr="00765D26" w:rsidRDefault="00112A8C" w:rsidP="00112A8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65D26">
        <w:rPr>
          <w:rFonts w:ascii="Times New Roman" w:eastAsia="Calibri" w:hAnsi="Times New Roman" w:cs="Times New Roman"/>
          <w:sz w:val="24"/>
          <w:szCs w:val="24"/>
          <w:lang w:eastAsia="en-US"/>
        </w:rPr>
        <w:t>Проведена проверка сведений об отсутствии задолженности по уплате налогов, сборов (пошлин), пеней через официальный сайт Министерства по налогам и сборам Республики Беларусь в глобальной компьютерной сети Интернет. Результат проверки: задолженность по налогам, сборам (пошлинам), пеням на 01.0</w:t>
      </w:r>
      <w:r w:rsidR="000A5F56">
        <w:rPr>
          <w:rFonts w:ascii="Times New Roman" w:eastAsia="Calibri" w:hAnsi="Times New Roman" w:cs="Times New Roman"/>
          <w:sz w:val="24"/>
          <w:szCs w:val="24"/>
          <w:lang w:eastAsia="en-US"/>
        </w:rPr>
        <w:t>6</w:t>
      </w:r>
      <w:r w:rsidRPr="00765D26">
        <w:rPr>
          <w:rFonts w:ascii="Times New Roman" w:eastAsia="Calibri" w:hAnsi="Times New Roman" w:cs="Times New Roman"/>
          <w:sz w:val="24"/>
          <w:szCs w:val="24"/>
          <w:lang w:eastAsia="en-US"/>
        </w:rPr>
        <w:t>.2026 отсутствует.</w:t>
      </w:r>
    </w:p>
    <w:p w14:paraId="1B028559" w14:textId="0728260B" w:rsidR="00112A8C" w:rsidRPr="00602E1A" w:rsidRDefault="00112A8C" w:rsidP="00112A8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02E1A">
        <w:rPr>
          <w:rFonts w:ascii="Times New Roman" w:eastAsia="Calibri" w:hAnsi="Times New Roman" w:cs="Times New Roman"/>
          <w:sz w:val="24"/>
          <w:szCs w:val="24"/>
          <w:lang w:eastAsia="en-US"/>
        </w:rPr>
        <w:t>Проведена проверка сведений об отсутствии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через официальный сайт Фонда социальной защиты населения Министерства труда и социальной защиты в глобальной компьютерной сети Интернет.</w:t>
      </w:r>
      <w:r w:rsidRPr="00602E1A">
        <w:rPr>
          <w:sz w:val="24"/>
          <w:szCs w:val="24"/>
        </w:rPr>
        <w:t xml:space="preserve"> </w:t>
      </w:r>
      <w:r w:rsidRPr="00602E1A">
        <w:rPr>
          <w:rFonts w:ascii="Times New Roman" w:eastAsia="Calibri" w:hAnsi="Times New Roman" w:cs="Times New Roman"/>
          <w:sz w:val="24"/>
          <w:szCs w:val="24"/>
          <w:lang w:eastAsia="en-US"/>
        </w:rPr>
        <w:t>Результат проверки: задолженность на 01.0</w:t>
      </w:r>
      <w:r w:rsidR="000A5F56">
        <w:rPr>
          <w:rFonts w:ascii="Times New Roman" w:eastAsia="Calibri" w:hAnsi="Times New Roman" w:cs="Times New Roman"/>
          <w:sz w:val="24"/>
          <w:szCs w:val="24"/>
          <w:lang w:eastAsia="en-US"/>
        </w:rPr>
        <w:t>6</w:t>
      </w:r>
      <w:r w:rsidRPr="00602E1A">
        <w:rPr>
          <w:rFonts w:ascii="Times New Roman" w:eastAsia="Calibri" w:hAnsi="Times New Roman" w:cs="Times New Roman"/>
          <w:sz w:val="24"/>
          <w:szCs w:val="24"/>
          <w:lang w:eastAsia="en-US"/>
        </w:rPr>
        <w:t>.2026 отсутствует.</w:t>
      </w:r>
    </w:p>
    <w:p w14:paraId="4AC26047" w14:textId="53215155" w:rsidR="00112A8C" w:rsidRPr="00112A8C" w:rsidRDefault="00112A8C" w:rsidP="00112A8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02E1A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602E1A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 </w:t>
      </w:r>
      <w:r w:rsidRPr="00112A8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Установить, что </w:t>
      </w:r>
      <w:r w:rsidR="000A5F56" w:rsidRPr="000A5F56">
        <w:rPr>
          <w:rFonts w:ascii="Times New Roman" w:hAnsi="Times New Roman" w:cs="Times New Roman"/>
          <w:color w:val="000000"/>
          <w:shd w:val="clear" w:color="auto" w:fill="FFFFFF"/>
        </w:rPr>
        <w:t>Частное торгово-производственное унитарное предприятие "</w:t>
      </w:r>
      <w:proofErr w:type="spellStart"/>
      <w:r w:rsidR="000A5F56" w:rsidRPr="000A5F56">
        <w:rPr>
          <w:rFonts w:ascii="Times New Roman" w:hAnsi="Times New Roman" w:cs="Times New Roman"/>
          <w:color w:val="000000"/>
          <w:shd w:val="clear" w:color="auto" w:fill="FFFFFF"/>
        </w:rPr>
        <w:t>ЮнионМедикал</w:t>
      </w:r>
      <w:proofErr w:type="spellEnd"/>
      <w:r w:rsidR="000A5F56" w:rsidRPr="000A5F56">
        <w:rPr>
          <w:rFonts w:ascii="Times New Roman" w:hAnsi="Times New Roman" w:cs="Times New Roman"/>
          <w:color w:val="000000"/>
          <w:shd w:val="clear" w:color="auto" w:fill="FFFFFF"/>
        </w:rPr>
        <w:t>"</w:t>
      </w:r>
      <w:r w:rsidR="000A5F56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112A8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соответствует установленным требованиям. </w:t>
      </w:r>
    </w:p>
    <w:p w14:paraId="1A073B61" w14:textId="6BCD8626" w:rsidR="00112A8C" w:rsidRPr="005A4002" w:rsidRDefault="00112A8C" w:rsidP="00602E1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12A8C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Определить </w:t>
      </w:r>
      <w:r w:rsidR="000A5F56" w:rsidRPr="000A5F56">
        <w:rPr>
          <w:rFonts w:ascii="Times New Roman" w:hAnsi="Times New Roman" w:cs="Times New Roman"/>
          <w:color w:val="000000"/>
          <w:shd w:val="clear" w:color="auto" w:fill="FFFFFF"/>
        </w:rPr>
        <w:t>Частное торгово-производственное унитарное предприятие "</w:t>
      </w:r>
      <w:proofErr w:type="spellStart"/>
      <w:r w:rsidR="000A5F56" w:rsidRPr="000A5F56">
        <w:rPr>
          <w:rFonts w:ascii="Times New Roman" w:hAnsi="Times New Roman" w:cs="Times New Roman"/>
          <w:color w:val="000000"/>
          <w:shd w:val="clear" w:color="auto" w:fill="FFFFFF"/>
        </w:rPr>
        <w:t>ЮнионМедикал</w:t>
      </w:r>
      <w:proofErr w:type="spellEnd"/>
      <w:r w:rsidR="000A5F56" w:rsidRPr="000A5F56">
        <w:rPr>
          <w:rFonts w:ascii="Times New Roman" w:hAnsi="Times New Roman" w:cs="Times New Roman"/>
          <w:color w:val="000000"/>
          <w:shd w:val="clear" w:color="auto" w:fill="FFFFFF"/>
        </w:rPr>
        <w:t>"</w:t>
      </w:r>
      <w:r w:rsidR="000A5F56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112A8C">
        <w:rPr>
          <w:rFonts w:ascii="Times New Roman" w:eastAsia="Calibri" w:hAnsi="Times New Roman" w:cs="Times New Roman"/>
          <w:sz w:val="24"/>
          <w:szCs w:val="24"/>
          <w:lang w:eastAsia="en-US"/>
        </w:rPr>
        <w:t>поставщиком по</w:t>
      </w:r>
      <w:r w:rsidRPr="00602E1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процедуре закупки из одного источника на ЭТП по лоту № </w:t>
      </w:r>
      <w:r w:rsidR="000A5F56">
        <w:rPr>
          <w:rFonts w:ascii="Times New Roman" w:eastAsia="Calibri" w:hAnsi="Times New Roman" w:cs="Times New Roman"/>
          <w:sz w:val="24"/>
          <w:szCs w:val="24"/>
          <w:lang w:eastAsia="en-US"/>
        </w:rPr>
        <w:t>3</w:t>
      </w:r>
      <w:r w:rsidRPr="00602E1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Цена по лоту – </w:t>
      </w:r>
      <w:r w:rsidR="000A5F56">
        <w:rPr>
          <w:rFonts w:ascii="Times New Roman" w:eastAsia="Calibri" w:hAnsi="Times New Roman" w:cs="Times New Roman"/>
          <w:sz w:val="24"/>
          <w:szCs w:val="24"/>
          <w:lang w:eastAsia="en-US"/>
        </w:rPr>
        <w:t>162 399,60</w:t>
      </w:r>
      <w:r w:rsidRPr="00602E1A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r w:rsidRPr="00602E1A">
        <w:rPr>
          <w:rFonts w:ascii="Times New Roman" w:eastAsia="Calibri" w:hAnsi="Times New Roman" w:cs="Times New Roman"/>
          <w:sz w:val="24"/>
          <w:szCs w:val="24"/>
          <w:lang w:eastAsia="en-US"/>
        </w:rPr>
        <w:t>бел. руб.</w:t>
      </w:r>
    </w:p>
    <w:p w14:paraId="709758E8" w14:textId="77777777" w:rsidR="003853FA" w:rsidRDefault="003853FA" w:rsidP="003853FA">
      <w:pPr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737778">
        <w:rPr>
          <w:rFonts w:ascii="Times New Roman" w:eastAsia="Calibri" w:hAnsi="Times New Roman" w:cs="Times New Roman"/>
          <w:sz w:val="24"/>
          <w:szCs w:val="24"/>
        </w:rPr>
        <w:t>Решение принято единогласно.</w:t>
      </w:r>
    </w:p>
    <w:tbl>
      <w:tblPr>
        <w:tblStyle w:val="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40"/>
        <w:gridCol w:w="2612"/>
        <w:gridCol w:w="689"/>
        <w:gridCol w:w="2614"/>
      </w:tblGrid>
      <w:tr w:rsidR="003853FA" w:rsidRPr="003B312A" w14:paraId="4B178100" w14:textId="77777777" w:rsidTr="00300CED">
        <w:trPr>
          <w:trHeight w:val="538"/>
        </w:trPr>
        <w:tc>
          <w:tcPr>
            <w:tcW w:w="3440" w:type="dxa"/>
            <w:vAlign w:val="bottom"/>
            <w:hideMark/>
          </w:tcPr>
          <w:p w14:paraId="793ABFED" w14:textId="77777777" w:rsidR="003853FA" w:rsidRPr="003B312A" w:rsidRDefault="003853FA" w:rsidP="00300CED">
            <w:pPr>
              <w:widowControl w:val="0"/>
              <w:adjustRightInd w:val="0"/>
              <w:spacing w:line="40" w:lineRule="atLeast"/>
              <w:jc w:val="left"/>
              <w:rPr>
                <w:rFonts w:eastAsia="Calibri"/>
                <w:sz w:val="24"/>
                <w:szCs w:val="24"/>
              </w:rPr>
            </w:pPr>
            <w:r w:rsidRPr="003B312A">
              <w:rPr>
                <w:sz w:val="24"/>
                <w:szCs w:val="24"/>
              </w:rPr>
              <w:t>Председатель комиссии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DE1ECD8" w14:textId="77777777" w:rsidR="003853FA" w:rsidRPr="003B312A" w:rsidRDefault="003853FA" w:rsidP="00300CE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689" w:type="dxa"/>
            <w:vAlign w:val="bottom"/>
          </w:tcPr>
          <w:p w14:paraId="3F47FD26" w14:textId="77777777" w:rsidR="003853FA" w:rsidRPr="003B312A" w:rsidRDefault="003853FA" w:rsidP="00300CED">
            <w:pPr>
              <w:widowControl w:val="0"/>
              <w:adjustRightInd w:val="0"/>
              <w:spacing w:line="40" w:lineRule="atLeast"/>
              <w:jc w:val="left"/>
              <w:rPr>
                <w:rFonts w:eastAsia="Calibri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7C77D1C" w14:textId="77777777" w:rsidR="003853FA" w:rsidRPr="00DE0470" w:rsidRDefault="003853FA" w:rsidP="00300CE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Р.И.Отто</w:t>
            </w:r>
            <w:proofErr w:type="spellEnd"/>
          </w:p>
        </w:tc>
      </w:tr>
      <w:tr w:rsidR="003853FA" w:rsidRPr="003B312A" w14:paraId="26F54DD0" w14:textId="77777777" w:rsidTr="00300CED">
        <w:trPr>
          <w:trHeight w:val="125"/>
        </w:trPr>
        <w:tc>
          <w:tcPr>
            <w:tcW w:w="3440" w:type="dxa"/>
          </w:tcPr>
          <w:p w14:paraId="5FBCB111" w14:textId="77777777" w:rsidR="003853FA" w:rsidRPr="003B312A" w:rsidRDefault="003853FA" w:rsidP="00300CED">
            <w:pPr>
              <w:widowControl w:val="0"/>
              <w:adjustRightInd w:val="0"/>
              <w:spacing w:line="40" w:lineRule="atLeas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12" w:type="dxa"/>
            <w:tcBorders>
              <w:top w:val="nil"/>
              <w:left w:val="nil"/>
              <w:right w:val="nil"/>
            </w:tcBorders>
          </w:tcPr>
          <w:p w14:paraId="64E1D1BC" w14:textId="77777777" w:rsidR="003853FA" w:rsidRPr="003B312A" w:rsidRDefault="003853FA" w:rsidP="00300CE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689" w:type="dxa"/>
          </w:tcPr>
          <w:p w14:paraId="4637FD1A" w14:textId="77777777" w:rsidR="003853FA" w:rsidRPr="003B312A" w:rsidRDefault="003853FA" w:rsidP="00300CE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2614" w:type="dxa"/>
            <w:tcBorders>
              <w:top w:val="nil"/>
              <w:left w:val="nil"/>
              <w:right w:val="nil"/>
            </w:tcBorders>
          </w:tcPr>
          <w:p w14:paraId="6CF5A62F" w14:textId="77777777" w:rsidR="003853FA" w:rsidRPr="003B312A" w:rsidRDefault="003853FA" w:rsidP="00300CE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3B312A">
              <w:rPr>
                <w:rFonts w:eastAsia="Calibri"/>
                <w:sz w:val="16"/>
                <w:szCs w:val="16"/>
              </w:rPr>
              <w:t>(инициалы, фамилия)</w:t>
            </w:r>
          </w:p>
        </w:tc>
      </w:tr>
      <w:tr w:rsidR="003853FA" w:rsidRPr="003B312A" w14:paraId="197571CA" w14:textId="77777777" w:rsidTr="00300CED">
        <w:trPr>
          <w:trHeight w:val="221"/>
        </w:trPr>
        <w:tc>
          <w:tcPr>
            <w:tcW w:w="3440" w:type="dxa"/>
          </w:tcPr>
          <w:p w14:paraId="2BB6FE67" w14:textId="77777777" w:rsidR="003853FA" w:rsidRPr="003B312A" w:rsidRDefault="003853FA" w:rsidP="00300CED">
            <w:pPr>
              <w:widowControl w:val="0"/>
              <w:adjustRightInd w:val="0"/>
              <w:spacing w:line="40" w:lineRule="atLeast"/>
              <w:rPr>
                <w:rFonts w:eastAsia="Calibri"/>
                <w:sz w:val="24"/>
                <w:szCs w:val="24"/>
              </w:rPr>
            </w:pPr>
            <w:r w:rsidRPr="003B312A">
              <w:rPr>
                <w:rFonts w:eastAsia="Calibri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2612" w:type="dxa"/>
            <w:tcBorders>
              <w:left w:val="nil"/>
              <w:bottom w:val="single" w:sz="4" w:space="0" w:color="auto"/>
              <w:right w:val="nil"/>
            </w:tcBorders>
          </w:tcPr>
          <w:p w14:paraId="264A8717" w14:textId="77777777" w:rsidR="003853FA" w:rsidRPr="003B312A" w:rsidRDefault="003853FA" w:rsidP="00300CE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689" w:type="dxa"/>
          </w:tcPr>
          <w:p w14:paraId="142D56BF" w14:textId="77777777" w:rsidR="003853FA" w:rsidRPr="003B312A" w:rsidRDefault="003853FA" w:rsidP="00300CE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2614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2A65AB9D" w14:textId="77777777" w:rsidR="003853FA" w:rsidRPr="003B312A" w:rsidRDefault="003853FA" w:rsidP="00300CE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3B312A">
              <w:rPr>
                <w:rFonts w:eastAsia="Calibri"/>
                <w:sz w:val="24"/>
                <w:szCs w:val="24"/>
              </w:rPr>
              <w:t>А.И.Замареев</w:t>
            </w:r>
            <w:proofErr w:type="spellEnd"/>
          </w:p>
        </w:tc>
      </w:tr>
      <w:tr w:rsidR="003853FA" w:rsidRPr="003B312A" w14:paraId="5832B4F8" w14:textId="77777777" w:rsidTr="00300CED">
        <w:trPr>
          <w:trHeight w:val="134"/>
        </w:trPr>
        <w:tc>
          <w:tcPr>
            <w:tcW w:w="3440" w:type="dxa"/>
          </w:tcPr>
          <w:p w14:paraId="499B1E5C" w14:textId="77777777" w:rsidR="003853FA" w:rsidRPr="003B312A" w:rsidRDefault="003853FA" w:rsidP="00300CED">
            <w:pPr>
              <w:widowControl w:val="0"/>
              <w:adjustRightInd w:val="0"/>
              <w:spacing w:line="40" w:lineRule="atLeas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12" w:type="dxa"/>
            <w:tcBorders>
              <w:top w:val="single" w:sz="4" w:space="0" w:color="auto"/>
              <w:left w:val="nil"/>
              <w:right w:val="nil"/>
            </w:tcBorders>
          </w:tcPr>
          <w:p w14:paraId="5EE8904D" w14:textId="77777777" w:rsidR="003853FA" w:rsidRPr="003B312A" w:rsidRDefault="003853FA" w:rsidP="00300CE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689" w:type="dxa"/>
          </w:tcPr>
          <w:p w14:paraId="1AF4D4DC" w14:textId="77777777" w:rsidR="003853FA" w:rsidRPr="003B312A" w:rsidRDefault="003853FA" w:rsidP="00300CE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nil"/>
              <w:right w:val="nil"/>
            </w:tcBorders>
          </w:tcPr>
          <w:p w14:paraId="3D96AB34" w14:textId="77777777" w:rsidR="003853FA" w:rsidRPr="003B312A" w:rsidRDefault="003853FA" w:rsidP="00300CE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(инициалы, фамилия)</w:t>
            </w:r>
          </w:p>
        </w:tc>
      </w:tr>
      <w:tr w:rsidR="003853FA" w:rsidRPr="003B312A" w14:paraId="1981008F" w14:textId="77777777" w:rsidTr="00300CED">
        <w:trPr>
          <w:trHeight w:val="382"/>
        </w:trPr>
        <w:tc>
          <w:tcPr>
            <w:tcW w:w="3440" w:type="dxa"/>
          </w:tcPr>
          <w:p w14:paraId="2C556816" w14:textId="77777777" w:rsidR="003853FA" w:rsidRPr="003B312A" w:rsidRDefault="003853FA" w:rsidP="00300CED">
            <w:pPr>
              <w:widowControl w:val="0"/>
              <w:adjustRightInd w:val="0"/>
              <w:spacing w:line="40" w:lineRule="atLeas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12" w:type="dxa"/>
            <w:tcBorders>
              <w:left w:val="nil"/>
              <w:bottom w:val="single" w:sz="4" w:space="0" w:color="auto"/>
              <w:right w:val="nil"/>
            </w:tcBorders>
          </w:tcPr>
          <w:p w14:paraId="6386CD3C" w14:textId="77777777" w:rsidR="003853FA" w:rsidRPr="003B312A" w:rsidRDefault="003853FA" w:rsidP="00300CE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689" w:type="dxa"/>
          </w:tcPr>
          <w:p w14:paraId="457C6E4F" w14:textId="77777777" w:rsidR="003853FA" w:rsidRPr="003B312A" w:rsidRDefault="003853FA" w:rsidP="00300CE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2614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51A09BAC" w14:textId="77777777" w:rsidR="003853FA" w:rsidRPr="003B312A" w:rsidRDefault="003853FA" w:rsidP="00300CE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3B312A">
              <w:rPr>
                <w:rFonts w:eastAsia="Calibri"/>
                <w:sz w:val="24"/>
                <w:szCs w:val="24"/>
              </w:rPr>
              <w:t>А.Н.Шабатько</w:t>
            </w:r>
            <w:proofErr w:type="spellEnd"/>
          </w:p>
        </w:tc>
      </w:tr>
      <w:tr w:rsidR="003853FA" w:rsidRPr="003B312A" w14:paraId="72C49553" w14:textId="77777777" w:rsidTr="00300CED">
        <w:trPr>
          <w:trHeight w:val="235"/>
        </w:trPr>
        <w:tc>
          <w:tcPr>
            <w:tcW w:w="3440" w:type="dxa"/>
          </w:tcPr>
          <w:p w14:paraId="04FF3715" w14:textId="77777777" w:rsidR="003853FA" w:rsidRPr="003B312A" w:rsidRDefault="003853FA" w:rsidP="00300CED">
            <w:pPr>
              <w:widowControl w:val="0"/>
              <w:adjustRightInd w:val="0"/>
              <w:spacing w:line="40" w:lineRule="atLeas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12" w:type="dxa"/>
            <w:tcBorders>
              <w:top w:val="nil"/>
              <w:left w:val="nil"/>
              <w:right w:val="nil"/>
            </w:tcBorders>
          </w:tcPr>
          <w:p w14:paraId="4DF0DEE5" w14:textId="77777777" w:rsidR="003853FA" w:rsidRPr="003B312A" w:rsidRDefault="003853FA" w:rsidP="00300CE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689" w:type="dxa"/>
          </w:tcPr>
          <w:p w14:paraId="2CA3CEDC" w14:textId="77777777" w:rsidR="003853FA" w:rsidRPr="003B312A" w:rsidRDefault="003853FA" w:rsidP="00300CE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2614" w:type="dxa"/>
            <w:tcBorders>
              <w:top w:val="nil"/>
              <w:left w:val="nil"/>
              <w:right w:val="nil"/>
            </w:tcBorders>
          </w:tcPr>
          <w:p w14:paraId="23439555" w14:textId="77777777" w:rsidR="003853FA" w:rsidRPr="003B312A" w:rsidRDefault="003853FA" w:rsidP="00300CE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(инициалы, фамилия)</w:t>
            </w:r>
          </w:p>
        </w:tc>
      </w:tr>
    </w:tbl>
    <w:tbl>
      <w:tblPr>
        <w:tblStyle w:val="31"/>
        <w:tblW w:w="9369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05"/>
        <w:gridCol w:w="19"/>
        <w:gridCol w:w="2618"/>
        <w:gridCol w:w="9"/>
        <w:gridCol w:w="684"/>
        <w:gridCol w:w="7"/>
        <w:gridCol w:w="2627"/>
      </w:tblGrid>
      <w:tr w:rsidR="003853FA" w:rsidRPr="003B312A" w14:paraId="4DADEE63" w14:textId="77777777" w:rsidTr="00300CED">
        <w:trPr>
          <w:trHeight w:val="215"/>
        </w:trPr>
        <w:tc>
          <w:tcPr>
            <w:tcW w:w="3405" w:type="dxa"/>
          </w:tcPr>
          <w:p w14:paraId="7AA17ADF" w14:textId="77777777" w:rsidR="003853FA" w:rsidRPr="003B312A" w:rsidRDefault="003853FA" w:rsidP="00300CED">
            <w:pPr>
              <w:widowControl w:val="0"/>
              <w:spacing w:line="40" w:lineRule="atLeast"/>
              <w:jc w:val="left"/>
              <w:rPr>
                <w:rFonts w:eastAsia="Calibri"/>
                <w:sz w:val="16"/>
                <w:szCs w:val="16"/>
              </w:rPr>
            </w:pPr>
            <w:r w:rsidRPr="003B312A">
              <w:rPr>
                <w:rFonts w:eastAsia="Calibri"/>
                <w:sz w:val="24"/>
                <w:szCs w:val="24"/>
              </w:rPr>
              <w:lastRenderedPageBreak/>
              <w:t>Секретарь комиссии</w:t>
            </w:r>
          </w:p>
        </w:tc>
        <w:tc>
          <w:tcPr>
            <w:tcW w:w="2637" w:type="dxa"/>
            <w:gridSpan w:val="2"/>
            <w:tcBorders>
              <w:left w:val="nil"/>
              <w:bottom w:val="nil"/>
              <w:right w:val="nil"/>
            </w:tcBorders>
          </w:tcPr>
          <w:p w14:paraId="1FF3C89B" w14:textId="77777777" w:rsidR="003853FA" w:rsidRPr="003B312A" w:rsidRDefault="003853FA" w:rsidP="00300CE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</w:rPr>
            </w:pPr>
          </w:p>
        </w:tc>
        <w:tc>
          <w:tcPr>
            <w:tcW w:w="693" w:type="dxa"/>
            <w:gridSpan w:val="2"/>
          </w:tcPr>
          <w:p w14:paraId="6663A511" w14:textId="77777777" w:rsidR="003853FA" w:rsidRPr="003B312A" w:rsidRDefault="003853FA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634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17C07750" w14:textId="77777777" w:rsidR="003853FA" w:rsidRPr="003B312A" w:rsidRDefault="003853FA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3B312A">
              <w:rPr>
                <w:rFonts w:eastAsia="Calibri"/>
                <w:sz w:val="24"/>
                <w:szCs w:val="24"/>
              </w:rPr>
              <w:t>Д.А.Гурьева</w:t>
            </w:r>
            <w:proofErr w:type="spellEnd"/>
          </w:p>
        </w:tc>
      </w:tr>
      <w:tr w:rsidR="003853FA" w:rsidRPr="003B312A" w14:paraId="61524A35" w14:textId="77777777" w:rsidTr="00300CED">
        <w:trPr>
          <w:trHeight w:val="215"/>
        </w:trPr>
        <w:tc>
          <w:tcPr>
            <w:tcW w:w="3405" w:type="dxa"/>
          </w:tcPr>
          <w:p w14:paraId="249F19E4" w14:textId="77777777" w:rsidR="003853FA" w:rsidRPr="003B312A" w:rsidRDefault="003853FA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B11613" w14:textId="77777777" w:rsidR="003853FA" w:rsidRPr="003B312A" w:rsidRDefault="003853FA" w:rsidP="00300CE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693" w:type="dxa"/>
            <w:gridSpan w:val="2"/>
          </w:tcPr>
          <w:p w14:paraId="52A88D00" w14:textId="77777777" w:rsidR="003853FA" w:rsidRPr="003B312A" w:rsidRDefault="003853FA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361863" w14:textId="77777777" w:rsidR="003853FA" w:rsidRPr="003B312A" w:rsidRDefault="003853FA" w:rsidP="00300CE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(инициалы, фамилия)</w:t>
            </w:r>
          </w:p>
        </w:tc>
      </w:tr>
      <w:tr w:rsidR="003853FA" w:rsidRPr="003B312A" w14:paraId="211C1AAC" w14:textId="77777777" w:rsidTr="00300CED">
        <w:trPr>
          <w:trHeight w:val="315"/>
        </w:trPr>
        <w:tc>
          <w:tcPr>
            <w:tcW w:w="3424" w:type="dxa"/>
            <w:gridSpan w:val="2"/>
            <w:hideMark/>
          </w:tcPr>
          <w:p w14:paraId="2CF5AE98" w14:textId="77777777" w:rsidR="003853FA" w:rsidRPr="003B312A" w:rsidRDefault="003853FA" w:rsidP="00300CED">
            <w:pPr>
              <w:widowControl w:val="0"/>
              <w:adjustRightInd w:val="0"/>
              <w:spacing w:line="40" w:lineRule="atLeast"/>
              <w:rPr>
                <w:rFonts w:eastAsia="Calibri"/>
                <w:sz w:val="24"/>
                <w:szCs w:val="24"/>
              </w:rPr>
            </w:pPr>
            <w:r w:rsidRPr="003B312A">
              <w:rPr>
                <w:rFonts w:eastAsia="Calibri"/>
                <w:sz w:val="24"/>
                <w:szCs w:val="24"/>
              </w:rPr>
              <w:t>Члены комиссии</w:t>
            </w:r>
          </w:p>
        </w:tc>
        <w:tc>
          <w:tcPr>
            <w:tcW w:w="26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37C0CD" w14:textId="77777777" w:rsidR="003853FA" w:rsidRPr="003B312A" w:rsidRDefault="003853FA" w:rsidP="00300CE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i/>
                <w:iCs/>
              </w:rPr>
            </w:pPr>
          </w:p>
        </w:tc>
        <w:tc>
          <w:tcPr>
            <w:tcW w:w="691" w:type="dxa"/>
            <w:gridSpan w:val="2"/>
          </w:tcPr>
          <w:p w14:paraId="3DEC7288" w14:textId="77777777" w:rsidR="003853FA" w:rsidRPr="003B312A" w:rsidRDefault="003853FA" w:rsidP="00300CE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2F2A120" w14:textId="77777777" w:rsidR="003853FA" w:rsidRPr="003B312A" w:rsidRDefault="003853FA" w:rsidP="00300CED">
            <w:pPr>
              <w:widowControl w:val="0"/>
              <w:tabs>
                <w:tab w:val="left" w:pos="1042"/>
              </w:tabs>
              <w:adjustRightInd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Л.В.Валек</w:t>
            </w:r>
            <w:proofErr w:type="spellEnd"/>
          </w:p>
        </w:tc>
      </w:tr>
      <w:tr w:rsidR="003853FA" w:rsidRPr="003B312A" w14:paraId="680E12E7" w14:textId="77777777" w:rsidTr="00300CED">
        <w:trPr>
          <w:trHeight w:val="215"/>
        </w:trPr>
        <w:tc>
          <w:tcPr>
            <w:tcW w:w="3424" w:type="dxa"/>
            <w:gridSpan w:val="2"/>
          </w:tcPr>
          <w:p w14:paraId="4E380E5A" w14:textId="77777777" w:rsidR="003853FA" w:rsidRPr="003B312A" w:rsidRDefault="003853FA" w:rsidP="00300CE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</w:rPr>
            </w:pPr>
          </w:p>
        </w:tc>
        <w:tc>
          <w:tcPr>
            <w:tcW w:w="2627" w:type="dxa"/>
            <w:gridSpan w:val="2"/>
            <w:tcBorders>
              <w:top w:val="single" w:sz="4" w:space="0" w:color="auto"/>
              <w:left w:val="nil"/>
              <w:right w:val="nil"/>
            </w:tcBorders>
            <w:hideMark/>
          </w:tcPr>
          <w:p w14:paraId="578B72AD" w14:textId="77777777" w:rsidR="003853FA" w:rsidRPr="003B312A" w:rsidRDefault="003853FA" w:rsidP="00300CE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691" w:type="dxa"/>
            <w:gridSpan w:val="2"/>
          </w:tcPr>
          <w:p w14:paraId="1BBB4AD7" w14:textId="77777777" w:rsidR="003853FA" w:rsidRPr="003B312A" w:rsidRDefault="003853FA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nil"/>
              <w:right w:val="nil"/>
            </w:tcBorders>
            <w:hideMark/>
          </w:tcPr>
          <w:p w14:paraId="7B32D479" w14:textId="77777777" w:rsidR="003853FA" w:rsidRPr="003B312A" w:rsidRDefault="003853FA" w:rsidP="00300CE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(инициалы, фамилия)</w:t>
            </w:r>
          </w:p>
        </w:tc>
      </w:tr>
      <w:tr w:rsidR="003853FA" w:rsidRPr="003B312A" w14:paraId="2A7EBC87" w14:textId="77777777" w:rsidTr="00300CED">
        <w:trPr>
          <w:trHeight w:val="315"/>
        </w:trPr>
        <w:tc>
          <w:tcPr>
            <w:tcW w:w="3405" w:type="dxa"/>
          </w:tcPr>
          <w:p w14:paraId="7EF805F3" w14:textId="77777777" w:rsidR="003853FA" w:rsidRPr="003B312A" w:rsidRDefault="003853FA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0939E9" w14:textId="77777777" w:rsidR="003853FA" w:rsidRPr="003B312A" w:rsidRDefault="003853FA" w:rsidP="00300CE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</w:rPr>
            </w:pPr>
          </w:p>
        </w:tc>
        <w:tc>
          <w:tcPr>
            <w:tcW w:w="693" w:type="dxa"/>
            <w:gridSpan w:val="2"/>
          </w:tcPr>
          <w:p w14:paraId="58FF5238" w14:textId="77777777" w:rsidR="003853FA" w:rsidRPr="003B312A" w:rsidRDefault="003853FA" w:rsidP="00300CED">
            <w:pPr>
              <w:widowControl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021F7C" w14:textId="77777777" w:rsidR="003853FA" w:rsidRPr="003B312A" w:rsidRDefault="003853FA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3B312A">
              <w:rPr>
                <w:rFonts w:eastAsia="Calibri"/>
                <w:sz w:val="24"/>
                <w:szCs w:val="24"/>
              </w:rPr>
              <w:t>И.А.Киндяк</w:t>
            </w:r>
            <w:proofErr w:type="spellEnd"/>
          </w:p>
        </w:tc>
      </w:tr>
      <w:tr w:rsidR="003853FA" w:rsidRPr="003B312A" w14:paraId="734C74DE" w14:textId="77777777" w:rsidTr="00300CED">
        <w:trPr>
          <w:trHeight w:val="315"/>
        </w:trPr>
        <w:tc>
          <w:tcPr>
            <w:tcW w:w="3405" w:type="dxa"/>
          </w:tcPr>
          <w:p w14:paraId="5B1350C5" w14:textId="77777777" w:rsidR="003853FA" w:rsidRPr="003B312A" w:rsidRDefault="003853FA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right w:val="nil"/>
            </w:tcBorders>
          </w:tcPr>
          <w:p w14:paraId="0F0E8B95" w14:textId="77777777" w:rsidR="003853FA" w:rsidRPr="003B312A" w:rsidRDefault="003853FA" w:rsidP="00300CE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693" w:type="dxa"/>
            <w:gridSpan w:val="2"/>
          </w:tcPr>
          <w:p w14:paraId="3C0D89D4" w14:textId="77777777" w:rsidR="003853FA" w:rsidRPr="003B312A" w:rsidRDefault="003853FA" w:rsidP="00300CED">
            <w:pPr>
              <w:widowControl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right w:val="nil"/>
            </w:tcBorders>
          </w:tcPr>
          <w:p w14:paraId="6E6D546B" w14:textId="77777777" w:rsidR="003853FA" w:rsidRPr="003B312A" w:rsidRDefault="003853FA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(инициалы, фамилия)</w:t>
            </w:r>
          </w:p>
        </w:tc>
      </w:tr>
      <w:tr w:rsidR="003853FA" w:rsidRPr="003B312A" w14:paraId="33046905" w14:textId="77777777" w:rsidTr="00300CED">
        <w:trPr>
          <w:trHeight w:val="315"/>
        </w:trPr>
        <w:tc>
          <w:tcPr>
            <w:tcW w:w="3405" w:type="dxa"/>
          </w:tcPr>
          <w:p w14:paraId="572C6D58" w14:textId="77777777" w:rsidR="003853FA" w:rsidRPr="003B312A" w:rsidRDefault="003853FA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6BBD2E" w14:textId="77777777" w:rsidR="003853FA" w:rsidRPr="003B312A" w:rsidRDefault="003853FA" w:rsidP="00300CE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</w:rPr>
            </w:pPr>
          </w:p>
        </w:tc>
        <w:tc>
          <w:tcPr>
            <w:tcW w:w="693" w:type="dxa"/>
            <w:gridSpan w:val="2"/>
          </w:tcPr>
          <w:p w14:paraId="66458359" w14:textId="77777777" w:rsidR="003853FA" w:rsidRPr="003B312A" w:rsidRDefault="003853FA" w:rsidP="00300CED">
            <w:pPr>
              <w:widowControl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CCCDEB" w14:textId="77777777" w:rsidR="003853FA" w:rsidRPr="003B312A" w:rsidRDefault="003853FA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3B312A">
              <w:rPr>
                <w:rFonts w:eastAsia="Calibri"/>
                <w:sz w:val="24"/>
                <w:szCs w:val="24"/>
              </w:rPr>
              <w:t>А.Н.Красинская</w:t>
            </w:r>
            <w:proofErr w:type="spellEnd"/>
          </w:p>
        </w:tc>
      </w:tr>
      <w:tr w:rsidR="003853FA" w:rsidRPr="003B312A" w14:paraId="4BCDC971" w14:textId="77777777" w:rsidTr="00300CED">
        <w:trPr>
          <w:trHeight w:val="315"/>
        </w:trPr>
        <w:tc>
          <w:tcPr>
            <w:tcW w:w="3405" w:type="dxa"/>
          </w:tcPr>
          <w:p w14:paraId="4B3DA494" w14:textId="77777777" w:rsidR="003853FA" w:rsidRPr="003B312A" w:rsidRDefault="003853FA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16DFB1B6" w14:textId="77777777" w:rsidR="003853FA" w:rsidRPr="003B312A" w:rsidRDefault="003853FA" w:rsidP="00300CE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693" w:type="dxa"/>
            <w:gridSpan w:val="2"/>
          </w:tcPr>
          <w:p w14:paraId="1EB154D5" w14:textId="77777777" w:rsidR="003853FA" w:rsidRPr="003B312A" w:rsidRDefault="003853FA" w:rsidP="00300CED">
            <w:pPr>
              <w:widowControl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14102E52" w14:textId="77777777" w:rsidR="003853FA" w:rsidRPr="003B312A" w:rsidRDefault="003853FA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(инициалы, фамилия)</w:t>
            </w:r>
          </w:p>
        </w:tc>
      </w:tr>
      <w:tr w:rsidR="003853FA" w:rsidRPr="003B312A" w14:paraId="6CE63743" w14:textId="77777777" w:rsidTr="00300CED">
        <w:trPr>
          <w:trHeight w:val="315"/>
        </w:trPr>
        <w:tc>
          <w:tcPr>
            <w:tcW w:w="3405" w:type="dxa"/>
          </w:tcPr>
          <w:p w14:paraId="30B5E319" w14:textId="77777777" w:rsidR="003853FA" w:rsidRPr="003B312A" w:rsidRDefault="003853FA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D5F0E6" w14:textId="77777777" w:rsidR="003853FA" w:rsidRPr="003B312A" w:rsidRDefault="003853FA" w:rsidP="00300CE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</w:rPr>
            </w:pPr>
          </w:p>
        </w:tc>
        <w:tc>
          <w:tcPr>
            <w:tcW w:w="693" w:type="dxa"/>
            <w:gridSpan w:val="2"/>
          </w:tcPr>
          <w:p w14:paraId="468797F2" w14:textId="77777777" w:rsidR="003853FA" w:rsidRPr="003B312A" w:rsidRDefault="003853FA" w:rsidP="00300CED">
            <w:pPr>
              <w:widowControl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DD0A6F" w14:textId="77777777" w:rsidR="003853FA" w:rsidRPr="003B312A" w:rsidRDefault="003853FA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Ю.И.Линник</w:t>
            </w:r>
            <w:proofErr w:type="spellEnd"/>
          </w:p>
        </w:tc>
      </w:tr>
      <w:tr w:rsidR="003853FA" w:rsidRPr="003B312A" w14:paraId="183697C0" w14:textId="77777777" w:rsidTr="00300CED">
        <w:trPr>
          <w:trHeight w:val="315"/>
        </w:trPr>
        <w:tc>
          <w:tcPr>
            <w:tcW w:w="3405" w:type="dxa"/>
          </w:tcPr>
          <w:p w14:paraId="56E2F79B" w14:textId="77777777" w:rsidR="003853FA" w:rsidRPr="003B312A" w:rsidRDefault="003853FA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5C41CF4C" w14:textId="77777777" w:rsidR="003853FA" w:rsidRPr="003B312A" w:rsidRDefault="003853FA" w:rsidP="00300CE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693" w:type="dxa"/>
            <w:gridSpan w:val="2"/>
          </w:tcPr>
          <w:p w14:paraId="63BA7637" w14:textId="77777777" w:rsidR="003853FA" w:rsidRPr="003B312A" w:rsidRDefault="003853FA" w:rsidP="00300CED">
            <w:pPr>
              <w:widowControl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0356137F" w14:textId="77777777" w:rsidR="003853FA" w:rsidRPr="003B312A" w:rsidRDefault="003853FA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i/>
                <w:iCs/>
                <w:sz w:val="16"/>
                <w:szCs w:val="16"/>
              </w:rPr>
              <w:t>(</w:t>
            </w:r>
            <w:r w:rsidRPr="003B312A">
              <w:rPr>
                <w:rFonts w:eastAsia="Calibri"/>
                <w:i/>
                <w:iCs/>
                <w:sz w:val="16"/>
                <w:szCs w:val="16"/>
              </w:rPr>
              <w:t>инициалы, фамилия)</w:t>
            </w:r>
          </w:p>
        </w:tc>
      </w:tr>
      <w:tr w:rsidR="003853FA" w:rsidRPr="003B312A" w14:paraId="4ADF2311" w14:textId="77777777" w:rsidTr="00300CED">
        <w:trPr>
          <w:trHeight w:val="315"/>
        </w:trPr>
        <w:tc>
          <w:tcPr>
            <w:tcW w:w="3405" w:type="dxa"/>
          </w:tcPr>
          <w:p w14:paraId="01686577" w14:textId="77777777" w:rsidR="003853FA" w:rsidRPr="003B312A" w:rsidRDefault="003853FA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637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1D092900" w14:textId="77777777" w:rsidR="003853FA" w:rsidRPr="003B312A" w:rsidRDefault="003853FA" w:rsidP="00300CE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</w:rPr>
            </w:pPr>
          </w:p>
        </w:tc>
        <w:tc>
          <w:tcPr>
            <w:tcW w:w="693" w:type="dxa"/>
            <w:gridSpan w:val="2"/>
          </w:tcPr>
          <w:p w14:paraId="0376A345" w14:textId="77777777" w:rsidR="003853FA" w:rsidRPr="003B312A" w:rsidRDefault="003853FA" w:rsidP="00300CED">
            <w:pPr>
              <w:widowControl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2634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79624ADE" w14:textId="77777777" w:rsidR="003853FA" w:rsidRPr="003B312A" w:rsidRDefault="003853FA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3B312A">
              <w:rPr>
                <w:rFonts w:eastAsia="Calibri"/>
                <w:sz w:val="24"/>
                <w:szCs w:val="24"/>
              </w:rPr>
              <w:t>Ю.В.Лукашик</w:t>
            </w:r>
            <w:proofErr w:type="spellEnd"/>
          </w:p>
        </w:tc>
      </w:tr>
      <w:tr w:rsidR="003853FA" w:rsidRPr="003B312A" w14:paraId="6EF8E8E2" w14:textId="77777777" w:rsidTr="00300CED">
        <w:trPr>
          <w:trHeight w:val="315"/>
        </w:trPr>
        <w:tc>
          <w:tcPr>
            <w:tcW w:w="3405" w:type="dxa"/>
          </w:tcPr>
          <w:p w14:paraId="6D512182" w14:textId="77777777" w:rsidR="003853FA" w:rsidRPr="003B312A" w:rsidRDefault="003853FA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right w:val="nil"/>
            </w:tcBorders>
          </w:tcPr>
          <w:p w14:paraId="5C7F6C5D" w14:textId="77777777" w:rsidR="003853FA" w:rsidRPr="003B312A" w:rsidRDefault="003853FA" w:rsidP="00300CE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693" w:type="dxa"/>
            <w:gridSpan w:val="2"/>
          </w:tcPr>
          <w:p w14:paraId="1F6D1A9B" w14:textId="77777777" w:rsidR="003853FA" w:rsidRPr="003B312A" w:rsidRDefault="003853FA" w:rsidP="00300CED">
            <w:pPr>
              <w:widowControl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right w:val="nil"/>
            </w:tcBorders>
          </w:tcPr>
          <w:p w14:paraId="37A27896" w14:textId="77777777" w:rsidR="003853FA" w:rsidRPr="003B312A" w:rsidRDefault="003853FA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(инициалы, фамилия)</w:t>
            </w:r>
          </w:p>
        </w:tc>
      </w:tr>
      <w:tr w:rsidR="003853FA" w:rsidRPr="003B312A" w14:paraId="1BC32601" w14:textId="77777777" w:rsidTr="00300CED">
        <w:trPr>
          <w:trHeight w:val="315"/>
        </w:trPr>
        <w:tc>
          <w:tcPr>
            <w:tcW w:w="3405" w:type="dxa"/>
          </w:tcPr>
          <w:p w14:paraId="5E0B1080" w14:textId="77777777" w:rsidR="003853FA" w:rsidRPr="003B312A" w:rsidRDefault="003853FA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84D5A4" w14:textId="77777777" w:rsidR="003853FA" w:rsidRPr="003B312A" w:rsidRDefault="003853FA" w:rsidP="00300CE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</w:rPr>
            </w:pPr>
          </w:p>
        </w:tc>
        <w:tc>
          <w:tcPr>
            <w:tcW w:w="693" w:type="dxa"/>
            <w:gridSpan w:val="2"/>
          </w:tcPr>
          <w:p w14:paraId="2804D7EF" w14:textId="77777777" w:rsidR="003853FA" w:rsidRPr="003B312A" w:rsidRDefault="003853FA" w:rsidP="00300CED">
            <w:pPr>
              <w:widowControl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CDCC01E" w14:textId="77777777" w:rsidR="003853FA" w:rsidRPr="003B312A" w:rsidRDefault="003853FA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К.Ю.Мараховский</w:t>
            </w:r>
            <w:proofErr w:type="spellEnd"/>
          </w:p>
        </w:tc>
      </w:tr>
      <w:tr w:rsidR="003853FA" w:rsidRPr="003B312A" w14:paraId="334EEA6B" w14:textId="77777777" w:rsidTr="00300CED">
        <w:trPr>
          <w:trHeight w:val="199"/>
        </w:trPr>
        <w:tc>
          <w:tcPr>
            <w:tcW w:w="3405" w:type="dxa"/>
          </w:tcPr>
          <w:p w14:paraId="2895A571" w14:textId="77777777" w:rsidR="003853FA" w:rsidRPr="003B312A" w:rsidRDefault="003853FA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  <w:left w:val="nil"/>
              <w:right w:val="nil"/>
            </w:tcBorders>
            <w:hideMark/>
          </w:tcPr>
          <w:p w14:paraId="0FF8B8EB" w14:textId="77777777" w:rsidR="003853FA" w:rsidRPr="003B312A" w:rsidRDefault="003853FA" w:rsidP="00300CE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693" w:type="dxa"/>
            <w:gridSpan w:val="2"/>
          </w:tcPr>
          <w:p w14:paraId="53DAD32E" w14:textId="77777777" w:rsidR="003853FA" w:rsidRPr="003B312A" w:rsidRDefault="003853FA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right w:val="nil"/>
            </w:tcBorders>
            <w:hideMark/>
          </w:tcPr>
          <w:p w14:paraId="0CE47450" w14:textId="77777777" w:rsidR="003853FA" w:rsidRPr="003B312A" w:rsidRDefault="003853FA" w:rsidP="00300CE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(инициалы, фамилия)</w:t>
            </w:r>
          </w:p>
        </w:tc>
      </w:tr>
      <w:tr w:rsidR="003853FA" w:rsidRPr="003B312A" w14:paraId="4422CB55" w14:textId="77777777" w:rsidTr="00300C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83DE0A" w14:textId="77777777" w:rsidR="003853FA" w:rsidRPr="003B312A" w:rsidRDefault="003853FA" w:rsidP="00300CED">
            <w:pPr>
              <w:spacing w:line="40" w:lineRule="atLeast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EA174C" w14:textId="77777777" w:rsidR="003853FA" w:rsidRPr="005B3F88" w:rsidRDefault="003853FA" w:rsidP="00300CE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8CAD94" w14:textId="77777777" w:rsidR="003853FA" w:rsidRPr="003B312A" w:rsidRDefault="003853FA" w:rsidP="00300CE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0EBE0FC" w14:textId="77777777" w:rsidR="003853FA" w:rsidRPr="00932430" w:rsidRDefault="003853FA" w:rsidP="00300CED">
            <w:pPr>
              <w:widowControl w:val="0"/>
              <w:tabs>
                <w:tab w:val="left" w:pos="1042"/>
              </w:tabs>
              <w:adjustRightInd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932430">
              <w:rPr>
                <w:rFonts w:eastAsia="Calibri"/>
                <w:sz w:val="24"/>
                <w:szCs w:val="24"/>
              </w:rPr>
              <w:t>Н.В.Федорова</w:t>
            </w:r>
            <w:proofErr w:type="spellEnd"/>
          </w:p>
        </w:tc>
      </w:tr>
      <w:tr w:rsidR="003853FA" w:rsidRPr="003B312A" w14:paraId="1548A828" w14:textId="77777777" w:rsidTr="00300C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15"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</w:tcPr>
          <w:p w14:paraId="05DF6708" w14:textId="77777777" w:rsidR="003853FA" w:rsidRPr="003B312A" w:rsidRDefault="003853FA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68047A4" w14:textId="77777777" w:rsidR="003853FA" w:rsidRPr="003B312A" w:rsidRDefault="003853FA" w:rsidP="00300CE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493F16" w14:textId="77777777" w:rsidR="003853FA" w:rsidRPr="003B312A" w:rsidRDefault="003853FA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F060709" w14:textId="77777777" w:rsidR="003853FA" w:rsidRPr="003B312A" w:rsidRDefault="003853FA" w:rsidP="00300CE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(инициалы, фамилия)</w:t>
            </w:r>
          </w:p>
        </w:tc>
      </w:tr>
    </w:tbl>
    <w:p w14:paraId="73643294" w14:textId="77777777" w:rsidR="00722B0E" w:rsidRPr="00A83FBF" w:rsidRDefault="00722B0E" w:rsidP="004A2529">
      <w:pPr>
        <w:spacing w:line="259" w:lineRule="auto"/>
        <w:ind w:firstLine="709"/>
        <w:rPr>
          <w:lang w:val="en-US"/>
        </w:rPr>
      </w:pPr>
    </w:p>
    <w:sectPr w:rsidR="00722B0E" w:rsidRPr="00A83FBF" w:rsidSect="008D5617">
      <w:pgSz w:w="11906" w:h="16838"/>
      <w:pgMar w:top="1135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AD6D42"/>
    <w:multiLevelType w:val="multilevel"/>
    <w:tmpl w:val="EC5C07D4"/>
    <w:lvl w:ilvl="0">
      <w:start w:val="8"/>
      <w:numFmt w:val="decimal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709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70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6C24"/>
    <w:rsid w:val="00005B2B"/>
    <w:rsid w:val="00007DF1"/>
    <w:rsid w:val="00012B0E"/>
    <w:rsid w:val="0001581D"/>
    <w:rsid w:val="00016C1C"/>
    <w:rsid w:val="00027284"/>
    <w:rsid w:val="00027A04"/>
    <w:rsid w:val="00032D1C"/>
    <w:rsid w:val="00036B4D"/>
    <w:rsid w:val="000429D8"/>
    <w:rsid w:val="00054C6D"/>
    <w:rsid w:val="00097326"/>
    <w:rsid w:val="000A2073"/>
    <w:rsid w:val="000A5F56"/>
    <w:rsid w:val="000B0B52"/>
    <w:rsid w:val="000B288E"/>
    <w:rsid w:val="000B301A"/>
    <w:rsid w:val="000D1E52"/>
    <w:rsid w:val="000D459D"/>
    <w:rsid w:val="000D5560"/>
    <w:rsid w:val="000D5723"/>
    <w:rsid w:val="000E6059"/>
    <w:rsid w:val="000F55F0"/>
    <w:rsid w:val="00102F77"/>
    <w:rsid w:val="00112A8C"/>
    <w:rsid w:val="001141FE"/>
    <w:rsid w:val="00120953"/>
    <w:rsid w:val="001255D0"/>
    <w:rsid w:val="00125FF3"/>
    <w:rsid w:val="0012642D"/>
    <w:rsid w:val="00127E2E"/>
    <w:rsid w:val="00134498"/>
    <w:rsid w:val="00144366"/>
    <w:rsid w:val="001528CA"/>
    <w:rsid w:val="001711B7"/>
    <w:rsid w:val="00181181"/>
    <w:rsid w:val="001A5B1B"/>
    <w:rsid w:val="001C57AE"/>
    <w:rsid w:val="001C66F5"/>
    <w:rsid w:val="001C6CB2"/>
    <w:rsid w:val="001C7C60"/>
    <w:rsid w:val="00200177"/>
    <w:rsid w:val="002020E1"/>
    <w:rsid w:val="00206F96"/>
    <w:rsid w:val="0021400A"/>
    <w:rsid w:val="00220366"/>
    <w:rsid w:val="002234C0"/>
    <w:rsid w:val="00227D80"/>
    <w:rsid w:val="00241664"/>
    <w:rsid w:val="00265DF2"/>
    <w:rsid w:val="0027622E"/>
    <w:rsid w:val="002B1AA4"/>
    <w:rsid w:val="002B509F"/>
    <w:rsid w:val="002B5EBE"/>
    <w:rsid w:val="002B7BAE"/>
    <w:rsid w:val="002D04C5"/>
    <w:rsid w:val="002E2E14"/>
    <w:rsid w:val="003001BC"/>
    <w:rsid w:val="00304D0D"/>
    <w:rsid w:val="00313321"/>
    <w:rsid w:val="0031461A"/>
    <w:rsid w:val="00321D8A"/>
    <w:rsid w:val="00342D59"/>
    <w:rsid w:val="003504EC"/>
    <w:rsid w:val="00350A4B"/>
    <w:rsid w:val="00351059"/>
    <w:rsid w:val="00356C58"/>
    <w:rsid w:val="00366FFF"/>
    <w:rsid w:val="00383389"/>
    <w:rsid w:val="003841F5"/>
    <w:rsid w:val="003853FA"/>
    <w:rsid w:val="0039465F"/>
    <w:rsid w:val="003A014D"/>
    <w:rsid w:val="003B1F3B"/>
    <w:rsid w:val="003F3A4C"/>
    <w:rsid w:val="003F490F"/>
    <w:rsid w:val="003F6235"/>
    <w:rsid w:val="003F66EC"/>
    <w:rsid w:val="004077A7"/>
    <w:rsid w:val="00416C5C"/>
    <w:rsid w:val="004175F9"/>
    <w:rsid w:val="00430155"/>
    <w:rsid w:val="00431138"/>
    <w:rsid w:val="0045028B"/>
    <w:rsid w:val="00460968"/>
    <w:rsid w:val="004816AE"/>
    <w:rsid w:val="004831C9"/>
    <w:rsid w:val="00484A9C"/>
    <w:rsid w:val="00484C90"/>
    <w:rsid w:val="00487245"/>
    <w:rsid w:val="004876C7"/>
    <w:rsid w:val="0049162B"/>
    <w:rsid w:val="004978AA"/>
    <w:rsid w:val="004A0F6A"/>
    <w:rsid w:val="004A2529"/>
    <w:rsid w:val="004B1F09"/>
    <w:rsid w:val="004B6C24"/>
    <w:rsid w:val="004C6D93"/>
    <w:rsid w:val="004D004B"/>
    <w:rsid w:val="004D08EF"/>
    <w:rsid w:val="004E00C4"/>
    <w:rsid w:val="004F08E2"/>
    <w:rsid w:val="004F280F"/>
    <w:rsid w:val="004F3931"/>
    <w:rsid w:val="0050101D"/>
    <w:rsid w:val="00513A8D"/>
    <w:rsid w:val="00523002"/>
    <w:rsid w:val="005457C8"/>
    <w:rsid w:val="005460D0"/>
    <w:rsid w:val="005463C5"/>
    <w:rsid w:val="00551CAB"/>
    <w:rsid w:val="00566FED"/>
    <w:rsid w:val="00582C5E"/>
    <w:rsid w:val="005968ED"/>
    <w:rsid w:val="005A07EA"/>
    <w:rsid w:val="005A08C9"/>
    <w:rsid w:val="005A0FA8"/>
    <w:rsid w:val="005B0651"/>
    <w:rsid w:val="005B3F1D"/>
    <w:rsid w:val="005C58AE"/>
    <w:rsid w:val="005C5917"/>
    <w:rsid w:val="005D56DD"/>
    <w:rsid w:val="005E5920"/>
    <w:rsid w:val="005E5BC0"/>
    <w:rsid w:val="005F27F7"/>
    <w:rsid w:val="00602E1A"/>
    <w:rsid w:val="006240AB"/>
    <w:rsid w:val="006432D6"/>
    <w:rsid w:val="00653AE1"/>
    <w:rsid w:val="00667E21"/>
    <w:rsid w:val="00681483"/>
    <w:rsid w:val="00692E0B"/>
    <w:rsid w:val="00693755"/>
    <w:rsid w:val="006A2C5C"/>
    <w:rsid w:val="006B043B"/>
    <w:rsid w:val="006B0963"/>
    <w:rsid w:val="006B481A"/>
    <w:rsid w:val="006B65CA"/>
    <w:rsid w:val="006C0A03"/>
    <w:rsid w:val="006C2027"/>
    <w:rsid w:val="006C6DAA"/>
    <w:rsid w:val="006C7AB4"/>
    <w:rsid w:val="006D196A"/>
    <w:rsid w:val="006E6D9C"/>
    <w:rsid w:val="00700AAB"/>
    <w:rsid w:val="00714B69"/>
    <w:rsid w:val="00722B0E"/>
    <w:rsid w:val="00724751"/>
    <w:rsid w:val="00724AAA"/>
    <w:rsid w:val="00765D26"/>
    <w:rsid w:val="007708A0"/>
    <w:rsid w:val="00780FC4"/>
    <w:rsid w:val="00782C4D"/>
    <w:rsid w:val="00795BEA"/>
    <w:rsid w:val="007A45A8"/>
    <w:rsid w:val="007A4C69"/>
    <w:rsid w:val="007A58BE"/>
    <w:rsid w:val="007C652C"/>
    <w:rsid w:val="007C7FF9"/>
    <w:rsid w:val="007E02C8"/>
    <w:rsid w:val="008045BC"/>
    <w:rsid w:val="00804D72"/>
    <w:rsid w:val="00807985"/>
    <w:rsid w:val="00810049"/>
    <w:rsid w:val="00830CAB"/>
    <w:rsid w:val="00831D18"/>
    <w:rsid w:val="008406F8"/>
    <w:rsid w:val="00871B5E"/>
    <w:rsid w:val="00894DC2"/>
    <w:rsid w:val="008A0859"/>
    <w:rsid w:val="008A2983"/>
    <w:rsid w:val="008A7DF6"/>
    <w:rsid w:val="008B7071"/>
    <w:rsid w:val="008B730F"/>
    <w:rsid w:val="008C064B"/>
    <w:rsid w:val="008C5BBD"/>
    <w:rsid w:val="008D5617"/>
    <w:rsid w:val="008E7A4D"/>
    <w:rsid w:val="008F30C9"/>
    <w:rsid w:val="008F556C"/>
    <w:rsid w:val="00913DFB"/>
    <w:rsid w:val="00920E35"/>
    <w:rsid w:val="00932430"/>
    <w:rsid w:val="00941E5D"/>
    <w:rsid w:val="00944B77"/>
    <w:rsid w:val="00950AC2"/>
    <w:rsid w:val="0095675A"/>
    <w:rsid w:val="00963E46"/>
    <w:rsid w:val="00965757"/>
    <w:rsid w:val="009709D8"/>
    <w:rsid w:val="00973128"/>
    <w:rsid w:val="0097506F"/>
    <w:rsid w:val="009756AC"/>
    <w:rsid w:val="009832C7"/>
    <w:rsid w:val="009C4181"/>
    <w:rsid w:val="009C43B5"/>
    <w:rsid w:val="009D0E14"/>
    <w:rsid w:val="00A118D6"/>
    <w:rsid w:val="00A142E4"/>
    <w:rsid w:val="00A21E71"/>
    <w:rsid w:val="00A22E35"/>
    <w:rsid w:val="00A26A3E"/>
    <w:rsid w:val="00A325D4"/>
    <w:rsid w:val="00A43A46"/>
    <w:rsid w:val="00A47640"/>
    <w:rsid w:val="00A500FD"/>
    <w:rsid w:val="00A67333"/>
    <w:rsid w:val="00A71AA5"/>
    <w:rsid w:val="00A778B7"/>
    <w:rsid w:val="00A83FBF"/>
    <w:rsid w:val="00A847B5"/>
    <w:rsid w:val="00A85C2C"/>
    <w:rsid w:val="00A91D89"/>
    <w:rsid w:val="00A97E37"/>
    <w:rsid w:val="00AA496C"/>
    <w:rsid w:val="00AB6728"/>
    <w:rsid w:val="00AC15A1"/>
    <w:rsid w:val="00AC4E64"/>
    <w:rsid w:val="00AD0708"/>
    <w:rsid w:val="00AD5294"/>
    <w:rsid w:val="00AE10BE"/>
    <w:rsid w:val="00AE4C36"/>
    <w:rsid w:val="00B05FBE"/>
    <w:rsid w:val="00B0650E"/>
    <w:rsid w:val="00B26C03"/>
    <w:rsid w:val="00B26E20"/>
    <w:rsid w:val="00B31256"/>
    <w:rsid w:val="00B32DB0"/>
    <w:rsid w:val="00B350FA"/>
    <w:rsid w:val="00B36A56"/>
    <w:rsid w:val="00B540BC"/>
    <w:rsid w:val="00B61862"/>
    <w:rsid w:val="00B70842"/>
    <w:rsid w:val="00B7713D"/>
    <w:rsid w:val="00B93FB4"/>
    <w:rsid w:val="00B9591C"/>
    <w:rsid w:val="00BB739E"/>
    <w:rsid w:val="00BC06BC"/>
    <w:rsid w:val="00BD16AC"/>
    <w:rsid w:val="00BD7074"/>
    <w:rsid w:val="00BE02B2"/>
    <w:rsid w:val="00BE6FC0"/>
    <w:rsid w:val="00BF0BED"/>
    <w:rsid w:val="00C2542F"/>
    <w:rsid w:val="00C35C5F"/>
    <w:rsid w:val="00C36FA2"/>
    <w:rsid w:val="00C45716"/>
    <w:rsid w:val="00C537FE"/>
    <w:rsid w:val="00C57160"/>
    <w:rsid w:val="00C57DD0"/>
    <w:rsid w:val="00C66DFB"/>
    <w:rsid w:val="00C90E64"/>
    <w:rsid w:val="00C92458"/>
    <w:rsid w:val="00C960C9"/>
    <w:rsid w:val="00CA438A"/>
    <w:rsid w:val="00CA4EB1"/>
    <w:rsid w:val="00CA57F5"/>
    <w:rsid w:val="00CB06CF"/>
    <w:rsid w:val="00CB10FB"/>
    <w:rsid w:val="00CB39A7"/>
    <w:rsid w:val="00CB7CEB"/>
    <w:rsid w:val="00CC0937"/>
    <w:rsid w:val="00CC609B"/>
    <w:rsid w:val="00CD1C02"/>
    <w:rsid w:val="00CE5735"/>
    <w:rsid w:val="00D03A86"/>
    <w:rsid w:val="00D375C4"/>
    <w:rsid w:val="00D507FE"/>
    <w:rsid w:val="00D556D6"/>
    <w:rsid w:val="00D63A3C"/>
    <w:rsid w:val="00D94D7D"/>
    <w:rsid w:val="00DB58D3"/>
    <w:rsid w:val="00DC261A"/>
    <w:rsid w:val="00DC717B"/>
    <w:rsid w:val="00DD76AC"/>
    <w:rsid w:val="00E07D94"/>
    <w:rsid w:val="00E11F92"/>
    <w:rsid w:val="00E14F6C"/>
    <w:rsid w:val="00E151C7"/>
    <w:rsid w:val="00E20DB2"/>
    <w:rsid w:val="00E238D1"/>
    <w:rsid w:val="00E2452F"/>
    <w:rsid w:val="00E300B0"/>
    <w:rsid w:val="00E327C7"/>
    <w:rsid w:val="00E4644D"/>
    <w:rsid w:val="00E926C7"/>
    <w:rsid w:val="00E92B9E"/>
    <w:rsid w:val="00E972FE"/>
    <w:rsid w:val="00EA3403"/>
    <w:rsid w:val="00EB19B6"/>
    <w:rsid w:val="00EB7A0A"/>
    <w:rsid w:val="00EC0D9E"/>
    <w:rsid w:val="00EC4392"/>
    <w:rsid w:val="00ED45F4"/>
    <w:rsid w:val="00EF4EFA"/>
    <w:rsid w:val="00F02D60"/>
    <w:rsid w:val="00F13166"/>
    <w:rsid w:val="00F2520A"/>
    <w:rsid w:val="00F42980"/>
    <w:rsid w:val="00F452CB"/>
    <w:rsid w:val="00F45CBD"/>
    <w:rsid w:val="00F51D02"/>
    <w:rsid w:val="00F56422"/>
    <w:rsid w:val="00F64422"/>
    <w:rsid w:val="00F77FE6"/>
    <w:rsid w:val="00F80EE2"/>
    <w:rsid w:val="00FA54BE"/>
    <w:rsid w:val="00FB4AB0"/>
    <w:rsid w:val="00FC4AA3"/>
    <w:rsid w:val="00FD1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B7280"/>
  <w15:chartTrackingRefBased/>
  <w15:docId w15:val="{F29013CE-C0F2-43DD-9E2B-98B913B17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27C7"/>
    <w:pPr>
      <w:spacing w:line="252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57A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uiPriority w:val="99"/>
    <w:rsid w:val="001C57AE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uiPriority w:val="99"/>
    <w:rsid w:val="001C57AE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C57AE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4978AA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EC439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416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41664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labelcontent">
    <w:name w:val="labelcontent"/>
    <w:rsid w:val="00AE1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3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7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3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zakupki.butb.b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каймленный край">
      <a:fillStyleLst>
        <a:solidFill>
          <a:schemeClr val="phClr"/>
        </a:solidFill>
        <a:solidFill>
          <a:schemeClr val="phClr">
            <a:tint val="50000"/>
          </a:schemeClr>
        </a:solidFill>
        <a:gradFill rotWithShape="1">
          <a:gsLst>
            <a:gs pos="0">
              <a:schemeClr val="phClr"/>
            </a:gs>
            <a:gs pos="90000">
              <a:schemeClr val="phClr">
                <a:shade val="100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53975" cap="flat" cmpd="dbl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17779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"/>
          </a:scene3d>
          <a:sp3d extrusionH="12700" contourW="25400" prstMaterial="flat">
            <a:bevelT w="63500" h="152400" prst="angle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364C49-FD9A-483B-A2A0-5C8CB4E21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2994</TotalTime>
  <Pages>3</Pages>
  <Words>889</Words>
  <Characters>5071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МТО</dc:creator>
  <cp:keywords/>
  <dc:description/>
  <cp:lastModifiedBy>Гурьевна Дина Анатольевна</cp:lastModifiedBy>
  <cp:revision>213</cp:revision>
  <cp:lastPrinted>2026-04-15T12:01:00Z</cp:lastPrinted>
  <dcterms:created xsi:type="dcterms:W3CDTF">2022-12-20T10:48:00Z</dcterms:created>
  <dcterms:modified xsi:type="dcterms:W3CDTF">2026-06-15T10:27:00Z</dcterms:modified>
</cp:coreProperties>
</file>