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EZ20260604379304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141/26-ЗОИ «Расходные материалы к медицинскому оборудованию» ДопМИ 3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3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