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EZ20260612380336 «Оказание услуг по проведению проверки работоспособности систем АВР (устройство автоматического включения резервного питания потребителей) в государственных учреждениях образования, подведомственных управлению по образованию администрации Первомайского района г.Минска».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"ПрофТехНорм"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192673721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корп.2,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"ПрофТехНорм",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корп.2, оф.56,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192673721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4 158,00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