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3876F" w14:textId="77777777" w:rsidR="00851F8D" w:rsidRPr="00851F8D" w:rsidRDefault="00851F8D" w:rsidP="00851F8D">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851F8D">
        <w:rPr>
          <w:rFonts w:ascii="Arial" w:hAnsi="Arial" w:cs="Arial"/>
          <w:color w:val="000000"/>
        </w:rPr>
        <w:t> </w:t>
      </w:r>
      <w:bookmarkStart w:id="0" w:name="10"/>
      <w:bookmarkEnd w:id="0"/>
      <w:r w:rsidRPr="00851F8D">
        <w:rPr>
          <w:rFonts w:ascii="Times New Roman" w:hAnsi="Times New Roman" w:cs="Times New Roman"/>
          <w:b/>
          <w:bCs/>
          <w:color w:val="000000"/>
          <w:sz w:val="24"/>
          <w:szCs w:val="24"/>
        </w:rPr>
        <w:t>Договор государственной закупки</w:t>
      </w:r>
    </w:p>
    <w:p w14:paraId="14BFA942" w14:textId="77777777" w:rsidR="00851F8D" w:rsidRPr="00851F8D" w:rsidRDefault="00851F8D" w:rsidP="00851F8D">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851F8D">
        <w:rPr>
          <w:rFonts w:ascii="Times New Roman" w:hAnsi="Times New Roman" w:cs="Times New Roman"/>
          <w:b/>
          <w:bCs/>
          <w:color w:val="000000"/>
          <w:sz w:val="24"/>
          <w:szCs w:val="24"/>
        </w:rPr>
        <w:t xml:space="preserve">строительного генподряда на выполнение </w:t>
      </w:r>
      <w:r w:rsidR="0010024B">
        <w:rPr>
          <w:rFonts w:ascii="Times New Roman" w:hAnsi="Times New Roman" w:cs="Times New Roman"/>
          <w:b/>
          <w:bCs/>
          <w:color w:val="000000"/>
          <w:sz w:val="24"/>
          <w:szCs w:val="24"/>
        </w:rPr>
        <w:t>подрядных работ</w:t>
      </w:r>
      <w:r w:rsidRPr="00851F8D">
        <w:rPr>
          <w:rFonts w:ascii="Times New Roman" w:hAnsi="Times New Roman" w:cs="Times New Roman"/>
          <w:color w:val="000000"/>
          <w:sz w:val="24"/>
          <w:szCs w:val="24"/>
        </w:rPr>
        <w:t xml:space="preserve"> </w:t>
      </w:r>
      <w:r w:rsidRPr="00851F8D">
        <w:rPr>
          <w:rFonts w:ascii="Times New Roman" w:hAnsi="Times New Roman" w:cs="Times New Roman"/>
          <w:b/>
          <w:color w:val="000000"/>
          <w:sz w:val="24"/>
          <w:szCs w:val="24"/>
        </w:rPr>
        <w:t>№ ___</w:t>
      </w:r>
    </w:p>
    <w:p w14:paraId="17CD0D3D" w14:textId="77777777" w:rsidR="00851F8D" w:rsidRPr="00851F8D" w:rsidRDefault="00851F8D" w:rsidP="00851F8D">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1" w:name="11"/>
      <w:bookmarkEnd w:id="1"/>
      <w:r w:rsidRPr="00851F8D">
        <w:rPr>
          <w:rFonts w:ascii="Times New Roman" w:hAnsi="Times New Roman" w:cs="Times New Roman"/>
          <w:color w:val="000000"/>
          <w:sz w:val="24"/>
          <w:szCs w:val="24"/>
        </w:rPr>
        <w:t> </w:t>
      </w:r>
    </w:p>
    <w:tbl>
      <w:tblPr>
        <w:tblW w:w="0" w:type="auto"/>
        <w:tblInd w:w="20" w:type="dxa"/>
        <w:tblLayout w:type="fixed"/>
        <w:tblCellMar>
          <w:left w:w="0" w:type="dxa"/>
          <w:right w:w="0" w:type="dxa"/>
        </w:tblCellMar>
        <w:tblLook w:val="0000" w:firstRow="0" w:lastRow="0" w:firstColumn="0" w:lastColumn="0" w:noHBand="0" w:noVBand="0"/>
      </w:tblPr>
      <w:tblGrid>
        <w:gridCol w:w="4195"/>
        <w:gridCol w:w="4818"/>
      </w:tblGrid>
      <w:tr w:rsidR="00851F8D" w:rsidRPr="00851F8D" w14:paraId="58CAF749" w14:textId="77777777" w:rsidTr="002F65D5">
        <w:tc>
          <w:tcPr>
            <w:tcW w:w="4195" w:type="dxa"/>
            <w:tcBorders>
              <w:top w:val="nil"/>
              <w:left w:val="nil"/>
              <w:bottom w:val="nil"/>
              <w:right w:val="nil"/>
            </w:tcBorders>
            <w:tcMar>
              <w:top w:w="20" w:type="dxa"/>
              <w:left w:w="20" w:type="dxa"/>
              <w:bottom w:w="20" w:type="dxa"/>
              <w:right w:w="20" w:type="dxa"/>
            </w:tcMar>
          </w:tcPr>
          <w:p w14:paraId="3081A2D8" w14:textId="77777777" w:rsidR="00851F8D" w:rsidRPr="00851F8D" w:rsidRDefault="00851F8D" w:rsidP="00851F8D">
            <w:pPr>
              <w:widowControl w:val="0"/>
              <w:autoSpaceDE w:val="0"/>
              <w:autoSpaceDN w:val="0"/>
              <w:adjustRightInd w:val="0"/>
              <w:spacing w:before="200" w:after="0" w:line="240" w:lineRule="auto"/>
              <w:rPr>
                <w:rFonts w:ascii="Times New Roman" w:hAnsi="Times New Roman" w:cs="Times New Roman"/>
                <w:color w:val="000000"/>
                <w:sz w:val="24"/>
                <w:szCs w:val="24"/>
              </w:rPr>
            </w:pPr>
            <w:r w:rsidRPr="00851F8D">
              <w:rPr>
                <w:rFonts w:ascii="Times New Roman" w:hAnsi="Times New Roman" w:cs="Times New Roman"/>
                <w:color w:val="000000"/>
                <w:sz w:val="24"/>
                <w:szCs w:val="24"/>
              </w:rPr>
              <w:t xml:space="preserve">г. Молодечно      </w:t>
            </w:r>
          </w:p>
        </w:tc>
        <w:tc>
          <w:tcPr>
            <w:tcW w:w="4818" w:type="dxa"/>
            <w:tcBorders>
              <w:top w:val="nil"/>
              <w:left w:val="nil"/>
              <w:bottom w:val="nil"/>
              <w:right w:val="nil"/>
            </w:tcBorders>
            <w:tcMar>
              <w:top w:w="20" w:type="dxa"/>
              <w:left w:w="20" w:type="dxa"/>
              <w:bottom w:w="20" w:type="dxa"/>
              <w:right w:w="20" w:type="dxa"/>
            </w:tcMar>
          </w:tcPr>
          <w:p w14:paraId="78510F75" w14:textId="77777777" w:rsidR="00851F8D" w:rsidRPr="00851F8D" w:rsidRDefault="00BB192E" w:rsidP="00BB192E">
            <w:pPr>
              <w:widowControl w:val="0"/>
              <w:autoSpaceDE w:val="0"/>
              <w:autoSpaceDN w:val="0"/>
              <w:adjustRightInd w:val="0"/>
              <w:spacing w:before="200" w:after="0" w:line="240" w:lineRule="auto"/>
              <w:ind w:left="145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B192E">
              <w:rPr>
                <w:rFonts w:ascii="Times New Roman" w:hAnsi="Times New Roman" w:cs="Times New Roman"/>
                <w:color w:val="000000"/>
                <w:sz w:val="24"/>
                <w:szCs w:val="24"/>
              </w:rPr>
              <w:t>«</w:t>
            </w:r>
            <w:r w:rsidRPr="00BB192E">
              <w:rPr>
                <w:rFonts w:ascii="Times New Roman" w:hAnsi="Times New Roman" w:cs="Times New Roman"/>
                <w:color w:val="000000"/>
                <w:sz w:val="24"/>
                <w:szCs w:val="24"/>
                <w:u w:val="single"/>
              </w:rPr>
              <w:t>__</w:t>
            </w:r>
            <w:r>
              <w:rPr>
                <w:rFonts w:ascii="Times New Roman" w:hAnsi="Times New Roman" w:cs="Times New Roman"/>
                <w:color w:val="000000"/>
                <w:sz w:val="24"/>
                <w:szCs w:val="24"/>
              </w:rPr>
              <w:t>»</w:t>
            </w:r>
            <w:r w:rsidRPr="00BB192E">
              <w:rPr>
                <w:rFonts w:ascii="Times New Roman" w:hAnsi="Times New Roman" w:cs="Times New Roman"/>
                <w:color w:val="000000"/>
                <w:sz w:val="24"/>
                <w:szCs w:val="24"/>
                <w:u w:val="single"/>
              </w:rPr>
              <w:t xml:space="preserve"> _</w:t>
            </w:r>
            <w:r>
              <w:rPr>
                <w:rFonts w:ascii="Times New Roman" w:hAnsi="Times New Roman" w:cs="Times New Roman"/>
                <w:color w:val="000000"/>
                <w:sz w:val="24"/>
                <w:szCs w:val="24"/>
                <w:u w:val="single"/>
              </w:rPr>
              <w:t xml:space="preserve">                    </w:t>
            </w:r>
            <w:r w:rsidR="00971B9E">
              <w:rPr>
                <w:rFonts w:ascii="Times New Roman" w:hAnsi="Times New Roman" w:cs="Times New Roman"/>
                <w:color w:val="000000"/>
                <w:sz w:val="24"/>
                <w:szCs w:val="24"/>
              </w:rPr>
              <w:t xml:space="preserve">2026 </w:t>
            </w:r>
            <w:r w:rsidR="00851F8D" w:rsidRPr="00851F8D">
              <w:rPr>
                <w:rFonts w:ascii="Times New Roman" w:hAnsi="Times New Roman" w:cs="Times New Roman"/>
                <w:color w:val="000000"/>
                <w:sz w:val="24"/>
                <w:szCs w:val="24"/>
              </w:rPr>
              <w:t>г.</w:t>
            </w:r>
          </w:p>
        </w:tc>
      </w:tr>
    </w:tbl>
    <w:p w14:paraId="7D7D880D" w14:textId="77777777" w:rsidR="00851F8D" w:rsidRPr="00851F8D" w:rsidRDefault="00851F8D" w:rsidP="00851F8D">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2" w:name="13"/>
      <w:bookmarkEnd w:id="2"/>
      <w:r w:rsidRPr="00851F8D">
        <w:rPr>
          <w:rFonts w:ascii="Times New Roman" w:hAnsi="Times New Roman" w:cs="Times New Roman"/>
          <w:color w:val="000000"/>
          <w:sz w:val="24"/>
          <w:szCs w:val="24"/>
        </w:rPr>
        <w:t> </w:t>
      </w:r>
    </w:p>
    <w:p w14:paraId="53D96770" w14:textId="7A654703" w:rsidR="00851F8D" w:rsidRPr="00851F8D" w:rsidRDefault="00851F8D" w:rsidP="00851F8D">
      <w:pPr>
        <w:widowControl w:val="0"/>
        <w:autoSpaceDE w:val="0"/>
        <w:autoSpaceDN w:val="0"/>
        <w:adjustRightInd w:val="0"/>
        <w:spacing w:after="0" w:line="240" w:lineRule="auto"/>
        <w:ind w:firstLine="538"/>
        <w:jc w:val="both"/>
        <w:rPr>
          <w:rFonts w:ascii="Times New Roman" w:hAnsi="Times New Roman" w:cs="Times New Roman"/>
          <w:color w:val="000000"/>
          <w:sz w:val="24"/>
          <w:szCs w:val="24"/>
        </w:rPr>
      </w:pPr>
      <w:bookmarkStart w:id="3" w:name="14"/>
      <w:bookmarkEnd w:id="3"/>
      <w:r w:rsidRPr="00851F8D">
        <w:rPr>
          <w:rFonts w:ascii="Times New Roman" w:hAnsi="Times New Roman" w:cs="Times New Roman"/>
          <w:color w:val="000000"/>
          <w:sz w:val="24"/>
          <w:szCs w:val="24"/>
        </w:rPr>
        <w:t xml:space="preserve">Государственное учреждение </w:t>
      </w:r>
      <w:r w:rsidRPr="001E3DA2">
        <w:rPr>
          <w:rFonts w:ascii="Times New Roman" w:hAnsi="Times New Roman" w:cs="Times New Roman"/>
          <w:color w:val="000000"/>
          <w:sz w:val="24"/>
          <w:szCs w:val="24"/>
        </w:rPr>
        <w:t xml:space="preserve">«Молодечненский </w:t>
      </w:r>
      <w:r w:rsidR="00BB192E" w:rsidRPr="001E3DA2">
        <w:rPr>
          <w:rFonts w:ascii="Times New Roman" w:hAnsi="Times New Roman" w:cs="Times New Roman"/>
          <w:color w:val="000000"/>
          <w:sz w:val="24"/>
          <w:szCs w:val="24"/>
        </w:rPr>
        <w:t>социальный пансионат «Тёплый дом</w:t>
      </w:r>
      <w:r w:rsidRPr="001E3DA2">
        <w:rPr>
          <w:rFonts w:ascii="Times New Roman" w:hAnsi="Times New Roman" w:cs="Times New Roman"/>
          <w:color w:val="000000"/>
          <w:sz w:val="24"/>
          <w:szCs w:val="24"/>
        </w:rPr>
        <w:t xml:space="preserve">», именуемое в дальнейшем Заказчик, в лице директора </w:t>
      </w:r>
      <w:r w:rsidR="00BB192E" w:rsidRPr="001E3DA2">
        <w:rPr>
          <w:rFonts w:ascii="Times New Roman" w:hAnsi="Times New Roman" w:cs="Times New Roman"/>
          <w:color w:val="000000"/>
          <w:sz w:val="24"/>
          <w:szCs w:val="24"/>
        </w:rPr>
        <w:t>Дубовской Ирины Николаевны</w:t>
      </w:r>
      <w:r w:rsidRPr="001E3DA2">
        <w:rPr>
          <w:rFonts w:ascii="Times New Roman" w:hAnsi="Times New Roman" w:cs="Times New Roman"/>
          <w:color w:val="000000"/>
          <w:sz w:val="24"/>
          <w:szCs w:val="24"/>
        </w:rPr>
        <w:t>,</w:t>
      </w:r>
      <w:r w:rsidRPr="00851F8D">
        <w:rPr>
          <w:rFonts w:ascii="Times New Roman" w:hAnsi="Times New Roman" w:cs="Times New Roman"/>
          <w:color w:val="000000"/>
          <w:sz w:val="24"/>
          <w:szCs w:val="24"/>
        </w:rPr>
        <w:t xml:space="preserve"> действующего на основании Устава, свидетельство о государственной регистрации от </w:t>
      </w:r>
      <w:r w:rsidR="00BB192E">
        <w:rPr>
          <w:rFonts w:ascii="Times New Roman" w:hAnsi="Times New Roman" w:cs="Times New Roman"/>
          <w:color w:val="000000"/>
          <w:sz w:val="24"/>
          <w:szCs w:val="24"/>
        </w:rPr>
        <w:t>01.07.2024</w:t>
      </w:r>
      <w:r w:rsidRPr="00A2764F">
        <w:rPr>
          <w:rFonts w:ascii="Times New Roman" w:hAnsi="Times New Roman" w:cs="Times New Roman"/>
          <w:color w:val="000000"/>
          <w:sz w:val="24"/>
          <w:szCs w:val="24"/>
        </w:rPr>
        <w:t xml:space="preserve"> № </w:t>
      </w:r>
      <w:r w:rsidR="00A2764F" w:rsidRPr="00A2764F">
        <w:rPr>
          <w:rFonts w:ascii="Times New Roman" w:hAnsi="Times New Roman" w:cs="Times New Roman"/>
          <w:color w:val="000000"/>
          <w:sz w:val="24"/>
          <w:szCs w:val="24"/>
        </w:rPr>
        <w:t>600282048</w:t>
      </w:r>
      <w:r w:rsidRPr="00851F8D">
        <w:rPr>
          <w:rFonts w:ascii="Times New Roman" w:hAnsi="Times New Roman" w:cs="Times New Roman"/>
          <w:color w:val="000000"/>
          <w:sz w:val="24"/>
          <w:szCs w:val="24"/>
        </w:rPr>
        <w:t>, с одной стороны, и</w:t>
      </w:r>
      <w:r w:rsidR="00BB192E">
        <w:rPr>
          <w:rFonts w:ascii="Times New Roman" w:hAnsi="Times New Roman" w:cs="Times New Roman"/>
          <w:color w:val="000000"/>
          <w:sz w:val="24"/>
          <w:szCs w:val="24"/>
        </w:rPr>
        <w:t>_____________________________________</w:t>
      </w:r>
      <w:r w:rsidRPr="00851F8D">
        <w:rPr>
          <w:rFonts w:ascii="Times New Roman" w:hAnsi="Times New Roman" w:cs="Times New Roman"/>
          <w:color w:val="000000"/>
          <w:sz w:val="24"/>
          <w:szCs w:val="24"/>
        </w:rPr>
        <w:t xml:space="preserve"> _____________</w:t>
      </w:r>
      <w:r w:rsidR="00BB192E">
        <w:rPr>
          <w:rFonts w:ascii="Times New Roman" w:hAnsi="Times New Roman" w:cs="Times New Roman"/>
          <w:color w:val="000000"/>
          <w:sz w:val="24"/>
          <w:szCs w:val="24"/>
        </w:rPr>
        <w:t>_______________________________</w:t>
      </w:r>
      <w:r w:rsidRPr="00851F8D">
        <w:rPr>
          <w:rFonts w:ascii="Times New Roman" w:hAnsi="Times New Roman" w:cs="Times New Roman"/>
          <w:color w:val="000000"/>
          <w:sz w:val="24"/>
          <w:szCs w:val="24"/>
        </w:rPr>
        <w:t>, именуем__ в дальнейшем Генподрядчик, в лице ______________________________________________, действующ</w:t>
      </w:r>
      <w:r w:rsidR="00971B9E">
        <w:rPr>
          <w:rFonts w:ascii="Times New Roman" w:hAnsi="Times New Roman" w:cs="Times New Roman"/>
          <w:color w:val="000000"/>
          <w:sz w:val="24"/>
          <w:szCs w:val="24"/>
        </w:rPr>
        <w:t>его</w:t>
      </w:r>
      <w:r w:rsidRPr="00851F8D">
        <w:rPr>
          <w:rFonts w:ascii="Times New Roman" w:hAnsi="Times New Roman" w:cs="Times New Roman"/>
          <w:color w:val="000000"/>
          <w:sz w:val="24"/>
          <w:szCs w:val="24"/>
        </w:rPr>
        <w:t xml:space="preserve"> на основании ________________________, свидетельство о государственной регистрации от _____________ № ____ </w:t>
      </w:r>
      <w:r w:rsidRPr="00851F8D">
        <w:rPr>
          <w:rFonts w:ascii="Times New Roman" w:hAnsi="Times New Roman" w:cs="Times New Roman"/>
          <w:i/>
          <w:iCs/>
          <w:color w:val="000000"/>
          <w:sz w:val="24"/>
          <w:szCs w:val="24"/>
        </w:rPr>
        <w:t>(указать дату и номер)</w:t>
      </w:r>
      <w:r w:rsidRPr="00851F8D">
        <w:rPr>
          <w:rFonts w:ascii="Times New Roman" w:hAnsi="Times New Roman" w:cs="Times New Roman"/>
          <w:color w:val="000000"/>
          <w:sz w:val="24"/>
          <w:szCs w:val="24"/>
        </w:rPr>
        <w:t>, с другой стороны, вместе именуемые в дальнейшем Стороны, а по отдельности - Сторона, 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 1450 (далее - Правила № 1450), иным законодательством, по результатам процедуры государственной закупки № _____________ (протокол заседания комиссии по государ</w:t>
      </w:r>
      <w:r w:rsidR="00971B9E">
        <w:rPr>
          <w:rFonts w:ascii="Times New Roman" w:hAnsi="Times New Roman" w:cs="Times New Roman"/>
          <w:color w:val="000000"/>
          <w:sz w:val="24"/>
          <w:szCs w:val="24"/>
        </w:rPr>
        <w:t xml:space="preserve">ственным закупкам от __.___.2026 </w:t>
      </w:r>
      <w:r w:rsidRPr="00851F8D">
        <w:rPr>
          <w:rFonts w:ascii="Times New Roman" w:hAnsi="Times New Roman" w:cs="Times New Roman"/>
          <w:color w:val="000000"/>
          <w:sz w:val="24"/>
          <w:szCs w:val="24"/>
        </w:rPr>
        <w:t>г. № ___).</w:t>
      </w:r>
      <w:r w:rsidR="00F6009B" w:rsidRPr="00F6009B">
        <w:rPr>
          <w:rFonts w:ascii="Times New Roman" w:eastAsia="Times New Roman" w:hAnsi="Times New Roman" w:cs="Times New Roman"/>
          <w:color w:val="000000"/>
          <w:sz w:val="23"/>
          <w:szCs w:val="23"/>
        </w:rPr>
        <w:t xml:space="preserve"> </w:t>
      </w:r>
    </w:p>
    <w:p w14:paraId="56621252" w14:textId="77777777" w:rsidR="00851F8D" w:rsidRPr="00851F8D" w:rsidRDefault="00851F8D" w:rsidP="00851F8D">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4" w:name="15"/>
      <w:bookmarkEnd w:id="4"/>
      <w:r w:rsidRPr="00851F8D">
        <w:rPr>
          <w:rFonts w:ascii="Times New Roman" w:hAnsi="Times New Roman" w:cs="Times New Roman"/>
          <w:color w:val="000000"/>
          <w:sz w:val="24"/>
          <w:szCs w:val="24"/>
        </w:rPr>
        <w:t> </w:t>
      </w:r>
    </w:p>
    <w:p w14:paraId="0B65BD71" w14:textId="77777777" w:rsidR="00851F8D" w:rsidRPr="00851F8D" w:rsidRDefault="00851F8D" w:rsidP="00851F8D">
      <w:pPr>
        <w:widowControl w:val="0"/>
        <w:autoSpaceDE w:val="0"/>
        <w:autoSpaceDN w:val="0"/>
        <w:adjustRightInd w:val="0"/>
        <w:spacing w:after="0" w:line="240" w:lineRule="auto"/>
        <w:jc w:val="center"/>
        <w:rPr>
          <w:rFonts w:ascii="Times New Roman" w:hAnsi="Times New Roman" w:cs="Times New Roman"/>
          <w:b/>
          <w:bCs/>
          <w:color w:val="000000"/>
          <w:sz w:val="24"/>
          <w:szCs w:val="24"/>
        </w:rPr>
      </w:pPr>
      <w:bookmarkStart w:id="5" w:name="16"/>
      <w:bookmarkEnd w:id="5"/>
      <w:r w:rsidRPr="00851F8D">
        <w:rPr>
          <w:rFonts w:ascii="Times New Roman" w:hAnsi="Times New Roman" w:cs="Times New Roman"/>
          <w:b/>
          <w:bCs/>
          <w:color w:val="000000"/>
          <w:sz w:val="24"/>
          <w:szCs w:val="24"/>
        </w:rPr>
        <w:t>1. ПРЕДМЕТ ДОГОВОРА. СРОК ВЫПОЛНЕНИЯ РАБОТ</w:t>
      </w:r>
    </w:p>
    <w:p w14:paraId="59214FDF" w14:textId="30C6341C" w:rsidR="00851F8D" w:rsidRPr="00B73DAD" w:rsidRDefault="00851F8D" w:rsidP="00B73DAD">
      <w:pPr>
        <w:keepNext/>
        <w:shd w:val="clear" w:color="auto" w:fill="FFFFFF"/>
        <w:spacing w:after="0" w:line="240" w:lineRule="auto"/>
        <w:jc w:val="both"/>
        <w:outlineLvl w:val="1"/>
        <w:rPr>
          <w:rFonts w:ascii="Times New Roman" w:hAnsi="Times New Roman"/>
          <w:color w:val="000000" w:themeColor="text1"/>
          <w:sz w:val="24"/>
          <w:szCs w:val="24"/>
        </w:rPr>
      </w:pPr>
      <w:bookmarkStart w:id="6" w:name="17"/>
      <w:bookmarkEnd w:id="6"/>
      <w:r w:rsidRPr="00851F8D">
        <w:rPr>
          <w:rFonts w:ascii="Times New Roman" w:hAnsi="Times New Roman" w:cs="Times New Roman"/>
          <w:color w:val="000000"/>
          <w:sz w:val="24"/>
          <w:szCs w:val="24"/>
        </w:rPr>
        <w:t> </w:t>
      </w:r>
      <w:bookmarkStart w:id="7" w:name="18"/>
      <w:bookmarkEnd w:id="7"/>
      <w:r w:rsidR="00971B9E">
        <w:rPr>
          <w:rFonts w:ascii="Times New Roman" w:hAnsi="Times New Roman" w:cs="Times New Roman"/>
          <w:color w:val="000000"/>
          <w:sz w:val="24"/>
          <w:szCs w:val="24"/>
        </w:rPr>
        <w:t xml:space="preserve">      </w:t>
      </w:r>
      <w:r w:rsidRPr="00851F8D">
        <w:rPr>
          <w:rFonts w:ascii="Times New Roman" w:hAnsi="Times New Roman" w:cs="Times New Roman"/>
          <w:color w:val="000000"/>
          <w:sz w:val="24"/>
          <w:szCs w:val="24"/>
        </w:rPr>
        <w:t xml:space="preserve">1.1. </w:t>
      </w:r>
      <w:r w:rsidRPr="00B73DAD">
        <w:rPr>
          <w:rFonts w:ascii="Times New Roman" w:hAnsi="Times New Roman" w:cs="Times New Roman"/>
          <w:color w:val="000000"/>
          <w:sz w:val="24"/>
          <w:szCs w:val="24"/>
        </w:rPr>
        <w:t>Генподрядчик принимает на себя обязательство по выполнению собственными силами (с возможным привлечением субподрядных организаций</w:t>
      </w:r>
      <w:r w:rsidR="00F6009B">
        <w:rPr>
          <w:rFonts w:ascii="Times New Roman" w:hAnsi="Times New Roman" w:cs="Times New Roman"/>
          <w:color w:val="000000"/>
          <w:sz w:val="24"/>
          <w:szCs w:val="24"/>
        </w:rPr>
        <w:t xml:space="preserve"> - </w:t>
      </w:r>
      <w:r w:rsidR="00F6009B" w:rsidRPr="00851F8D">
        <w:rPr>
          <w:rFonts w:ascii="Times New Roman" w:eastAsia="Times New Roman" w:hAnsi="Times New Roman" w:cs="Times New Roman"/>
          <w:color w:val="000000"/>
          <w:sz w:val="23"/>
          <w:szCs w:val="23"/>
        </w:rPr>
        <w:t>определяется по результатам проведения процедуры государственной закупки</w:t>
      </w:r>
      <w:r w:rsidR="00F6009B" w:rsidRPr="00F6009B">
        <w:rPr>
          <w:rFonts w:ascii="Times New Roman" w:eastAsia="Times New Roman" w:hAnsi="Times New Roman" w:cs="Times New Roman"/>
          <w:color w:val="000000"/>
          <w:sz w:val="23"/>
          <w:szCs w:val="23"/>
        </w:rPr>
        <w:t xml:space="preserve"> </w:t>
      </w:r>
      <w:r w:rsidR="00F6009B" w:rsidRPr="00851F8D">
        <w:rPr>
          <w:rFonts w:ascii="Times New Roman" w:eastAsia="Times New Roman" w:hAnsi="Times New Roman" w:cs="Times New Roman"/>
          <w:color w:val="000000"/>
          <w:sz w:val="23"/>
          <w:szCs w:val="23"/>
        </w:rPr>
        <w:t>определяется по результатам проведения процедуры государственной закупки</w:t>
      </w:r>
      <w:r w:rsidR="00F6009B">
        <w:rPr>
          <w:rFonts w:ascii="Times New Roman" w:hAnsi="Times New Roman" w:cs="Times New Roman"/>
          <w:color w:val="000000"/>
          <w:sz w:val="24"/>
          <w:szCs w:val="24"/>
        </w:rPr>
        <w:t>)</w:t>
      </w:r>
      <w:r w:rsidRPr="00B73DAD">
        <w:rPr>
          <w:rFonts w:ascii="Times New Roman" w:hAnsi="Times New Roman" w:cs="Times New Roman"/>
          <w:color w:val="000000"/>
          <w:sz w:val="24"/>
          <w:szCs w:val="24"/>
        </w:rPr>
        <w:t xml:space="preserve"> в соответствии с дефектным актом и сметой (далее - сметная документация) </w:t>
      </w:r>
      <w:r w:rsidR="001E3DA2" w:rsidRPr="00B73DAD">
        <w:rPr>
          <w:rFonts w:ascii="Times New Roman" w:hAnsi="Times New Roman" w:cs="Times New Roman"/>
          <w:color w:val="000000"/>
          <w:sz w:val="24"/>
          <w:szCs w:val="24"/>
        </w:rPr>
        <w:t>на выполнение</w:t>
      </w:r>
      <w:r w:rsidRPr="00B73DAD">
        <w:rPr>
          <w:rFonts w:ascii="Times New Roman" w:hAnsi="Times New Roman" w:cs="Times New Roman"/>
          <w:color w:val="000000"/>
          <w:sz w:val="24"/>
          <w:szCs w:val="24"/>
        </w:rPr>
        <w:t xml:space="preserve"> работ по </w:t>
      </w:r>
      <w:r w:rsidR="001E3DA2" w:rsidRPr="00B73DAD">
        <w:rPr>
          <w:rFonts w:ascii="Times New Roman" w:hAnsi="Times New Roman" w:cs="Times New Roman"/>
          <w:color w:val="000000"/>
          <w:sz w:val="24"/>
          <w:szCs w:val="24"/>
        </w:rPr>
        <w:t>объекту</w:t>
      </w:r>
      <w:r w:rsidRPr="00B73DAD">
        <w:rPr>
          <w:rFonts w:ascii="Times New Roman" w:hAnsi="Times New Roman" w:cs="Times New Roman"/>
          <w:color w:val="000000"/>
          <w:sz w:val="24"/>
          <w:szCs w:val="24"/>
        </w:rPr>
        <w:t xml:space="preserve">: </w:t>
      </w:r>
      <w:r w:rsidR="00971B9E" w:rsidRPr="00971B9E">
        <w:rPr>
          <w:rFonts w:ascii="Times New Roman" w:eastAsia="Times New Roman" w:hAnsi="Times New Roman" w:cs="Times New Roman"/>
          <w:sz w:val="24"/>
          <w:szCs w:val="24"/>
          <w:lang w:eastAsia="ru-RU"/>
        </w:rPr>
        <w:t>«</w:t>
      </w:r>
      <w:r w:rsidR="00C07556">
        <w:rPr>
          <w:rFonts w:ascii="Times New Roman" w:eastAsia="Times New Roman" w:hAnsi="Times New Roman" w:cs="Times New Roman"/>
          <w:sz w:val="24"/>
          <w:szCs w:val="24"/>
          <w:lang w:eastAsia="ru-RU"/>
        </w:rPr>
        <w:t>Т</w:t>
      </w:r>
      <w:bookmarkStart w:id="8" w:name="_GoBack"/>
      <w:bookmarkEnd w:id="8"/>
      <w:r w:rsidR="00C07556" w:rsidRPr="00C07556">
        <w:rPr>
          <w:rFonts w:ascii="Times New Roman" w:eastAsia="Times New Roman" w:hAnsi="Times New Roman" w:cs="Times New Roman"/>
          <w:sz w:val="24"/>
          <w:szCs w:val="24"/>
          <w:lang w:eastAsia="ru-RU"/>
        </w:rPr>
        <w:t>екущий ремонт мастерской здания гаража в Государственном учреждении «Молодечненский со</w:t>
      </w:r>
      <w:r w:rsidR="00C07556">
        <w:rPr>
          <w:rFonts w:ascii="Times New Roman" w:eastAsia="Times New Roman" w:hAnsi="Times New Roman" w:cs="Times New Roman"/>
          <w:sz w:val="24"/>
          <w:szCs w:val="24"/>
          <w:lang w:eastAsia="ru-RU"/>
        </w:rPr>
        <w:t>циальный пансионат “Тёплый дом”</w:t>
      </w:r>
      <w:r w:rsidR="00971B9E" w:rsidRPr="00971B9E">
        <w:rPr>
          <w:rFonts w:ascii="Times New Roman" w:eastAsia="Times New Roman" w:hAnsi="Times New Roman" w:cs="Times New Roman"/>
          <w:sz w:val="24"/>
          <w:szCs w:val="24"/>
          <w:lang w:eastAsia="ru-RU"/>
        </w:rPr>
        <w:t>»</w:t>
      </w:r>
      <w:r w:rsidR="00971B9E" w:rsidRPr="00B73DAD">
        <w:rPr>
          <w:rFonts w:ascii="Times New Roman" w:hAnsi="Times New Roman" w:cs="Times New Roman"/>
          <w:color w:val="000000"/>
          <w:sz w:val="24"/>
          <w:szCs w:val="24"/>
        </w:rPr>
        <w:t xml:space="preserve"> </w:t>
      </w:r>
      <w:r w:rsidRPr="00B73DAD">
        <w:rPr>
          <w:rFonts w:ascii="Times New Roman" w:hAnsi="Times New Roman" w:cs="Times New Roman"/>
          <w:color w:val="000000"/>
          <w:sz w:val="24"/>
          <w:szCs w:val="24"/>
        </w:rPr>
        <w:t>(далее - строительные работы, строительство) и сдать их результат Заказчику, а Заказчик обязуется принять результат строительных работ и уплатить обусловленную Договором цену.</w:t>
      </w:r>
      <w:r w:rsidR="00971B9E">
        <w:rPr>
          <w:rFonts w:ascii="Times New Roman" w:hAnsi="Times New Roman" w:cs="Times New Roman"/>
          <w:color w:val="000000"/>
          <w:sz w:val="24"/>
          <w:szCs w:val="24"/>
        </w:rPr>
        <w:t xml:space="preserve"> </w:t>
      </w:r>
    </w:p>
    <w:p w14:paraId="6E020436"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9" w:name="19"/>
      <w:bookmarkEnd w:id="9"/>
      <w:r w:rsidRPr="00851F8D">
        <w:rPr>
          <w:rFonts w:ascii="Times New Roman" w:hAnsi="Times New Roman" w:cs="Times New Roman"/>
          <w:color w:val="000000"/>
          <w:sz w:val="24"/>
          <w:szCs w:val="24"/>
        </w:rPr>
        <w:t xml:space="preserve">1.2. </w:t>
      </w:r>
      <w:r w:rsidR="0010024B">
        <w:rPr>
          <w:rFonts w:ascii="Times New Roman" w:hAnsi="Times New Roman" w:cs="Times New Roman"/>
          <w:color w:val="000000"/>
          <w:sz w:val="24"/>
          <w:szCs w:val="24"/>
        </w:rPr>
        <w:t>П</w:t>
      </w:r>
      <w:r w:rsidR="0010024B" w:rsidRPr="0010024B">
        <w:rPr>
          <w:rFonts w:ascii="Times New Roman" w:hAnsi="Times New Roman" w:cs="Times New Roman"/>
          <w:color w:val="000000"/>
          <w:sz w:val="24"/>
          <w:szCs w:val="24"/>
        </w:rPr>
        <w:t>одрядны</w:t>
      </w:r>
      <w:r w:rsidR="0010024B">
        <w:rPr>
          <w:rFonts w:ascii="Times New Roman" w:hAnsi="Times New Roman" w:cs="Times New Roman"/>
          <w:color w:val="000000"/>
          <w:sz w:val="24"/>
          <w:szCs w:val="24"/>
        </w:rPr>
        <w:t>е</w:t>
      </w:r>
      <w:r w:rsidRPr="00851F8D">
        <w:rPr>
          <w:rFonts w:ascii="Times New Roman" w:hAnsi="Times New Roman" w:cs="Times New Roman"/>
          <w:color w:val="000000"/>
          <w:sz w:val="24"/>
          <w:szCs w:val="24"/>
        </w:rPr>
        <w:t xml:space="preserve"> работы должны соответствовать нормам Национального комплекса нормативно-технических документов в строительстве Республики Беларусь.</w:t>
      </w:r>
      <w:r w:rsidR="00971B9E">
        <w:rPr>
          <w:rFonts w:ascii="Times New Roman" w:hAnsi="Times New Roman" w:cs="Times New Roman"/>
          <w:color w:val="000000"/>
          <w:sz w:val="24"/>
          <w:szCs w:val="24"/>
        </w:rPr>
        <w:t xml:space="preserve"> </w:t>
      </w:r>
    </w:p>
    <w:p w14:paraId="5E688287"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0" w:name="20"/>
      <w:bookmarkEnd w:id="10"/>
      <w:r w:rsidRPr="00851F8D">
        <w:rPr>
          <w:rFonts w:ascii="Times New Roman" w:hAnsi="Times New Roman" w:cs="Times New Roman"/>
          <w:color w:val="000000"/>
          <w:sz w:val="24"/>
          <w:szCs w:val="24"/>
        </w:rPr>
        <w:t>1.3. Срок выполнения строительных работ в соответствии с графиком производства работ (прилагается):</w:t>
      </w:r>
    </w:p>
    <w:p w14:paraId="6A645912"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1" w:name="21"/>
      <w:bookmarkEnd w:id="11"/>
      <w:r w:rsidRPr="00851F8D">
        <w:rPr>
          <w:rFonts w:ascii="Times New Roman" w:hAnsi="Times New Roman" w:cs="Times New Roman"/>
          <w:color w:val="000000"/>
          <w:sz w:val="24"/>
          <w:szCs w:val="24"/>
        </w:rPr>
        <w:t xml:space="preserve">начало </w:t>
      </w:r>
      <w:r w:rsidR="00BB192E">
        <w:rPr>
          <w:rFonts w:ascii="Times New Roman" w:hAnsi="Times New Roman" w:cs="Times New Roman"/>
          <w:color w:val="000000"/>
          <w:sz w:val="24"/>
          <w:szCs w:val="24"/>
        </w:rPr>
        <w:t>–</w:t>
      </w:r>
      <w:r w:rsidRPr="00851F8D">
        <w:rPr>
          <w:rFonts w:ascii="Times New Roman" w:hAnsi="Times New Roman" w:cs="Times New Roman"/>
          <w:color w:val="000000"/>
          <w:sz w:val="24"/>
          <w:szCs w:val="24"/>
        </w:rPr>
        <w:t xml:space="preserve"> </w:t>
      </w:r>
      <w:r w:rsidR="00971B9E">
        <w:rPr>
          <w:rFonts w:ascii="Times New Roman" w:hAnsi="Times New Roman" w:cs="Times New Roman"/>
          <w:color w:val="000000"/>
          <w:sz w:val="24"/>
          <w:szCs w:val="24"/>
        </w:rPr>
        <w:t>«___» _________2026</w:t>
      </w:r>
      <w:r w:rsidR="00BB192E">
        <w:rPr>
          <w:rFonts w:ascii="Times New Roman" w:hAnsi="Times New Roman" w:cs="Times New Roman"/>
          <w:color w:val="000000"/>
          <w:sz w:val="24"/>
          <w:szCs w:val="24"/>
        </w:rPr>
        <w:t xml:space="preserve"> года</w:t>
      </w:r>
      <w:r w:rsidRPr="00851F8D">
        <w:rPr>
          <w:rFonts w:ascii="Times New Roman" w:hAnsi="Times New Roman" w:cs="Times New Roman"/>
          <w:color w:val="000000"/>
          <w:sz w:val="24"/>
          <w:szCs w:val="24"/>
        </w:rPr>
        <w:t>;</w:t>
      </w:r>
    </w:p>
    <w:p w14:paraId="7B16A855" w14:textId="24674F13" w:rsidR="00C07556"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2" w:name="22"/>
      <w:bookmarkEnd w:id="12"/>
      <w:r w:rsidRPr="00F6009B">
        <w:rPr>
          <w:rFonts w:ascii="Times New Roman" w:hAnsi="Times New Roman" w:cs="Times New Roman"/>
          <w:color w:val="000000"/>
          <w:sz w:val="24"/>
          <w:szCs w:val="24"/>
        </w:rPr>
        <w:t xml:space="preserve">завершение </w:t>
      </w:r>
      <w:bookmarkStart w:id="13" w:name="23"/>
      <w:bookmarkEnd w:id="13"/>
      <w:r w:rsidR="00C07556">
        <w:rPr>
          <w:rFonts w:ascii="Times New Roman" w:hAnsi="Times New Roman" w:cs="Times New Roman"/>
          <w:color w:val="000000"/>
          <w:sz w:val="24"/>
          <w:szCs w:val="24"/>
        </w:rPr>
        <w:t>–</w:t>
      </w:r>
      <w:r w:rsidR="00C07556" w:rsidRPr="00851F8D">
        <w:rPr>
          <w:rFonts w:ascii="Times New Roman" w:hAnsi="Times New Roman" w:cs="Times New Roman"/>
          <w:color w:val="000000"/>
          <w:sz w:val="24"/>
          <w:szCs w:val="24"/>
        </w:rPr>
        <w:t xml:space="preserve"> </w:t>
      </w:r>
      <w:r w:rsidR="00C07556">
        <w:rPr>
          <w:rFonts w:ascii="Times New Roman" w:hAnsi="Times New Roman" w:cs="Times New Roman"/>
          <w:color w:val="000000"/>
          <w:sz w:val="24"/>
          <w:szCs w:val="24"/>
        </w:rPr>
        <w:t>«___» _________2026 года</w:t>
      </w:r>
      <w:r w:rsidR="00C07556">
        <w:rPr>
          <w:rFonts w:ascii="Times New Roman" w:hAnsi="Times New Roman" w:cs="Times New Roman"/>
          <w:color w:val="000000"/>
          <w:sz w:val="24"/>
          <w:szCs w:val="24"/>
        </w:rPr>
        <w:t>.</w:t>
      </w:r>
    </w:p>
    <w:p w14:paraId="46D99773" w14:textId="43ADBC1E"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 xml:space="preserve">1.4. Срок выполнения </w:t>
      </w:r>
      <w:r w:rsidR="0010024B" w:rsidRPr="0010024B">
        <w:rPr>
          <w:rFonts w:ascii="Times New Roman" w:hAnsi="Times New Roman" w:cs="Times New Roman"/>
          <w:color w:val="000000"/>
          <w:sz w:val="24"/>
          <w:szCs w:val="24"/>
        </w:rPr>
        <w:t>подрядных</w:t>
      </w:r>
      <w:r w:rsidRPr="00851F8D">
        <w:rPr>
          <w:rFonts w:ascii="Times New Roman" w:hAnsi="Times New Roman" w:cs="Times New Roman"/>
          <w:color w:val="000000"/>
          <w:sz w:val="24"/>
          <w:szCs w:val="24"/>
        </w:rPr>
        <w:t xml:space="preserve"> работ подлежит изменению в следующих случаях:</w:t>
      </w:r>
    </w:p>
    <w:p w14:paraId="2493F198"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4" w:name="367"/>
      <w:bookmarkEnd w:id="14"/>
      <w:r w:rsidRPr="00851F8D">
        <w:rPr>
          <w:rFonts w:ascii="Times New Roman" w:hAnsi="Times New Roman" w:cs="Times New Roman"/>
          <w:color w:val="000000"/>
          <w:sz w:val="24"/>
          <w:szCs w:val="24"/>
        </w:rPr>
        <w:t>увеличения сроков исполнения обязательств Генподрядчиком по инициативе Заказчика, если необходимо изменение конструктивных, технологических решений, требующих от Генподрядчика дополнительного времени для выполнения работы, и такое изменение невозможно было предусмотреть при проведении процедуры государственной закупки;</w:t>
      </w:r>
    </w:p>
    <w:p w14:paraId="06267153" w14:textId="5A092B4F" w:rsidR="0032269F" w:rsidRPr="00F6009B" w:rsidRDefault="00851F8D" w:rsidP="00F6009B">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5" w:name="368"/>
      <w:bookmarkEnd w:id="15"/>
      <w:r w:rsidRPr="00851F8D">
        <w:rPr>
          <w:rFonts w:ascii="Times New Roman" w:hAnsi="Times New Roman" w:cs="Times New Roman"/>
          <w:color w:val="000000"/>
          <w:sz w:val="24"/>
          <w:szCs w:val="24"/>
        </w:rPr>
        <w:t>изменения срока исполнения обязательств Генподрядчиком в связи с невозможностью их исполнения вследствие возникновения обстоятельств непреодолимой силы;</w:t>
      </w:r>
      <w:bookmarkStart w:id="16" w:name="370"/>
      <w:bookmarkEnd w:id="16"/>
    </w:p>
    <w:p w14:paraId="050F6032"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 xml:space="preserve">изменения требований к предмету государственной закупки, его объема (количества), сроков исполнения обязательств Генподрядчиком (исполнителем), цены Договора не более чем на </w:t>
      </w:r>
      <w:r w:rsidRPr="00402FEF">
        <w:rPr>
          <w:rFonts w:ascii="Times New Roman" w:hAnsi="Times New Roman" w:cs="Times New Roman"/>
          <w:color w:val="000000"/>
          <w:sz w:val="24"/>
          <w:szCs w:val="24"/>
          <w:u w:val="single"/>
        </w:rPr>
        <w:t>15%</w:t>
      </w:r>
      <w:r w:rsidRPr="00851F8D">
        <w:rPr>
          <w:rFonts w:ascii="Times New Roman" w:hAnsi="Times New Roman" w:cs="Times New Roman"/>
          <w:color w:val="000000"/>
          <w:sz w:val="24"/>
          <w:szCs w:val="24"/>
        </w:rPr>
        <w:t xml:space="preserve"> по отношению к цене Договора при его заключении, обусловленного возникновением потребности в выполнении </w:t>
      </w:r>
      <w:r w:rsidR="0010024B" w:rsidRPr="0010024B">
        <w:rPr>
          <w:rFonts w:ascii="Times New Roman" w:hAnsi="Times New Roman" w:cs="Times New Roman"/>
          <w:color w:val="000000"/>
          <w:sz w:val="24"/>
          <w:szCs w:val="24"/>
        </w:rPr>
        <w:t xml:space="preserve">подрядных </w:t>
      </w:r>
      <w:r w:rsidRPr="00851F8D">
        <w:rPr>
          <w:rFonts w:ascii="Times New Roman" w:hAnsi="Times New Roman" w:cs="Times New Roman"/>
          <w:color w:val="000000"/>
          <w:sz w:val="24"/>
          <w:szCs w:val="24"/>
        </w:rPr>
        <w:t>работ по текущему ремонту, не предусмотренных в дефектном акте и смете, подтвержденной актом, подписанным Заказчиком и Генподрядчиком, а также инженерной организацией (в случае ее привлечения Заказчиком для выполнения своих функций);</w:t>
      </w:r>
    </w:p>
    <w:p w14:paraId="39EA061A"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i/>
          <w:iCs/>
          <w:color w:val="000000"/>
          <w:sz w:val="24"/>
          <w:szCs w:val="24"/>
        </w:rPr>
      </w:pPr>
      <w:bookmarkStart w:id="17" w:name="371"/>
      <w:bookmarkEnd w:id="17"/>
      <w:r w:rsidRPr="00851F8D">
        <w:rPr>
          <w:rFonts w:ascii="Times New Roman" w:hAnsi="Times New Roman" w:cs="Times New Roman"/>
          <w:color w:val="000000"/>
          <w:sz w:val="24"/>
          <w:szCs w:val="24"/>
        </w:rPr>
        <w:lastRenderedPageBreak/>
        <w:t>в иных случаях, предусмотренных постановлениями Совета Министров Республики Беларусь, в части, не противоречащей законодательству о государственных закупках</w:t>
      </w:r>
      <w:r w:rsidRPr="00851F8D">
        <w:rPr>
          <w:rFonts w:ascii="Times New Roman" w:hAnsi="Times New Roman" w:cs="Times New Roman"/>
          <w:i/>
          <w:iCs/>
          <w:color w:val="000000"/>
          <w:sz w:val="24"/>
          <w:szCs w:val="24"/>
        </w:rPr>
        <w:t>.</w:t>
      </w:r>
    </w:p>
    <w:p w14:paraId="61F8E62A"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8" w:name="27"/>
      <w:bookmarkEnd w:id="18"/>
      <w:r w:rsidRPr="00851F8D">
        <w:rPr>
          <w:rFonts w:ascii="Times New Roman" w:hAnsi="Times New Roman" w:cs="Times New Roman"/>
          <w:color w:val="000000"/>
          <w:sz w:val="24"/>
          <w:szCs w:val="24"/>
        </w:rPr>
        <w:t xml:space="preserve">Срок выполнения </w:t>
      </w:r>
      <w:r w:rsidR="0010024B" w:rsidRPr="0010024B">
        <w:rPr>
          <w:rFonts w:ascii="Times New Roman" w:hAnsi="Times New Roman" w:cs="Times New Roman"/>
          <w:color w:val="000000"/>
          <w:sz w:val="24"/>
          <w:szCs w:val="24"/>
        </w:rPr>
        <w:t>подрядных</w:t>
      </w:r>
      <w:r w:rsidRPr="00851F8D">
        <w:rPr>
          <w:rFonts w:ascii="Times New Roman" w:hAnsi="Times New Roman" w:cs="Times New Roman"/>
          <w:color w:val="000000"/>
          <w:sz w:val="24"/>
          <w:szCs w:val="24"/>
        </w:rPr>
        <w:t xml:space="preserve"> работ продлевается по соглашению Сторон в порядке, установленном законодательством и Договором, с учетом продолжительности действия перечисленных обстоятельств.</w:t>
      </w:r>
    </w:p>
    <w:p w14:paraId="24A2C77B" w14:textId="77777777" w:rsidR="00402FEF"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9" w:name="28"/>
      <w:bookmarkEnd w:id="19"/>
      <w:r w:rsidRPr="00851F8D">
        <w:rPr>
          <w:rFonts w:ascii="Times New Roman" w:hAnsi="Times New Roman" w:cs="Times New Roman"/>
          <w:color w:val="000000"/>
          <w:sz w:val="24"/>
          <w:szCs w:val="24"/>
        </w:rPr>
        <w:t xml:space="preserve">1.5. Генподрядчик обязуется выполнить не менее 50 (пятидесяти) процентов стоимости работ, составляющих предмет настоящего Договора, собственными силами, </w:t>
      </w:r>
      <w:bookmarkStart w:id="20" w:name="372"/>
      <w:bookmarkEnd w:id="20"/>
      <w:r w:rsidR="00D557C4">
        <w:rPr>
          <w:rFonts w:ascii="Times New Roman" w:hAnsi="Times New Roman" w:cs="Times New Roman"/>
          <w:color w:val="000000"/>
          <w:sz w:val="24"/>
          <w:szCs w:val="24"/>
        </w:rPr>
        <w:t>а так</w:t>
      </w:r>
      <w:r w:rsidR="00402FEF">
        <w:rPr>
          <w:rFonts w:ascii="Times New Roman" w:hAnsi="Times New Roman" w:cs="Times New Roman"/>
          <w:color w:val="000000"/>
          <w:sz w:val="24"/>
          <w:szCs w:val="24"/>
        </w:rPr>
        <w:t>же с привлечением субподрядных организаций. Выбор субподрядных организаций проводится согласно действующему законодательству Республики Беларусь.</w:t>
      </w:r>
      <w:r w:rsidR="00436408">
        <w:rPr>
          <w:rFonts w:ascii="Times New Roman" w:hAnsi="Times New Roman" w:cs="Times New Roman"/>
          <w:color w:val="000000"/>
          <w:sz w:val="24"/>
          <w:szCs w:val="24"/>
        </w:rPr>
        <w:t xml:space="preserve"> При этом Генподрядчик несёт полную ответственность, в том числе за качество и стоимость работ, выполненных Субподрядчиками.</w:t>
      </w:r>
    </w:p>
    <w:p w14:paraId="13CB7495"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i/>
          <w:iCs/>
          <w:color w:val="000000"/>
          <w:sz w:val="24"/>
          <w:szCs w:val="24"/>
        </w:rPr>
      </w:pPr>
      <w:r w:rsidRPr="002F65D5">
        <w:rPr>
          <w:rFonts w:ascii="Times New Roman" w:hAnsi="Times New Roman" w:cs="Times New Roman"/>
          <w:color w:val="000000"/>
          <w:sz w:val="24"/>
          <w:szCs w:val="24"/>
        </w:rPr>
        <w:t>1.6. Договор между Заказчиком и участником-победителем (Генподрядчиком) заключается на условиях, указанных в документах, представляемых для подготовки предложения, предложении этого участника и протоколе выбора участника-победителя.</w:t>
      </w:r>
    </w:p>
    <w:p w14:paraId="7F4422C2"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21" w:name="29"/>
      <w:bookmarkEnd w:id="21"/>
      <w:r w:rsidRPr="00851F8D">
        <w:rPr>
          <w:rFonts w:ascii="Times New Roman" w:hAnsi="Times New Roman" w:cs="Times New Roman"/>
          <w:color w:val="000000"/>
          <w:sz w:val="24"/>
          <w:szCs w:val="24"/>
        </w:rPr>
        <w:t> </w:t>
      </w:r>
    </w:p>
    <w:p w14:paraId="73F67A3D" w14:textId="77777777" w:rsidR="00851F8D" w:rsidRPr="00851F8D" w:rsidRDefault="00851F8D" w:rsidP="0032269F">
      <w:pPr>
        <w:widowControl w:val="0"/>
        <w:autoSpaceDE w:val="0"/>
        <w:autoSpaceDN w:val="0"/>
        <w:adjustRightInd w:val="0"/>
        <w:spacing w:after="0" w:line="240" w:lineRule="auto"/>
        <w:contextualSpacing/>
        <w:jc w:val="center"/>
        <w:rPr>
          <w:rFonts w:ascii="Times New Roman" w:hAnsi="Times New Roman" w:cs="Times New Roman"/>
          <w:b/>
          <w:bCs/>
          <w:color w:val="000000"/>
          <w:sz w:val="24"/>
          <w:szCs w:val="24"/>
        </w:rPr>
      </w:pPr>
      <w:bookmarkStart w:id="22" w:name="30"/>
      <w:bookmarkEnd w:id="22"/>
      <w:r w:rsidRPr="00851F8D">
        <w:rPr>
          <w:rFonts w:ascii="Times New Roman" w:hAnsi="Times New Roman" w:cs="Times New Roman"/>
          <w:b/>
          <w:bCs/>
          <w:color w:val="000000"/>
          <w:sz w:val="24"/>
          <w:szCs w:val="24"/>
        </w:rPr>
        <w:t>2. ПРАВА И ОБЯЗАННОСТИ СТОРОН</w:t>
      </w:r>
    </w:p>
    <w:p w14:paraId="51BC6979"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23" w:name="31"/>
      <w:bookmarkEnd w:id="23"/>
      <w:r w:rsidRPr="00851F8D">
        <w:rPr>
          <w:rFonts w:ascii="Times New Roman" w:hAnsi="Times New Roman" w:cs="Times New Roman"/>
          <w:color w:val="000000"/>
          <w:sz w:val="24"/>
          <w:szCs w:val="24"/>
        </w:rPr>
        <w:t> </w:t>
      </w:r>
    </w:p>
    <w:p w14:paraId="442735C7" w14:textId="77777777" w:rsidR="00851F8D" w:rsidRPr="00851F8D" w:rsidRDefault="00851F8D" w:rsidP="0032269F">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4"/>
          <w:szCs w:val="24"/>
        </w:rPr>
      </w:pPr>
      <w:bookmarkStart w:id="24" w:name="32"/>
      <w:bookmarkEnd w:id="24"/>
      <w:r w:rsidRPr="00851F8D">
        <w:rPr>
          <w:rFonts w:ascii="Times New Roman" w:hAnsi="Times New Roman" w:cs="Times New Roman"/>
          <w:color w:val="000000"/>
          <w:sz w:val="24"/>
          <w:szCs w:val="24"/>
        </w:rPr>
        <w:t>2.1. Заказчик обязан:</w:t>
      </w:r>
    </w:p>
    <w:p w14:paraId="2F46DF92"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5" w:name="33"/>
      <w:bookmarkEnd w:id="25"/>
      <w:r w:rsidRPr="00851F8D">
        <w:rPr>
          <w:rFonts w:ascii="Times New Roman" w:hAnsi="Times New Roman" w:cs="Times New Roman"/>
          <w:color w:val="000000"/>
          <w:sz w:val="24"/>
          <w:szCs w:val="24"/>
        </w:rPr>
        <w:t>исполнять условия Договора;</w:t>
      </w:r>
    </w:p>
    <w:p w14:paraId="4CFBBA6E"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6" w:name="34"/>
      <w:bookmarkEnd w:id="26"/>
      <w:r w:rsidRPr="00851F8D">
        <w:rPr>
          <w:rFonts w:ascii="Times New Roman" w:hAnsi="Times New Roman" w:cs="Times New Roman"/>
          <w:color w:val="000000"/>
          <w:sz w:val="24"/>
          <w:szCs w:val="24"/>
        </w:rPr>
        <w:t>передать Генподрядчику сметную, разрешительную и иную документацию, необходимую для исполнения Договора, в одном экземпляре (прилагается);</w:t>
      </w:r>
    </w:p>
    <w:p w14:paraId="702BF85B"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7" w:name="35"/>
      <w:bookmarkStart w:id="28" w:name="36"/>
      <w:bookmarkEnd w:id="27"/>
      <w:bookmarkEnd w:id="28"/>
      <w:r w:rsidRPr="00851F8D">
        <w:rPr>
          <w:rFonts w:ascii="Times New Roman" w:hAnsi="Times New Roman" w:cs="Times New Roman"/>
          <w:color w:val="000000"/>
          <w:sz w:val="24"/>
          <w:szCs w:val="24"/>
        </w:rPr>
        <w:t>осуществлять контроль за целевым использованием денежных средств, выделенных на выполнение работ Генподрядчиком;</w:t>
      </w:r>
    </w:p>
    <w:p w14:paraId="61E3B890"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9" w:name="38"/>
      <w:bookmarkEnd w:id="29"/>
      <w:r w:rsidRPr="00851F8D">
        <w:rPr>
          <w:rFonts w:ascii="Times New Roman" w:hAnsi="Times New Roman" w:cs="Times New Roman"/>
          <w:color w:val="000000"/>
          <w:sz w:val="24"/>
          <w:szCs w:val="24"/>
        </w:rPr>
        <w:t>обеспечивать непрерывное финансирование выполнения работ Генподрядчиком, принимать и своевременно оплачивать эти работы;</w:t>
      </w:r>
    </w:p>
    <w:p w14:paraId="782C4FBD"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30" w:name="39"/>
      <w:bookmarkEnd w:id="30"/>
      <w:r w:rsidRPr="00851F8D">
        <w:rPr>
          <w:rFonts w:ascii="Times New Roman" w:hAnsi="Times New Roman" w:cs="Times New Roman"/>
          <w:color w:val="000000"/>
          <w:sz w:val="24"/>
          <w:szCs w:val="24"/>
        </w:rPr>
        <w:t>незамедлительно письменно уведомлять Генподрядчика о ненадлежащем качестве выполненных работ и отступлениях от условий Договора;</w:t>
      </w:r>
    </w:p>
    <w:p w14:paraId="56FC0749"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31" w:name="40"/>
      <w:bookmarkEnd w:id="31"/>
      <w:r w:rsidRPr="00851F8D">
        <w:rPr>
          <w:rFonts w:ascii="Times New Roman" w:hAnsi="Times New Roman" w:cs="Times New Roman"/>
          <w:color w:val="000000"/>
          <w:sz w:val="24"/>
          <w:szCs w:val="24"/>
        </w:rPr>
        <w:t>содействовать Генподрядчику при выполнении работ, принимать меры по устранению пр</w:t>
      </w:r>
      <w:r w:rsidR="002F65D5">
        <w:rPr>
          <w:rFonts w:ascii="Times New Roman" w:hAnsi="Times New Roman" w:cs="Times New Roman"/>
          <w:color w:val="000000"/>
          <w:sz w:val="24"/>
          <w:szCs w:val="24"/>
        </w:rPr>
        <w:t>епятствий в исполнении Договора.</w:t>
      </w:r>
    </w:p>
    <w:p w14:paraId="1DB05EA7"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32" w:name="41"/>
      <w:bookmarkStart w:id="33" w:name="43"/>
      <w:bookmarkStart w:id="34" w:name="44"/>
      <w:bookmarkEnd w:id="32"/>
      <w:bookmarkEnd w:id="33"/>
      <w:bookmarkEnd w:id="34"/>
      <w:r w:rsidRPr="00851F8D">
        <w:rPr>
          <w:rFonts w:ascii="Times New Roman" w:hAnsi="Times New Roman" w:cs="Times New Roman"/>
          <w:color w:val="000000"/>
          <w:sz w:val="24"/>
          <w:szCs w:val="24"/>
        </w:rPr>
        <w:t>2.2. Заказчик имеет право:</w:t>
      </w:r>
    </w:p>
    <w:p w14:paraId="122BEC0F"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35" w:name="45"/>
      <w:bookmarkEnd w:id="35"/>
      <w:r w:rsidRPr="00851F8D">
        <w:rPr>
          <w:rFonts w:ascii="Times New Roman" w:hAnsi="Times New Roman" w:cs="Times New Roman"/>
          <w:color w:val="000000"/>
          <w:sz w:val="24"/>
          <w:szCs w:val="24"/>
        </w:rPr>
        <w:t>вносить в установленном порядке изменения в сметную документацию;</w:t>
      </w:r>
    </w:p>
    <w:p w14:paraId="3A0BC88D"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36" w:name="46"/>
      <w:bookmarkEnd w:id="36"/>
      <w:r w:rsidRPr="00851F8D">
        <w:rPr>
          <w:rFonts w:ascii="Times New Roman" w:hAnsi="Times New Roman" w:cs="Times New Roman"/>
          <w:color w:val="000000"/>
          <w:sz w:val="24"/>
          <w:szCs w:val="24"/>
        </w:rPr>
        <w:t>инициировать внесение изменений и (или) дополнений в Договор, требовать его расторжения, отказаться от исполнения Договора в одностороннем порядке и требовать взыскания убытков в случаях и порядке, которые предусмотрены законодательством и Договором;</w:t>
      </w:r>
    </w:p>
    <w:p w14:paraId="71199F8A"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37" w:name="47"/>
      <w:bookmarkEnd w:id="37"/>
      <w:r w:rsidRPr="00851F8D">
        <w:rPr>
          <w:rFonts w:ascii="Times New Roman" w:hAnsi="Times New Roman" w:cs="Times New Roman"/>
          <w:color w:val="000000"/>
          <w:sz w:val="24"/>
          <w:szCs w:val="24"/>
        </w:rPr>
        <w:t>осуществлять контроль и надзор за ходом и качеством выполнения Генподрядчиком работ, в том числе за соблюдением сроков их выполнения (графика), целевым использованием выделенных средств, качеством предоставленных Генподрядчиком материалов, а также правильностью использования материалов Заказчика, не вмешиваясь при этом в оперативно-хозяйственную деятельность Генподрядчика;</w:t>
      </w:r>
    </w:p>
    <w:p w14:paraId="2982D89C"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38" w:name="48"/>
      <w:bookmarkEnd w:id="38"/>
      <w:r w:rsidRPr="00851F8D">
        <w:rPr>
          <w:rFonts w:ascii="Times New Roman" w:hAnsi="Times New Roman" w:cs="Times New Roman"/>
          <w:color w:val="000000"/>
          <w:sz w:val="24"/>
          <w:szCs w:val="24"/>
        </w:rPr>
        <w:t>требовать за счет Генподрядчика устранения результата работ ненадлежащего качества, в том числе выявленного в течение гарантийного срока, либо устранить его своими силами и (или) с привлечением третьего лица, взыскав с Генподрядчика стоимость этих работ;</w:t>
      </w:r>
    </w:p>
    <w:p w14:paraId="1BBCA421"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39" w:name="49"/>
      <w:bookmarkEnd w:id="39"/>
      <w:r w:rsidRPr="00851F8D">
        <w:rPr>
          <w:rFonts w:ascii="Times New Roman" w:hAnsi="Times New Roman" w:cs="Times New Roman"/>
          <w:color w:val="000000"/>
          <w:sz w:val="24"/>
          <w:szCs w:val="24"/>
        </w:rPr>
        <w:t>отказаться от принятия объекта строительства (результата работ) ненадлежащего качества, которое исключает возможность его использования и не может быть устранено Генподрядчиком или Заказчиком, что должно быть подтверждено соответствующим заключением независимой экспертизы. В случае если будет доказана вина Генподрядчика, Заказчик имеет право потребовать от него полного возмещения убытков при расторжении Договора.</w:t>
      </w:r>
    </w:p>
    <w:p w14:paraId="2EF13618"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40" w:name="50"/>
      <w:bookmarkEnd w:id="40"/>
      <w:r w:rsidRPr="00851F8D">
        <w:rPr>
          <w:rFonts w:ascii="Times New Roman" w:hAnsi="Times New Roman" w:cs="Times New Roman"/>
          <w:color w:val="000000"/>
          <w:sz w:val="24"/>
          <w:szCs w:val="24"/>
        </w:rPr>
        <w:t>2.3. Заказчик имеет также другие права и обязанности, предусмотренные законодательством и Договором.</w:t>
      </w:r>
    </w:p>
    <w:p w14:paraId="76B501B8" w14:textId="77777777" w:rsid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41" w:name="51"/>
      <w:bookmarkEnd w:id="41"/>
      <w:r w:rsidRPr="00851F8D">
        <w:rPr>
          <w:rFonts w:ascii="Times New Roman" w:hAnsi="Times New Roman" w:cs="Times New Roman"/>
          <w:color w:val="000000"/>
          <w:sz w:val="24"/>
          <w:szCs w:val="24"/>
        </w:rPr>
        <w:lastRenderedPageBreak/>
        <w:t>2.4. Генподрядчик обязан:</w:t>
      </w:r>
    </w:p>
    <w:p w14:paraId="190FE93B"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42" w:name="52"/>
      <w:bookmarkEnd w:id="42"/>
      <w:r w:rsidRPr="00851F8D">
        <w:rPr>
          <w:rFonts w:ascii="Times New Roman" w:hAnsi="Times New Roman" w:cs="Times New Roman"/>
          <w:color w:val="000000"/>
          <w:sz w:val="24"/>
          <w:szCs w:val="24"/>
        </w:rPr>
        <w:t>исполнять условия Договора;</w:t>
      </w:r>
    </w:p>
    <w:p w14:paraId="127339CE"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43" w:name="53"/>
      <w:bookmarkEnd w:id="43"/>
      <w:r w:rsidRPr="00851F8D">
        <w:rPr>
          <w:rFonts w:ascii="Times New Roman" w:hAnsi="Times New Roman" w:cs="Times New Roman"/>
          <w:color w:val="000000"/>
          <w:sz w:val="24"/>
          <w:szCs w:val="24"/>
        </w:rPr>
        <w:t>не передавать без согласия Заказчика сметную документацию (экземпляры, копии) третьим лицам;</w:t>
      </w:r>
    </w:p>
    <w:p w14:paraId="697D3E3E"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44" w:name="54"/>
      <w:bookmarkEnd w:id="44"/>
      <w:r w:rsidRPr="00851F8D">
        <w:rPr>
          <w:rFonts w:ascii="Times New Roman" w:hAnsi="Times New Roman" w:cs="Times New Roman"/>
          <w:color w:val="000000"/>
          <w:sz w:val="24"/>
          <w:szCs w:val="24"/>
        </w:rPr>
        <w:t>выполнять работы в соответствии с требованиями нормативных правовых актов, в том числе технических нормативных правовых актов, а также сметной документации;</w:t>
      </w:r>
    </w:p>
    <w:p w14:paraId="04C9C963"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45" w:name="55"/>
      <w:bookmarkEnd w:id="45"/>
      <w:r w:rsidRPr="00851F8D">
        <w:rPr>
          <w:rFonts w:ascii="Times New Roman" w:hAnsi="Times New Roman" w:cs="Times New Roman"/>
          <w:color w:val="000000"/>
          <w:sz w:val="24"/>
          <w:szCs w:val="24"/>
        </w:rPr>
        <w:t>выполнять работы в определенные Договором сроки в соответствии со сметной документацией, дефектным актом и графиком производства работ (прилагаются);</w:t>
      </w:r>
    </w:p>
    <w:p w14:paraId="4C3F8DEA"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назначить своего представителя, ответственного за производство работ, охрану труда и пожарную безопасность, а также за оформление актов на выполненные работы, проверки соответствия используемых конструкций, материалов, изделий, сметной документации с приложением копии приказа к настоящему договору;</w:t>
      </w:r>
    </w:p>
    <w:p w14:paraId="3D3437A1"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46" w:name="56"/>
      <w:bookmarkEnd w:id="46"/>
      <w:r w:rsidRPr="00851F8D">
        <w:rPr>
          <w:rFonts w:ascii="Times New Roman" w:hAnsi="Times New Roman" w:cs="Times New Roman"/>
          <w:color w:val="000000"/>
          <w:sz w:val="24"/>
          <w:szCs w:val="24"/>
        </w:rPr>
        <w:t>проводить по требованию Заказчика презентации материалов, изделий, конструкций и работ, если Заказчик или его представитель не участвует в их закупке;</w:t>
      </w:r>
    </w:p>
    <w:p w14:paraId="1746EB5D"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47" w:name="57"/>
      <w:bookmarkEnd w:id="47"/>
      <w:r w:rsidRPr="00851F8D">
        <w:rPr>
          <w:rFonts w:ascii="Times New Roman" w:hAnsi="Times New Roman" w:cs="Times New Roman"/>
          <w:color w:val="000000"/>
          <w:sz w:val="24"/>
          <w:szCs w:val="24"/>
        </w:rPr>
        <w:t>закупать материальные ресурсы в случаях и порядке, которые предусмотрены законодательством и Договором;</w:t>
      </w:r>
    </w:p>
    <w:p w14:paraId="16C01A64"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48" w:name="58"/>
      <w:bookmarkEnd w:id="48"/>
      <w:r w:rsidRPr="00851F8D">
        <w:rPr>
          <w:rFonts w:ascii="Times New Roman" w:hAnsi="Times New Roman" w:cs="Times New Roman"/>
          <w:color w:val="000000"/>
          <w:sz w:val="24"/>
          <w:szCs w:val="24"/>
        </w:rPr>
        <w:t>уведомлять Заказчика об осуществлении экспертной проверки, испытании результата работ, материальных ресурсов, которые используются для выполнения работ;</w:t>
      </w:r>
    </w:p>
    <w:p w14:paraId="62C12C5E"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49" w:name="59"/>
      <w:bookmarkEnd w:id="49"/>
      <w:r w:rsidRPr="002F65D5">
        <w:rPr>
          <w:rFonts w:ascii="Times New Roman" w:hAnsi="Times New Roman" w:cs="Times New Roman"/>
          <w:color w:val="000000"/>
          <w:sz w:val="24"/>
          <w:szCs w:val="24"/>
        </w:rPr>
        <w:t>оплачивать Заказчику стоимость потребленных в процессе выполнения работ электроэнергии, воды, газа, теплоэнергии в соответствии с актами на передачу этих ресурсов;</w:t>
      </w:r>
    </w:p>
    <w:p w14:paraId="27CFFB46"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50" w:name="60"/>
      <w:bookmarkEnd w:id="50"/>
      <w:r w:rsidRPr="00851F8D">
        <w:rPr>
          <w:rFonts w:ascii="Times New Roman" w:hAnsi="Times New Roman" w:cs="Times New Roman"/>
          <w:color w:val="000000"/>
          <w:sz w:val="24"/>
          <w:szCs w:val="24"/>
        </w:rPr>
        <w:t>обеспечить надлежащее и безопасное складирование материалов, регулярную уборку строительной площадки и прилегающей непосредственно к ней территории с соблюдением норм технической безопасности, санитарных норм, пожарной и производственной санитарии от строительных отходов и мусора, образовавшихся в ходе выполнения Подрядчиком строительных работ, и их вывоз за пределы площадки в специально отведенные места с получением разрешения в установленном порядке;</w:t>
      </w:r>
    </w:p>
    <w:p w14:paraId="70E78032"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51" w:name="61"/>
      <w:bookmarkEnd w:id="51"/>
      <w:r w:rsidRPr="00851F8D">
        <w:rPr>
          <w:rFonts w:ascii="Times New Roman" w:hAnsi="Times New Roman" w:cs="Times New Roman"/>
          <w:color w:val="000000"/>
          <w:sz w:val="24"/>
          <w:szCs w:val="24"/>
        </w:rPr>
        <w:t>принимать меры по сохранности имущества, переданного Заказчиком и иными лицами для выполнения работ;</w:t>
      </w:r>
    </w:p>
    <w:p w14:paraId="7C2E0136"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52" w:name="62"/>
      <w:bookmarkEnd w:id="52"/>
      <w:r w:rsidRPr="00851F8D">
        <w:rPr>
          <w:rFonts w:ascii="Times New Roman" w:hAnsi="Times New Roman" w:cs="Times New Roman"/>
          <w:color w:val="000000"/>
          <w:sz w:val="24"/>
          <w:szCs w:val="24"/>
        </w:rPr>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0BF168FC"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53" w:name="63"/>
      <w:bookmarkEnd w:id="53"/>
      <w:r w:rsidRPr="00851F8D">
        <w:rPr>
          <w:rFonts w:ascii="Times New Roman" w:hAnsi="Times New Roman" w:cs="Times New Roman"/>
          <w:color w:val="000000"/>
          <w:sz w:val="24"/>
          <w:szCs w:val="24"/>
        </w:rPr>
        <w:t>своевременно устранять за свой счет результат работ ненадлежащего качества, за который он несет ответственность;</w:t>
      </w:r>
    </w:p>
    <w:p w14:paraId="7832455C"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54" w:name="64"/>
      <w:bookmarkEnd w:id="54"/>
      <w:r w:rsidRPr="00851F8D">
        <w:rPr>
          <w:rFonts w:ascii="Times New Roman" w:hAnsi="Times New Roman" w:cs="Times New Roman"/>
          <w:color w:val="000000"/>
          <w:sz w:val="24"/>
          <w:szCs w:val="24"/>
        </w:rPr>
        <w:t>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его указаний;</w:t>
      </w:r>
    </w:p>
    <w:p w14:paraId="3B9BC1E6"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55" w:name="66"/>
      <w:bookmarkEnd w:id="55"/>
      <w:r w:rsidRPr="00851F8D">
        <w:rPr>
          <w:rFonts w:ascii="Times New Roman" w:hAnsi="Times New Roman" w:cs="Times New Roman"/>
          <w:color w:val="000000"/>
          <w:sz w:val="24"/>
          <w:szCs w:val="24"/>
        </w:rPr>
        <w:t xml:space="preserve">своевременно сообщать Заказчику о необходимости выполнения работ, не предусмотренных </w:t>
      </w:r>
      <w:r w:rsidR="002F65D5">
        <w:rPr>
          <w:rFonts w:ascii="Times New Roman" w:hAnsi="Times New Roman" w:cs="Times New Roman"/>
          <w:color w:val="000000"/>
          <w:sz w:val="24"/>
          <w:szCs w:val="24"/>
        </w:rPr>
        <w:t>в дефектном акте и смете</w:t>
      </w:r>
      <w:r w:rsidRPr="00851F8D">
        <w:rPr>
          <w:rFonts w:ascii="Times New Roman" w:hAnsi="Times New Roman" w:cs="Times New Roman"/>
          <w:color w:val="000000"/>
          <w:sz w:val="24"/>
          <w:szCs w:val="24"/>
        </w:rPr>
        <w:t xml:space="preserve"> (дополнительных работ), об увеличении в связи с этим сметной стоимости работ;</w:t>
      </w:r>
    </w:p>
    <w:p w14:paraId="616A688C"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56" w:name="67"/>
      <w:bookmarkEnd w:id="56"/>
      <w:r w:rsidRPr="00851F8D">
        <w:rPr>
          <w:rFonts w:ascii="Times New Roman" w:hAnsi="Times New Roman" w:cs="Times New Roman"/>
          <w:color w:val="000000"/>
          <w:sz w:val="24"/>
          <w:szCs w:val="24"/>
        </w:rPr>
        <w:t>оформлять исполнительную документацию, подтверждающую соответствие выполненных работ сметной документации и требованиям технических нормативных правовых актов, вести и в установленном порядке обеспечивать передачу Заказчику других документов, связанных с исполнением Договора;</w:t>
      </w:r>
    </w:p>
    <w:p w14:paraId="4A39B473"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57" w:name="68"/>
      <w:bookmarkEnd w:id="57"/>
      <w:r w:rsidRPr="00851F8D">
        <w:rPr>
          <w:rFonts w:ascii="Times New Roman" w:hAnsi="Times New Roman" w:cs="Times New Roman"/>
          <w:color w:val="000000"/>
          <w:sz w:val="24"/>
          <w:szCs w:val="24"/>
        </w:rPr>
        <w:t>письменно известить Заказчика об окончании выполнения работ по договору и готовности их к передаче;</w:t>
      </w:r>
    </w:p>
    <w:p w14:paraId="22CC87B4"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нести ответственность за неисполнение или ненадлежащее исполнение обязательств субподрядными организациями</w:t>
      </w:r>
    </w:p>
    <w:p w14:paraId="1B7EDBC2"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58" w:name="69"/>
      <w:bookmarkEnd w:id="58"/>
      <w:r w:rsidRPr="00851F8D">
        <w:rPr>
          <w:rFonts w:ascii="Times New Roman" w:hAnsi="Times New Roman" w:cs="Times New Roman"/>
          <w:color w:val="000000"/>
          <w:sz w:val="24"/>
          <w:szCs w:val="24"/>
        </w:rPr>
        <w:t xml:space="preserve">незамедлительно письменно уведомлять Заказчика о любых внеплановых событиях и происшествиях на объекте строительства и (или) в связи с исполнением Договора, в том числе об авариях, несчастных случаях (независимо от степени тяжести), хищениях и иных </w:t>
      </w:r>
      <w:r w:rsidRPr="00851F8D">
        <w:rPr>
          <w:rFonts w:ascii="Times New Roman" w:hAnsi="Times New Roman" w:cs="Times New Roman"/>
          <w:color w:val="000000"/>
          <w:sz w:val="24"/>
          <w:szCs w:val="24"/>
        </w:rPr>
        <w:lastRenderedPageBreak/>
        <w:t>противоправных действиях, аресте счетов, приостановке работ по решению надзорных органов Республики Беларусь;</w:t>
      </w:r>
    </w:p>
    <w:p w14:paraId="6CC1735F"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59" w:name="70"/>
      <w:bookmarkEnd w:id="59"/>
      <w:r w:rsidRPr="00851F8D">
        <w:rPr>
          <w:rFonts w:ascii="Times New Roman" w:hAnsi="Times New Roman" w:cs="Times New Roman"/>
          <w:color w:val="000000"/>
          <w:sz w:val="24"/>
          <w:szCs w:val="24"/>
        </w:rPr>
        <w:t>передать Заказчику в порядке, установленном законодательством и Договором, результат работ.</w:t>
      </w:r>
    </w:p>
    <w:p w14:paraId="5473F1CE"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60" w:name="71"/>
      <w:bookmarkStart w:id="61" w:name="72"/>
      <w:bookmarkEnd w:id="60"/>
      <w:bookmarkEnd w:id="61"/>
      <w:r w:rsidRPr="00851F8D">
        <w:rPr>
          <w:rFonts w:ascii="Times New Roman" w:hAnsi="Times New Roman" w:cs="Times New Roman"/>
          <w:color w:val="000000"/>
          <w:sz w:val="24"/>
          <w:szCs w:val="24"/>
        </w:rPr>
        <w:t>2.5. Генподрядчик имеет право:</w:t>
      </w:r>
    </w:p>
    <w:p w14:paraId="7F10540F"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62" w:name="73"/>
      <w:bookmarkStart w:id="63" w:name="74"/>
      <w:bookmarkEnd w:id="62"/>
      <w:bookmarkEnd w:id="63"/>
      <w:r w:rsidRPr="00851F8D">
        <w:rPr>
          <w:rFonts w:ascii="Times New Roman" w:hAnsi="Times New Roman" w:cs="Times New Roman"/>
          <w:color w:val="000000"/>
          <w:sz w:val="24"/>
          <w:szCs w:val="24"/>
        </w:rPr>
        <w:t>получать плату за выполнение работ в соответствии с Договором;</w:t>
      </w:r>
    </w:p>
    <w:p w14:paraId="3075B6B1"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64" w:name="75"/>
      <w:bookmarkEnd w:id="64"/>
      <w:r w:rsidRPr="00851F8D">
        <w:rPr>
          <w:rFonts w:ascii="Times New Roman" w:hAnsi="Times New Roman" w:cs="Times New Roman"/>
          <w:color w:val="000000"/>
          <w:sz w:val="24"/>
          <w:szCs w:val="24"/>
        </w:rPr>
        <w:t>с письменного согласия Заказчика привлекать для выполнения отдельных работ субподрядчиков с учетом требований законодательства и настоящего Договора;</w:t>
      </w:r>
    </w:p>
    <w:p w14:paraId="2EEE65DD"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65" w:name="76"/>
      <w:bookmarkEnd w:id="65"/>
      <w:r w:rsidRPr="00851F8D">
        <w:rPr>
          <w:rFonts w:ascii="Times New Roman" w:hAnsi="Times New Roman" w:cs="Times New Roman"/>
          <w:color w:val="000000"/>
          <w:sz w:val="24"/>
          <w:szCs w:val="24"/>
        </w:rPr>
        <w:t>приостанавливать выполнение работ в случае неисполнения Заказчиком своих обязательств по Договору;</w:t>
      </w:r>
    </w:p>
    <w:p w14:paraId="0AC6A6A8"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66" w:name="77"/>
      <w:bookmarkEnd w:id="66"/>
      <w:r w:rsidRPr="00851F8D">
        <w:rPr>
          <w:rFonts w:ascii="Times New Roman" w:hAnsi="Times New Roman" w:cs="Times New Roman"/>
          <w:color w:val="000000"/>
          <w:sz w:val="24"/>
          <w:szCs w:val="24"/>
        </w:rPr>
        <w:t>требовать от Заказчика пересмотра сметы, если по независящим от него причинам стоимость строительных работ превысила смету не менее чем на 10%;</w:t>
      </w:r>
    </w:p>
    <w:p w14:paraId="01F42692"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67" w:name="78"/>
      <w:bookmarkEnd w:id="67"/>
      <w:r w:rsidRPr="00851F8D">
        <w:rPr>
          <w:rFonts w:ascii="Times New Roman" w:hAnsi="Times New Roman" w:cs="Times New Roman"/>
          <w:color w:val="000000"/>
          <w:sz w:val="24"/>
          <w:szCs w:val="24"/>
        </w:rPr>
        <w:t>инициировать внесение изменений и (или) дополнений в Договор, требовать его расторжения, отказаться от исполнения Договора в одностороннем порядке в случаях, предусмотренных законодательством и Договором.</w:t>
      </w:r>
    </w:p>
    <w:p w14:paraId="0E78509C" w14:textId="77777777" w:rsid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68" w:name="79"/>
      <w:bookmarkEnd w:id="68"/>
      <w:r w:rsidRPr="00851F8D">
        <w:rPr>
          <w:rFonts w:ascii="Times New Roman" w:hAnsi="Times New Roman" w:cs="Times New Roman"/>
          <w:color w:val="000000"/>
          <w:sz w:val="24"/>
          <w:szCs w:val="24"/>
        </w:rPr>
        <w:t>2.6. Генподрядчик имеет также другие права и обязанности, предусмотренные законодательством и Договором.</w:t>
      </w:r>
    </w:p>
    <w:p w14:paraId="38B93289" w14:textId="77777777" w:rsidR="00623753" w:rsidRPr="00851F8D" w:rsidRDefault="00623753"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2.7. Технический надзор осуществляется Инженерной организацией. </w:t>
      </w:r>
    </w:p>
    <w:p w14:paraId="33D495A6"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69" w:name="80"/>
      <w:bookmarkEnd w:id="69"/>
      <w:r w:rsidRPr="00851F8D">
        <w:rPr>
          <w:rFonts w:ascii="Times New Roman" w:hAnsi="Times New Roman" w:cs="Times New Roman"/>
          <w:color w:val="000000"/>
          <w:sz w:val="24"/>
          <w:szCs w:val="24"/>
        </w:rPr>
        <w:t> </w:t>
      </w:r>
    </w:p>
    <w:p w14:paraId="7D7DE003" w14:textId="77777777" w:rsidR="00851F8D" w:rsidRPr="00851F8D" w:rsidRDefault="00851F8D" w:rsidP="0032269F">
      <w:pPr>
        <w:widowControl w:val="0"/>
        <w:autoSpaceDE w:val="0"/>
        <w:autoSpaceDN w:val="0"/>
        <w:adjustRightInd w:val="0"/>
        <w:spacing w:after="0" w:line="240" w:lineRule="auto"/>
        <w:contextualSpacing/>
        <w:jc w:val="center"/>
        <w:rPr>
          <w:rFonts w:ascii="Times New Roman" w:hAnsi="Times New Roman" w:cs="Times New Roman"/>
          <w:b/>
          <w:bCs/>
          <w:color w:val="000000"/>
          <w:sz w:val="24"/>
          <w:szCs w:val="24"/>
        </w:rPr>
      </w:pPr>
      <w:bookmarkStart w:id="70" w:name="81"/>
      <w:bookmarkEnd w:id="70"/>
      <w:r w:rsidRPr="00851F8D">
        <w:rPr>
          <w:rFonts w:ascii="Times New Roman" w:hAnsi="Times New Roman" w:cs="Times New Roman"/>
          <w:b/>
          <w:bCs/>
          <w:color w:val="000000"/>
          <w:sz w:val="24"/>
          <w:szCs w:val="24"/>
        </w:rPr>
        <w:t>3. ОРГАНИЗАЦИЯ ВЫПОЛНЕНИЯ РАБОТ</w:t>
      </w:r>
    </w:p>
    <w:p w14:paraId="6107C3B5"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71" w:name="82"/>
      <w:bookmarkEnd w:id="71"/>
      <w:r w:rsidRPr="00851F8D">
        <w:rPr>
          <w:rFonts w:ascii="Times New Roman" w:hAnsi="Times New Roman" w:cs="Times New Roman"/>
          <w:color w:val="000000"/>
          <w:sz w:val="24"/>
          <w:szCs w:val="24"/>
        </w:rPr>
        <w:t> </w:t>
      </w:r>
    </w:p>
    <w:p w14:paraId="01EBD0E6" w14:textId="77777777" w:rsidR="00851F8D" w:rsidRPr="00851F8D" w:rsidRDefault="00851F8D" w:rsidP="0032269F">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4"/>
          <w:szCs w:val="24"/>
        </w:rPr>
      </w:pPr>
      <w:bookmarkStart w:id="72" w:name="83"/>
      <w:bookmarkEnd w:id="72"/>
      <w:r w:rsidRPr="00851F8D">
        <w:rPr>
          <w:rFonts w:ascii="Times New Roman" w:hAnsi="Times New Roman" w:cs="Times New Roman"/>
          <w:color w:val="000000"/>
          <w:sz w:val="24"/>
          <w:szCs w:val="24"/>
        </w:rPr>
        <w:t>3.1. 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14:paraId="4FBC9890" w14:textId="328B9AE2" w:rsidR="00C423A5" w:rsidRPr="00F6009B" w:rsidRDefault="004D3EE5" w:rsidP="00F6009B">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73" w:name="84"/>
      <w:bookmarkEnd w:id="73"/>
      <w:r>
        <w:rPr>
          <w:rFonts w:ascii="Times New Roman" w:hAnsi="Times New Roman" w:cs="Times New Roman"/>
          <w:color w:val="000000"/>
          <w:sz w:val="24"/>
          <w:szCs w:val="24"/>
        </w:rPr>
        <w:t xml:space="preserve">3.2. </w:t>
      </w:r>
      <w:r w:rsidRPr="001E3DA2">
        <w:rPr>
          <w:rFonts w:ascii="Times New Roman" w:hAnsi="Times New Roman" w:cs="Times New Roman"/>
          <w:color w:val="000000"/>
          <w:sz w:val="24"/>
          <w:szCs w:val="24"/>
        </w:rPr>
        <w:t>Сторона генподрядчика</w:t>
      </w:r>
      <w:r w:rsidR="00851F8D" w:rsidRPr="001E3DA2">
        <w:rPr>
          <w:rFonts w:ascii="Times New Roman" w:hAnsi="Times New Roman" w:cs="Times New Roman"/>
          <w:color w:val="000000"/>
          <w:sz w:val="24"/>
          <w:szCs w:val="24"/>
        </w:rPr>
        <w:t xml:space="preserve"> в течение рабочего дня, следующего за дне</w:t>
      </w:r>
      <w:r w:rsidRPr="001E3DA2">
        <w:rPr>
          <w:rFonts w:ascii="Times New Roman" w:hAnsi="Times New Roman" w:cs="Times New Roman"/>
          <w:color w:val="000000"/>
          <w:sz w:val="24"/>
          <w:szCs w:val="24"/>
        </w:rPr>
        <w:t>м заключения Договора, назначает своего представителя</w:t>
      </w:r>
      <w:r w:rsidR="00851F8D" w:rsidRPr="00851F8D">
        <w:rPr>
          <w:rFonts w:ascii="Times New Roman" w:hAnsi="Times New Roman" w:cs="Times New Roman"/>
          <w:color w:val="000000"/>
          <w:sz w:val="24"/>
          <w:szCs w:val="24"/>
        </w:rPr>
        <w:t xml:space="preserve"> из числа аттестованных специалистов для организации исполнения обязательств по Договору и решения вопросов, возникающих в ходе его исполнения. Документы, подтверждающие полномочия представителей Сторон, прилагаются к Договору.</w:t>
      </w:r>
      <w:bookmarkStart w:id="74" w:name="85"/>
      <w:bookmarkEnd w:id="74"/>
    </w:p>
    <w:p w14:paraId="552515F5"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3.3. Строительная площадка представляется Заказчиком Генподрядчику по акту, составленному в произвольной форме, не позднее 5 (пяти) рабочих дней после заключения Договора.</w:t>
      </w:r>
    </w:p>
    <w:p w14:paraId="0AC82BDA"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75" w:name="86"/>
      <w:bookmarkEnd w:id="75"/>
      <w:r w:rsidRPr="00851F8D">
        <w:rPr>
          <w:rFonts w:ascii="Times New Roman" w:hAnsi="Times New Roman" w:cs="Times New Roman"/>
          <w:color w:val="000000"/>
          <w:sz w:val="24"/>
          <w:szCs w:val="24"/>
        </w:rPr>
        <w:t>3.4. Организация выполнения работ на строительной площадке должна соответствовать документации по организации их выполнения.</w:t>
      </w:r>
    </w:p>
    <w:p w14:paraId="3C47077D"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76" w:name="87"/>
      <w:bookmarkEnd w:id="76"/>
      <w:r w:rsidRPr="00851F8D">
        <w:rPr>
          <w:rFonts w:ascii="Times New Roman" w:hAnsi="Times New Roman" w:cs="Times New Roman"/>
          <w:color w:val="000000"/>
          <w:sz w:val="24"/>
          <w:szCs w:val="24"/>
        </w:rPr>
        <w:t>3.5. Генподрядчик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строительства при соблюдении правил безопасности, предусмотренных техническими нормативными правовыми актами.</w:t>
      </w:r>
    </w:p>
    <w:p w14:paraId="0BF71038"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77" w:name="88"/>
      <w:bookmarkEnd w:id="77"/>
      <w:r w:rsidRPr="00851F8D">
        <w:rPr>
          <w:rFonts w:ascii="Times New Roman" w:hAnsi="Times New Roman" w:cs="Times New Roman"/>
          <w:color w:val="000000"/>
          <w:sz w:val="24"/>
          <w:szCs w:val="24"/>
        </w:rPr>
        <w:t xml:space="preserve">3.6. При выявлении </w:t>
      </w:r>
      <w:r w:rsidRPr="00B419E7">
        <w:rPr>
          <w:rFonts w:ascii="Times New Roman" w:hAnsi="Times New Roman" w:cs="Times New Roman"/>
          <w:color w:val="000000"/>
          <w:sz w:val="24"/>
          <w:szCs w:val="24"/>
        </w:rPr>
        <w:t xml:space="preserve">Генподрядчиком дополнительных </w:t>
      </w:r>
      <w:r w:rsidR="003E696E" w:rsidRPr="00B419E7">
        <w:rPr>
          <w:rFonts w:ascii="Times New Roman" w:hAnsi="Times New Roman" w:cs="Times New Roman"/>
          <w:color w:val="000000"/>
          <w:sz w:val="24"/>
          <w:szCs w:val="24"/>
        </w:rPr>
        <w:t>подрядных работ, технологически связанных с подрядными работами в дефектном акте и (или) смете, договорной (контрактной) цене</w:t>
      </w:r>
      <w:r w:rsidRPr="00B419E7">
        <w:rPr>
          <w:rFonts w:ascii="Times New Roman" w:hAnsi="Times New Roman" w:cs="Times New Roman"/>
          <w:color w:val="000000"/>
          <w:sz w:val="24"/>
          <w:szCs w:val="24"/>
        </w:rPr>
        <w:t xml:space="preserve">, не предусмотренных в </w:t>
      </w:r>
      <w:r w:rsidR="002F65D5" w:rsidRPr="00B419E7">
        <w:rPr>
          <w:rFonts w:ascii="Times New Roman" w:hAnsi="Times New Roman" w:cs="Times New Roman"/>
          <w:color w:val="000000"/>
          <w:sz w:val="24"/>
          <w:szCs w:val="24"/>
        </w:rPr>
        <w:t xml:space="preserve">дефектном акте и </w:t>
      </w:r>
      <w:r w:rsidRPr="00B419E7">
        <w:rPr>
          <w:rFonts w:ascii="Times New Roman" w:hAnsi="Times New Roman" w:cs="Times New Roman"/>
          <w:color w:val="000000"/>
          <w:sz w:val="24"/>
          <w:szCs w:val="24"/>
        </w:rPr>
        <w:t>сметной документации</w:t>
      </w:r>
      <w:r w:rsidR="00F569F1" w:rsidRPr="00B419E7">
        <w:rPr>
          <w:rFonts w:ascii="Times New Roman" w:hAnsi="Times New Roman" w:cs="Times New Roman"/>
          <w:color w:val="000000"/>
          <w:sz w:val="24"/>
          <w:szCs w:val="24"/>
        </w:rPr>
        <w:t>, договорной (контрактной) цене, необходимость выполнения которых возникла в процессе выполнения подрядных работ</w:t>
      </w:r>
      <w:r w:rsidRPr="00B419E7">
        <w:rPr>
          <w:rFonts w:ascii="Times New Roman" w:hAnsi="Times New Roman" w:cs="Times New Roman"/>
          <w:color w:val="000000"/>
          <w:sz w:val="24"/>
          <w:szCs w:val="24"/>
        </w:rPr>
        <w:t xml:space="preserve"> и влекущих увеличение</w:t>
      </w:r>
      <w:r w:rsidRPr="00851F8D">
        <w:rPr>
          <w:rFonts w:ascii="Times New Roman" w:hAnsi="Times New Roman" w:cs="Times New Roman"/>
          <w:color w:val="000000"/>
          <w:sz w:val="24"/>
          <w:szCs w:val="24"/>
        </w:rPr>
        <w:t xml:space="preserve"> стоимости строительства, Генподрядчик обязан своевременно сообщить об этом Заказчику. При неполучении от Заказчика ответа в течение 10 (десяти) календарных дней Генподрядчик вправе приостановить выполнение строительных работ с отнесением убытков, вызванных простоем, на счет Заказчика. Заказчик освобождается от возмещения этих убытков, если докажет отсутствие необходимости проведения таких работ.</w:t>
      </w:r>
    </w:p>
    <w:p w14:paraId="2035E49A"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78" w:name="89"/>
      <w:bookmarkEnd w:id="78"/>
      <w:r w:rsidRPr="00851F8D">
        <w:rPr>
          <w:rFonts w:ascii="Times New Roman" w:hAnsi="Times New Roman" w:cs="Times New Roman"/>
          <w:color w:val="000000"/>
          <w:sz w:val="24"/>
          <w:szCs w:val="24"/>
        </w:rPr>
        <w:t xml:space="preserve">3.7. При выявлении </w:t>
      </w:r>
      <w:r w:rsidR="0010024B" w:rsidRPr="0010024B">
        <w:rPr>
          <w:rFonts w:ascii="Times New Roman" w:hAnsi="Times New Roman" w:cs="Times New Roman"/>
          <w:color w:val="000000"/>
          <w:sz w:val="24"/>
          <w:szCs w:val="24"/>
        </w:rPr>
        <w:t>подрядных</w:t>
      </w:r>
      <w:r w:rsidRPr="00851F8D">
        <w:rPr>
          <w:rFonts w:ascii="Times New Roman" w:hAnsi="Times New Roman" w:cs="Times New Roman"/>
          <w:color w:val="000000"/>
          <w:sz w:val="24"/>
          <w:szCs w:val="24"/>
        </w:rPr>
        <w:t xml:space="preserve"> работ ненадлежащего качества Заказчик в течение 2 (двух) календарных дней составляет в произвольной форме акт с указанием перечня работ ненадлежащего качества, сроков их устранения и направляет его Генподрядчику. </w:t>
      </w:r>
    </w:p>
    <w:p w14:paraId="4E8F9A85" w14:textId="77777777" w:rsidR="00851F8D" w:rsidRPr="00851F8D" w:rsidRDefault="00851F8D" w:rsidP="0032269F">
      <w:pPr>
        <w:widowControl w:val="0"/>
        <w:autoSpaceDE w:val="0"/>
        <w:autoSpaceDN w:val="0"/>
        <w:adjustRightInd w:val="0"/>
        <w:spacing w:before="200" w:after="0" w:line="240" w:lineRule="auto"/>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 xml:space="preserve">Генподрядчик обязан устранить указанные в акте замечания за свой счет. При непринятии Генподрядчиком мер по устранению замечаний Заказчик вправе в установленном порядке </w:t>
      </w:r>
      <w:r w:rsidRPr="00851F8D">
        <w:rPr>
          <w:rFonts w:ascii="Times New Roman" w:hAnsi="Times New Roman" w:cs="Times New Roman"/>
          <w:color w:val="000000"/>
          <w:sz w:val="24"/>
          <w:szCs w:val="24"/>
        </w:rPr>
        <w:lastRenderedPageBreak/>
        <w:t>приостановить строительство.</w:t>
      </w:r>
    </w:p>
    <w:p w14:paraId="7627D175"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79" w:name="90"/>
      <w:bookmarkEnd w:id="79"/>
      <w:r w:rsidRPr="00851F8D">
        <w:rPr>
          <w:rFonts w:ascii="Times New Roman" w:hAnsi="Times New Roman" w:cs="Times New Roman"/>
          <w:color w:val="000000"/>
          <w:sz w:val="24"/>
          <w:szCs w:val="24"/>
        </w:rPr>
        <w:t xml:space="preserve">3.8. </w:t>
      </w:r>
      <w:r w:rsidR="0010024B">
        <w:rPr>
          <w:rFonts w:ascii="Times New Roman" w:hAnsi="Times New Roman" w:cs="Times New Roman"/>
          <w:color w:val="000000"/>
          <w:sz w:val="24"/>
          <w:szCs w:val="24"/>
        </w:rPr>
        <w:t>П</w:t>
      </w:r>
      <w:r w:rsidR="0010024B" w:rsidRPr="0010024B">
        <w:rPr>
          <w:rFonts w:ascii="Times New Roman" w:hAnsi="Times New Roman" w:cs="Times New Roman"/>
          <w:color w:val="000000"/>
          <w:sz w:val="24"/>
          <w:szCs w:val="24"/>
        </w:rPr>
        <w:t>одрядны</w:t>
      </w:r>
      <w:r w:rsidR="0010024B">
        <w:rPr>
          <w:rFonts w:ascii="Times New Roman" w:hAnsi="Times New Roman" w:cs="Times New Roman"/>
          <w:color w:val="000000"/>
          <w:sz w:val="24"/>
          <w:szCs w:val="24"/>
        </w:rPr>
        <w:t>е</w:t>
      </w:r>
      <w:r w:rsidRPr="00851F8D">
        <w:rPr>
          <w:rFonts w:ascii="Times New Roman" w:hAnsi="Times New Roman" w:cs="Times New Roman"/>
          <w:color w:val="000000"/>
          <w:sz w:val="24"/>
          <w:szCs w:val="24"/>
        </w:rPr>
        <w:t xml:space="preserve"> работы, скрываемые последующими работами, а также отдельные несущие конструкции, конструкции, определенные в сметной документации как ответственные, в случаях, предусмотренных техническими нормативными правовыми актами, подлежат приемке Заказчиком с составлением актов освидетельствования скрытых работ и промежуточной приемки отдельных несущих конструкций.</w:t>
      </w:r>
    </w:p>
    <w:p w14:paraId="709B59FB"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80" w:name="91"/>
      <w:bookmarkEnd w:id="80"/>
      <w:r w:rsidRPr="00851F8D">
        <w:rPr>
          <w:rFonts w:ascii="Times New Roman" w:hAnsi="Times New Roman" w:cs="Times New Roman"/>
          <w:color w:val="000000"/>
          <w:sz w:val="24"/>
          <w:szCs w:val="24"/>
        </w:rPr>
        <w:t>В случае неявки представителя Заказчика для составления соответствующего акта в заранее указанный Генподрядчиком срок (если задержка в освидетельствовании скрытых работ приведет к нарушению технологии производства работ) Генподрядчик вправе составить акт в одностороннем порядке. Выполнение по требованию Заказчика демонтажа для проверки скрытых работ, а также последующих технологически связанных с ним работ производится за счет Заказчика, а при выявлении нарушений требований сметной документации и технических нормативных правовых актов - за счет Генподрядчика.</w:t>
      </w:r>
    </w:p>
    <w:p w14:paraId="12D7E25B"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81" w:name="390"/>
      <w:bookmarkEnd w:id="81"/>
      <w:r w:rsidRPr="00851F8D">
        <w:rPr>
          <w:rFonts w:ascii="Times New Roman" w:hAnsi="Times New Roman" w:cs="Times New Roman"/>
          <w:color w:val="000000"/>
          <w:sz w:val="24"/>
          <w:szCs w:val="24"/>
        </w:rPr>
        <w:t>3.9. По окончании строительных работ Генподрядчик обязан передать Заказчику:</w:t>
      </w:r>
    </w:p>
    <w:p w14:paraId="7F136D62"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82" w:name="93"/>
      <w:bookmarkEnd w:id="82"/>
      <w:r w:rsidRPr="00851F8D">
        <w:rPr>
          <w:rFonts w:ascii="Times New Roman" w:hAnsi="Times New Roman" w:cs="Times New Roman"/>
          <w:color w:val="000000"/>
          <w:sz w:val="24"/>
          <w:szCs w:val="24"/>
        </w:rPr>
        <w:t>неиспользованные материальные ресурсы, закупленные Заказчиком согласно графику поставки материальных ресурсов, либо возместить их стоимость;</w:t>
      </w:r>
    </w:p>
    <w:p w14:paraId="27584EE0"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83" w:name="94"/>
      <w:bookmarkEnd w:id="83"/>
      <w:r w:rsidRPr="00851F8D">
        <w:rPr>
          <w:rFonts w:ascii="Times New Roman" w:hAnsi="Times New Roman" w:cs="Times New Roman"/>
          <w:color w:val="000000"/>
          <w:sz w:val="24"/>
          <w:szCs w:val="24"/>
        </w:rPr>
        <w:t>исполнительную документацию, предусмотренную техническими нормативными правовыми актами, за период исполнения Договора.</w:t>
      </w:r>
    </w:p>
    <w:p w14:paraId="01D6AE09"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84" w:name="95"/>
      <w:bookmarkEnd w:id="84"/>
      <w:r w:rsidRPr="00851F8D">
        <w:rPr>
          <w:rFonts w:ascii="Times New Roman" w:hAnsi="Times New Roman" w:cs="Times New Roman"/>
          <w:color w:val="000000"/>
          <w:sz w:val="24"/>
          <w:szCs w:val="24"/>
        </w:rPr>
        <w:t>3.10. После окончания работ Генподрядчик обязан освободить строительную площадку от строительных отходов, мусора, строительных машин, неиспользованных материальных ресурсов, другого имущества в течение рабочего дня, следующего за днем подписания Сторонами акта сдачи-приемки строительных работ.</w:t>
      </w:r>
    </w:p>
    <w:p w14:paraId="23DF4DC3" w14:textId="77777777" w:rsid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i/>
          <w:iCs/>
          <w:color w:val="000000"/>
          <w:sz w:val="24"/>
          <w:szCs w:val="24"/>
        </w:rPr>
      </w:pPr>
      <w:bookmarkStart w:id="85" w:name="391"/>
      <w:bookmarkEnd w:id="85"/>
      <w:r w:rsidRPr="00851F8D">
        <w:rPr>
          <w:rFonts w:ascii="Times New Roman" w:hAnsi="Times New Roman" w:cs="Times New Roman"/>
          <w:color w:val="000000"/>
          <w:sz w:val="24"/>
          <w:szCs w:val="24"/>
        </w:rPr>
        <w:t>3.11. При выявлении строительных работ ненадлежащего качества в период гарантийного срока оформляется дефектный акт на гарантийный ремонт по форме, утвержденной Министерством архитектуры и строительства Республики Беларусь</w:t>
      </w:r>
      <w:r w:rsidRPr="00851F8D">
        <w:rPr>
          <w:rFonts w:ascii="Times New Roman" w:hAnsi="Times New Roman" w:cs="Times New Roman"/>
          <w:i/>
          <w:iCs/>
          <w:color w:val="000000"/>
          <w:sz w:val="24"/>
          <w:szCs w:val="24"/>
        </w:rPr>
        <w:t>.</w:t>
      </w:r>
    </w:p>
    <w:p w14:paraId="6C1F9D53" w14:textId="2B5FB729" w:rsidR="00851F8D" w:rsidRPr="00F6009B" w:rsidRDefault="00CC7908" w:rsidP="00F6009B">
      <w:pPr>
        <w:widowControl w:val="0"/>
        <w:autoSpaceDE w:val="0"/>
        <w:autoSpaceDN w:val="0"/>
        <w:adjustRightInd w:val="0"/>
        <w:spacing w:before="200" w:after="0" w:line="240" w:lineRule="auto"/>
        <w:ind w:firstLine="538"/>
        <w:contextualSpacing/>
        <w:jc w:val="both"/>
        <w:rPr>
          <w:rFonts w:ascii="Times New Roman" w:hAnsi="Times New Roman" w:cs="Times New Roman"/>
          <w:iCs/>
          <w:color w:val="000000"/>
          <w:sz w:val="24"/>
          <w:szCs w:val="24"/>
        </w:rPr>
      </w:pPr>
      <w:r w:rsidRPr="00851F8D">
        <w:rPr>
          <w:rFonts w:ascii="Times New Roman" w:hAnsi="Times New Roman" w:cs="Times New Roman"/>
          <w:color w:val="000000"/>
          <w:sz w:val="24"/>
          <w:szCs w:val="24"/>
        </w:rPr>
        <w:t>Для участия в составлении дефектного акта, согласовании сроков и порядка</w:t>
      </w:r>
      <w:r w:rsidRPr="00CC7908">
        <w:rPr>
          <w:rFonts w:ascii="Times New Roman" w:hAnsi="Times New Roman" w:cs="Times New Roman"/>
          <w:color w:val="000000"/>
          <w:sz w:val="24"/>
          <w:szCs w:val="24"/>
        </w:rPr>
        <w:t xml:space="preserve"> </w:t>
      </w:r>
      <w:r w:rsidRPr="00F6009B">
        <w:rPr>
          <w:rFonts w:ascii="Times New Roman" w:hAnsi="Times New Roman" w:cs="Times New Roman"/>
          <w:color w:val="000000"/>
          <w:sz w:val="24"/>
          <w:szCs w:val="24"/>
        </w:rPr>
        <w:t>устранения дефектов Генподрядчик обязан направить своего представителя в течение</w:t>
      </w:r>
      <w:r w:rsidR="00F6009B" w:rsidRPr="00F6009B">
        <w:rPr>
          <w:rFonts w:ascii="Times New Roman" w:hAnsi="Times New Roman" w:cs="Times New Roman"/>
          <w:iCs/>
          <w:color w:val="000000"/>
          <w:sz w:val="24"/>
          <w:szCs w:val="24"/>
        </w:rPr>
        <w:t xml:space="preserve"> </w:t>
      </w:r>
      <w:r w:rsidR="00F6009B" w:rsidRPr="00F6009B">
        <w:rPr>
          <w:rFonts w:ascii="Times New Roman" w:hAnsi="Times New Roman" w:cs="Times New Roman"/>
          <w:iCs/>
          <w:color w:val="000000"/>
          <w:sz w:val="24"/>
          <w:szCs w:val="24"/>
        </w:rPr>
        <w:br/>
      </w:r>
      <w:r w:rsidR="00851F8D" w:rsidRPr="00F6009B">
        <w:rPr>
          <w:rFonts w:ascii="Times New Roman" w:hAnsi="Times New Roman" w:cs="Times New Roman"/>
          <w:color w:val="000000"/>
          <w:sz w:val="24"/>
          <w:szCs w:val="24"/>
        </w:rPr>
        <w:t>5 (пяти) календарных дней, следующих за днем получения письменного извещения Заказчика.</w:t>
      </w:r>
    </w:p>
    <w:p w14:paraId="13E359E3"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86" w:name="98"/>
      <w:bookmarkEnd w:id="86"/>
      <w:r w:rsidRPr="00F6009B">
        <w:rPr>
          <w:rFonts w:ascii="Times New Roman" w:hAnsi="Times New Roman" w:cs="Times New Roman"/>
          <w:color w:val="000000"/>
          <w:sz w:val="24"/>
          <w:szCs w:val="24"/>
        </w:rPr>
        <w:t>В случае неявки представителя Генподрядчика в установленный срок дефектный акт составляется Заказчиком в одностороннем порядке и направляется Генподрядчику для</w:t>
      </w:r>
      <w:r w:rsidRPr="00851F8D">
        <w:rPr>
          <w:rFonts w:ascii="Times New Roman" w:hAnsi="Times New Roman" w:cs="Times New Roman"/>
          <w:color w:val="000000"/>
          <w:sz w:val="24"/>
          <w:szCs w:val="24"/>
        </w:rPr>
        <w:t xml:space="preserve"> исправления ненадлежащего качества строительных работ. В составлении дефектного акта, согласовании сроков и порядка устранения недостатков по работам, выполненным субподрядными организациями, участвует представитель субподрядчика.</w:t>
      </w:r>
    </w:p>
    <w:p w14:paraId="13FC2020"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87" w:name="99"/>
      <w:bookmarkEnd w:id="87"/>
      <w:r w:rsidRPr="00851F8D">
        <w:rPr>
          <w:rFonts w:ascii="Times New Roman" w:hAnsi="Times New Roman" w:cs="Times New Roman"/>
          <w:color w:val="000000"/>
          <w:sz w:val="24"/>
          <w:szCs w:val="24"/>
        </w:rPr>
        <w:t>3.12. В случае не</w:t>
      </w:r>
      <w:r w:rsidR="004D3EE5">
        <w:rPr>
          <w:rFonts w:ascii="Times New Roman" w:hAnsi="Times New Roman" w:cs="Times New Roman"/>
          <w:color w:val="000000"/>
          <w:sz w:val="24"/>
          <w:szCs w:val="24"/>
        </w:rPr>
        <w:t xml:space="preserve"> </w:t>
      </w:r>
      <w:r w:rsidRPr="00851F8D">
        <w:rPr>
          <w:rFonts w:ascii="Times New Roman" w:hAnsi="Times New Roman" w:cs="Times New Roman"/>
          <w:color w:val="000000"/>
          <w:sz w:val="24"/>
          <w:szCs w:val="24"/>
        </w:rPr>
        <w:t>устранения Генподрядчиком недостатков, указанных в дефектном акте, в том числе нарушения сроков и порядка их устранения, Заказчик вправе поручить их устранение третьему лицу либо устранить их своими силами и потребовать от Генподрядчика возмещения понесенных расходов и других убытков.</w:t>
      </w:r>
    </w:p>
    <w:p w14:paraId="4A692A1D"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88" w:name="100"/>
      <w:bookmarkEnd w:id="88"/>
      <w:r w:rsidRPr="00851F8D">
        <w:rPr>
          <w:rFonts w:ascii="Times New Roman" w:hAnsi="Times New Roman" w:cs="Times New Roman"/>
          <w:color w:val="000000"/>
          <w:sz w:val="24"/>
          <w:szCs w:val="24"/>
        </w:rPr>
        <w:t>3.13. Гарантийный срок прерывается на время, в течение которого объект строительства не мог эксплуатироваться вследствие выявления работ ненадлежащего качества, за которые несет ответственность Генподрядчик.</w:t>
      </w:r>
    </w:p>
    <w:p w14:paraId="3F81871B"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89" w:name="101"/>
      <w:bookmarkEnd w:id="89"/>
      <w:r w:rsidRPr="00851F8D">
        <w:rPr>
          <w:rFonts w:ascii="Times New Roman" w:hAnsi="Times New Roman" w:cs="Times New Roman"/>
          <w:color w:val="000000"/>
          <w:sz w:val="24"/>
          <w:szCs w:val="24"/>
        </w:rPr>
        <w:t> </w:t>
      </w:r>
    </w:p>
    <w:p w14:paraId="6728F837" w14:textId="77777777" w:rsidR="00851F8D" w:rsidRPr="00851F8D" w:rsidRDefault="00851F8D" w:rsidP="0032269F">
      <w:pPr>
        <w:widowControl w:val="0"/>
        <w:autoSpaceDE w:val="0"/>
        <w:autoSpaceDN w:val="0"/>
        <w:adjustRightInd w:val="0"/>
        <w:spacing w:after="0" w:line="240" w:lineRule="auto"/>
        <w:contextualSpacing/>
        <w:jc w:val="center"/>
        <w:rPr>
          <w:rFonts w:ascii="Times New Roman" w:hAnsi="Times New Roman" w:cs="Times New Roman"/>
          <w:b/>
          <w:bCs/>
          <w:color w:val="000000"/>
          <w:sz w:val="24"/>
          <w:szCs w:val="24"/>
        </w:rPr>
      </w:pPr>
      <w:bookmarkStart w:id="90" w:name="102"/>
      <w:bookmarkEnd w:id="90"/>
      <w:r w:rsidRPr="00851F8D">
        <w:rPr>
          <w:rFonts w:ascii="Times New Roman" w:hAnsi="Times New Roman" w:cs="Times New Roman"/>
          <w:b/>
          <w:bCs/>
          <w:color w:val="000000"/>
          <w:sz w:val="24"/>
          <w:szCs w:val="24"/>
        </w:rPr>
        <w:t>4. ДОГОВОРНАЯ (КОНТРАКТНАЯ) ЦЕНА СТРОИТЕЛЬНЫХ РАБОТ</w:t>
      </w:r>
    </w:p>
    <w:p w14:paraId="29C734EB" w14:textId="77777777" w:rsidR="00851F8D" w:rsidRPr="00851F8D" w:rsidRDefault="00851F8D" w:rsidP="00F6009B">
      <w:pPr>
        <w:widowControl w:val="0"/>
        <w:autoSpaceDE w:val="0"/>
        <w:autoSpaceDN w:val="0"/>
        <w:adjustRightInd w:val="0"/>
        <w:spacing w:before="200" w:after="0" w:line="240" w:lineRule="auto"/>
        <w:ind w:firstLine="538"/>
        <w:contextualSpacing/>
        <w:jc w:val="both"/>
        <w:rPr>
          <w:rFonts w:ascii="Times New Roman" w:hAnsi="Times New Roman" w:cs="Times New Roman"/>
          <w:i/>
          <w:iCs/>
          <w:color w:val="000000"/>
          <w:sz w:val="24"/>
          <w:szCs w:val="24"/>
        </w:rPr>
      </w:pPr>
      <w:bookmarkStart w:id="91" w:name="103"/>
      <w:bookmarkEnd w:id="91"/>
      <w:r w:rsidRPr="00851F8D">
        <w:rPr>
          <w:rFonts w:ascii="Times New Roman" w:hAnsi="Times New Roman" w:cs="Times New Roman"/>
          <w:color w:val="000000"/>
          <w:sz w:val="24"/>
          <w:szCs w:val="24"/>
        </w:rPr>
        <w:t> </w:t>
      </w:r>
      <w:bookmarkStart w:id="92" w:name="104"/>
      <w:bookmarkEnd w:id="92"/>
      <w:r w:rsidRPr="00851F8D">
        <w:rPr>
          <w:rFonts w:ascii="Times New Roman" w:hAnsi="Times New Roman" w:cs="Times New Roman"/>
          <w:color w:val="000000"/>
          <w:sz w:val="24"/>
          <w:szCs w:val="24"/>
        </w:rPr>
        <w:t xml:space="preserve">4.1. Договорная (контрактная) цена </w:t>
      </w:r>
      <w:r w:rsidR="0010024B" w:rsidRPr="0010024B">
        <w:rPr>
          <w:rFonts w:ascii="Times New Roman" w:hAnsi="Times New Roman" w:cs="Times New Roman"/>
          <w:color w:val="000000"/>
          <w:sz w:val="24"/>
          <w:szCs w:val="24"/>
        </w:rPr>
        <w:t>подрядных</w:t>
      </w:r>
      <w:r w:rsidRPr="00851F8D">
        <w:rPr>
          <w:rFonts w:ascii="Times New Roman" w:hAnsi="Times New Roman" w:cs="Times New Roman"/>
          <w:color w:val="000000"/>
          <w:sz w:val="24"/>
          <w:szCs w:val="24"/>
        </w:rPr>
        <w:t xml:space="preserve"> работ в соответствии со сметой составляет _____,_____ (__________________________________) руб., в том числе налог на добавленную стоимость (20%) - _____,_____ (______________________) руб. </w:t>
      </w:r>
    </w:p>
    <w:p w14:paraId="5A45D42A"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93" w:name="105"/>
      <w:bookmarkEnd w:id="93"/>
      <w:r w:rsidRPr="00851F8D">
        <w:rPr>
          <w:rFonts w:ascii="Times New Roman" w:hAnsi="Times New Roman" w:cs="Times New Roman"/>
          <w:color w:val="000000"/>
          <w:sz w:val="24"/>
          <w:szCs w:val="24"/>
        </w:rPr>
        <w:t xml:space="preserve">4.2. Расчет стоимости </w:t>
      </w:r>
      <w:r w:rsidR="0010024B" w:rsidRPr="0010024B">
        <w:rPr>
          <w:rFonts w:ascii="Times New Roman" w:hAnsi="Times New Roman" w:cs="Times New Roman"/>
          <w:color w:val="000000"/>
          <w:sz w:val="24"/>
          <w:szCs w:val="24"/>
        </w:rPr>
        <w:t>подрядных</w:t>
      </w:r>
      <w:r w:rsidRPr="00851F8D">
        <w:rPr>
          <w:rFonts w:ascii="Times New Roman" w:hAnsi="Times New Roman" w:cs="Times New Roman"/>
          <w:color w:val="000000"/>
          <w:sz w:val="24"/>
          <w:szCs w:val="24"/>
        </w:rPr>
        <w:t xml:space="preserve"> работ осуществлен в соответствии с:</w:t>
      </w:r>
    </w:p>
    <w:p w14:paraId="43E94352"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94" w:name="392"/>
      <w:bookmarkEnd w:id="94"/>
      <w:r w:rsidRPr="00851F8D">
        <w:rPr>
          <w:rFonts w:ascii="Times New Roman" w:hAnsi="Times New Roman" w:cs="Times New Roman"/>
          <w:color w:val="000000"/>
          <w:sz w:val="24"/>
          <w:szCs w:val="24"/>
        </w:rPr>
        <w:t>- Методическими рекомендациями о порядке расчета текущих цен на ресурсы, используемые для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утвержденными приказом Министерства архитектуры и строительства Республики Беларусь от 29.12.2011 № 457;</w:t>
      </w:r>
    </w:p>
    <w:p w14:paraId="66C8887D" w14:textId="77777777" w:rsidR="00EC70DD" w:rsidRPr="00EC70DD" w:rsidRDefault="00851F8D" w:rsidP="00EC70D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95" w:name="393"/>
      <w:bookmarkEnd w:id="95"/>
      <w:r w:rsidRPr="00851F8D">
        <w:rPr>
          <w:rFonts w:ascii="Times New Roman" w:hAnsi="Times New Roman" w:cs="Times New Roman"/>
          <w:color w:val="000000"/>
          <w:sz w:val="24"/>
          <w:szCs w:val="24"/>
        </w:rPr>
        <w:lastRenderedPageBreak/>
        <w:t xml:space="preserve">- </w:t>
      </w:r>
      <w:bookmarkStart w:id="96" w:name="109"/>
      <w:bookmarkEnd w:id="96"/>
      <w:r w:rsidR="00EC70DD" w:rsidRPr="00EC70DD">
        <w:rPr>
          <w:rFonts w:ascii="Times New Roman" w:hAnsi="Times New Roman" w:cs="Times New Roman"/>
          <w:color w:val="000000"/>
          <w:sz w:val="24"/>
          <w:szCs w:val="24"/>
        </w:rPr>
        <w:t xml:space="preserve">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w:t>
      </w:r>
      <w:r w:rsidR="00EC70DD">
        <w:rPr>
          <w:rFonts w:ascii="Times New Roman" w:hAnsi="Times New Roman" w:cs="Times New Roman"/>
          <w:color w:val="000000"/>
          <w:sz w:val="24"/>
          <w:szCs w:val="24"/>
        </w:rPr>
        <w:t>п</w:t>
      </w:r>
      <w:r w:rsidR="00EC70DD" w:rsidRPr="00EC70DD">
        <w:rPr>
          <w:rFonts w:ascii="Times New Roman" w:hAnsi="Times New Roman" w:cs="Times New Roman"/>
          <w:color w:val="000000"/>
          <w:sz w:val="24"/>
          <w:szCs w:val="24"/>
        </w:rPr>
        <w:t>остановлением Министерства архитектуры и строительства Республики Беларусь 13.10.2025 № 116</w:t>
      </w:r>
      <w:r w:rsidR="00EC70DD">
        <w:rPr>
          <w:rFonts w:ascii="Times New Roman" w:hAnsi="Times New Roman" w:cs="Times New Roman"/>
          <w:color w:val="000000"/>
          <w:sz w:val="24"/>
          <w:szCs w:val="24"/>
        </w:rPr>
        <w:t xml:space="preserve">. </w:t>
      </w:r>
    </w:p>
    <w:p w14:paraId="36290C3C"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4.3. Договорная (контрактная) цена корректируется в случаях:</w:t>
      </w:r>
    </w:p>
    <w:p w14:paraId="5FC7380E"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97" w:name="394"/>
      <w:bookmarkEnd w:id="97"/>
      <w:r w:rsidRPr="00851F8D">
        <w:rPr>
          <w:rFonts w:ascii="Times New Roman" w:hAnsi="Times New Roman" w:cs="Times New Roman"/>
          <w:color w:val="000000"/>
          <w:sz w:val="24"/>
          <w:szCs w:val="24"/>
        </w:rPr>
        <w:t xml:space="preserve">увеличения объема (количества) товаров (работ, услуг) не более чем на </w:t>
      </w:r>
      <w:r w:rsidRPr="004D3EE5">
        <w:rPr>
          <w:rFonts w:ascii="Times New Roman" w:hAnsi="Times New Roman" w:cs="Times New Roman"/>
          <w:color w:val="000000"/>
          <w:sz w:val="24"/>
          <w:szCs w:val="24"/>
          <w:u w:val="single"/>
        </w:rPr>
        <w:t>15%</w:t>
      </w:r>
      <w:r w:rsidRPr="00851F8D">
        <w:rPr>
          <w:rFonts w:ascii="Times New Roman" w:hAnsi="Times New Roman" w:cs="Times New Roman"/>
          <w:color w:val="000000"/>
          <w:sz w:val="24"/>
          <w:szCs w:val="24"/>
        </w:rPr>
        <w:t xml:space="preserve"> по отношению к предусмотренному Договором при его заключении объему (количеству) соответствующих товаров (работ, услуг). В этом случае стоимость товаров (работ, услуг) увеличивается пропорционально увеличению их объема (количества), а сопутствующих работ (услуг) - с учетом этого увеличения;</w:t>
      </w:r>
    </w:p>
    <w:p w14:paraId="78BE5E41"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98" w:name="376"/>
      <w:bookmarkEnd w:id="98"/>
      <w:r w:rsidRPr="00851F8D">
        <w:rPr>
          <w:rFonts w:ascii="Times New Roman" w:hAnsi="Times New Roman" w:cs="Times New Roman"/>
          <w:color w:val="000000"/>
          <w:sz w:val="24"/>
          <w:szCs w:val="24"/>
        </w:rPr>
        <w:t>уменьшения цены Договора без изменения объема (количества) товаров (работ, услуг), в том числе их потребительских, функциональных, технических, качественных и эксплуатационных показателей характеристик;</w:t>
      </w:r>
    </w:p>
    <w:p w14:paraId="3A32D667"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99" w:name="377"/>
      <w:bookmarkEnd w:id="99"/>
      <w:r w:rsidRPr="00851F8D">
        <w:rPr>
          <w:rFonts w:ascii="Times New Roman" w:hAnsi="Times New Roman" w:cs="Times New Roman"/>
          <w:color w:val="000000"/>
          <w:sz w:val="24"/>
          <w:szCs w:val="24"/>
        </w:rPr>
        <w:t>изменения цены Договора в связи с изменением законодательства, а также в случае изменения регулируемых цен (тарифов);</w:t>
      </w:r>
    </w:p>
    <w:p w14:paraId="4B5811BF" w14:textId="77777777" w:rsid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00" w:name="395"/>
      <w:bookmarkEnd w:id="100"/>
      <w:r w:rsidRPr="00851F8D">
        <w:rPr>
          <w:rFonts w:ascii="Times New Roman" w:hAnsi="Times New Roman" w:cs="Times New Roman"/>
          <w:color w:val="000000"/>
          <w:sz w:val="24"/>
          <w:szCs w:val="24"/>
        </w:rPr>
        <w:t xml:space="preserve">изменения требований к предмету государственной закупки, его объема (количества), сроков исполнения обязательств Генподрядчиком (исполнителем), цены Договора не более чем на </w:t>
      </w:r>
      <w:r w:rsidRPr="00FD0AE6">
        <w:rPr>
          <w:rFonts w:ascii="Times New Roman" w:hAnsi="Times New Roman" w:cs="Times New Roman"/>
          <w:color w:val="000000"/>
          <w:sz w:val="24"/>
          <w:szCs w:val="24"/>
          <w:u w:val="single"/>
        </w:rPr>
        <w:t>15%</w:t>
      </w:r>
      <w:r w:rsidRPr="00851F8D">
        <w:rPr>
          <w:rFonts w:ascii="Times New Roman" w:hAnsi="Times New Roman" w:cs="Times New Roman"/>
          <w:color w:val="000000"/>
          <w:sz w:val="24"/>
          <w:szCs w:val="24"/>
        </w:rPr>
        <w:t xml:space="preserve">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Генподрядчиком, а также инженерной организацией (в случае ее привлечения Заказчиком для выполнения своих функций);</w:t>
      </w:r>
    </w:p>
    <w:p w14:paraId="0CADAE8C" w14:textId="77777777" w:rsid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01" w:name="396"/>
      <w:bookmarkEnd w:id="101"/>
      <w:r w:rsidRPr="00851F8D">
        <w:rPr>
          <w:rFonts w:ascii="Times New Roman" w:hAnsi="Times New Roman" w:cs="Times New Roman"/>
          <w:color w:val="000000"/>
          <w:sz w:val="24"/>
          <w:szCs w:val="24"/>
        </w:rPr>
        <w:t>в иных случаях, предусмотренных постановлениями Совета Министров Республики Беларусь, в части, не противоречащей законодательству о государственных закупках.</w:t>
      </w:r>
    </w:p>
    <w:p w14:paraId="75B2CC46" w14:textId="06B6B8B7" w:rsidR="00E41A5E" w:rsidRDefault="00CC7908" w:rsidP="00F6009B">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Договорная (контрактная) цена изменяется по соглашению Сторон в порядке,</w:t>
      </w:r>
      <w:r w:rsidR="00F6009B">
        <w:rPr>
          <w:rFonts w:ascii="Times New Roman" w:hAnsi="Times New Roman" w:cs="Times New Roman"/>
          <w:color w:val="000000"/>
          <w:sz w:val="24"/>
          <w:szCs w:val="24"/>
        </w:rPr>
        <w:t xml:space="preserve"> </w:t>
      </w:r>
      <w:r w:rsidRPr="00851F8D">
        <w:rPr>
          <w:rFonts w:ascii="Times New Roman" w:hAnsi="Times New Roman" w:cs="Times New Roman"/>
          <w:color w:val="000000"/>
          <w:sz w:val="24"/>
          <w:szCs w:val="24"/>
        </w:rPr>
        <w:t>установленном законодательством и Договором, с учетом указанных обстоятельств.</w:t>
      </w:r>
    </w:p>
    <w:p w14:paraId="0BF7BC16"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02" w:name="110"/>
      <w:bookmarkEnd w:id="102"/>
      <w:r w:rsidRPr="00851F8D">
        <w:rPr>
          <w:rFonts w:ascii="Times New Roman" w:hAnsi="Times New Roman" w:cs="Times New Roman"/>
          <w:color w:val="000000"/>
          <w:sz w:val="24"/>
          <w:szCs w:val="24"/>
        </w:rPr>
        <w:t>Изменение цены оформляется дополнительным соглашением к Договору.</w:t>
      </w:r>
    </w:p>
    <w:p w14:paraId="39F75330" w14:textId="77777777" w:rsidR="00570D00"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03" w:name="398"/>
      <w:bookmarkEnd w:id="103"/>
      <w:r w:rsidRPr="00851F8D">
        <w:rPr>
          <w:rFonts w:ascii="Times New Roman" w:hAnsi="Times New Roman" w:cs="Times New Roman"/>
          <w:color w:val="000000"/>
          <w:sz w:val="24"/>
          <w:szCs w:val="24"/>
        </w:rPr>
        <w:t xml:space="preserve">4.4. </w:t>
      </w:r>
      <w:r w:rsidR="00570D00">
        <w:rPr>
          <w:rFonts w:ascii="Times New Roman" w:hAnsi="Times New Roman" w:cs="Times New Roman"/>
          <w:color w:val="000000"/>
          <w:sz w:val="24"/>
          <w:szCs w:val="24"/>
        </w:rPr>
        <w:t>Стоимость подрядных работ, выполненных в отчетном месяце, формируется в ценах на дату составления сметы с применением прогнозного индекса месяца выполнения работ.</w:t>
      </w:r>
      <w:r w:rsidR="00EC70DD">
        <w:rPr>
          <w:rFonts w:ascii="Times New Roman" w:hAnsi="Times New Roman" w:cs="Times New Roman"/>
          <w:color w:val="000000"/>
          <w:sz w:val="24"/>
          <w:szCs w:val="24"/>
        </w:rPr>
        <w:t xml:space="preserve"> </w:t>
      </w:r>
    </w:p>
    <w:p w14:paraId="603F1EF2" w14:textId="77777777" w:rsidR="00570D00" w:rsidRDefault="00570D00"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При превышении общей стоимости выполненных  подрядных работ по актам над договорной (контрактной) ценой стоимость работ, выполненных в последнем месяце, в акте уменьшается на сумму превышения.</w:t>
      </w:r>
    </w:p>
    <w:p w14:paraId="709300D4"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При превышении договорной (контрактной) цены над общей стоимостью выполненных работ по актам на сумму превышения уменьшается договорная (контрактная) цена по Договору.</w:t>
      </w:r>
    </w:p>
    <w:p w14:paraId="5293B9D4"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04" w:name="399"/>
      <w:bookmarkEnd w:id="104"/>
      <w:r w:rsidRPr="00851F8D">
        <w:rPr>
          <w:rFonts w:ascii="Times New Roman" w:hAnsi="Times New Roman" w:cs="Times New Roman"/>
          <w:color w:val="000000"/>
          <w:sz w:val="24"/>
          <w:szCs w:val="24"/>
        </w:rPr>
        <w:t>4.5. 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084CDAC0"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05" w:name="400"/>
      <w:bookmarkEnd w:id="105"/>
      <w:r w:rsidRPr="00851F8D">
        <w:rPr>
          <w:rFonts w:ascii="Times New Roman" w:hAnsi="Times New Roman" w:cs="Times New Roman"/>
          <w:color w:val="000000"/>
          <w:sz w:val="24"/>
          <w:szCs w:val="24"/>
        </w:rPr>
        <w:t>Стоимость дополнительных работ отражается при уточнении графика производства работ и графика платежей отдельной строкой.</w:t>
      </w:r>
    </w:p>
    <w:p w14:paraId="0770BE56"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4.6. Источник финансирования: областной бюджет.</w:t>
      </w:r>
    </w:p>
    <w:p w14:paraId="0B42A0C5"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106" w:name="114"/>
      <w:bookmarkEnd w:id="106"/>
      <w:r w:rsidRPr="00851F8D">
        <w:rPr>
          <w:rFonts w:ascii="Times New Roman" w:hAnsi="Times New Roman" w:cs="Times New Roman"/>
          <w:color w:val="000000"/>
          <w:sz w:val="24"/>
          <w:szCs w:val="24"/>
        </w:rPr>
        <w:t> </w:t>
      </w:r>
    </w:p>
    <w:p w14:paraId="161E4989" w14:textId="77777777" w:rsidR="00851F8D" w:rsidRPr="008B5A37" w:rsidRDefault="00851F8D" w:rsidP="0032269F">
      <w:pPr>
        <w:widowControl w:val="0"/>
        <w:autoSpaceDE w:val="0"/>
        <w:autoSpaceDN w:val="0"/>
        <w:adjustRightInd w:val="0"/>
        <w:spacing w:after="0" w:line="240" w:lineRule="auto"/>
        <w:contextualSpacing/>
        <w:jc w:val="center"/>
        <w:rPr>
          <w:rFonts w:ascii="Times New Roman" w:hAnsi="Times New Roman" w:cs="Times New Roman"/>
          <w:b/>
          <w:bCs/>
          <w:color w:val="000000"/>
          <w:sz w:val="24"/>
          <w:szCs w:val="24"/>
        </w:rPr>
      </w:pPr>
      <w:bookmarkStart w:id="107" w:name="115"/>
      <w:bookmarkEnd w:id="107"/>
      <w:r w:rsidRPr="008B5A37">
        <w:rPr>
          <w:rFonts w:ascii="Times New Roman" w:hAnsi="Times New Roman" w:cs="Times New Roman"/>
          <w:b/>
          <w:bCs/>
          <w:color w:val="000000"/>
          <w:sz w:val="24"/>
          <w:szCs w:val="24"/>
        </w:rPr>
        <w:t>5. ПОРЯДОК РАСЧЕТОВ</w:t>
      </w:r>
    </w:p>
    <w:p w14:paraId="22F7C771" w14:textId="77777777" w:rsidR="004F065D" w:rsidRPr="008B5A37" w:rsidRDefault="004F065D" w:rsidP="004F065D">
      <w:pPr>
        <w:widowControl w:val="0"/>
        <w:autoSpaceDE w:val="0"/>
        <w:autoSpaceDN w:val="0"/>
        <w:adjustRightInd w:val="0"/>
        <w:spacing w:after="0" w:line="240" w:lineRule="auto"/>
        <w:ind w:firstLine="426"/>
        <w:contextualSpacing/>
        <w:jc w:val="both"/>
        <w:rPr>
          <w:rFonts w:ascii="Times New Roman" w:hAnsi="Times New Roman" w:cs="Times New Roman"/>
          <w:i/>
          <w:iCs/>
          <w:color w:val="000000"/>
          <w:sz w:val="24"/>
          <w:szCs w:val="24"/>
        </w:rPr>
      </w:pPr>
      <w:bookmarkStart w:id="108" w:name="116"/>
      <w:bookmarkStart w:id="109" w:name="131"/>
      <w:bookmarkEnd w:id="108"/>
      <w:bookmarkEnd w:id="109"/>
      <w:r w:rsidRPr="008B5A37">
        <w:rPr>
          <w:rFonts w:ascii="Times New Roman" w:hAnsi="Times New Roman" w:cs="Times New Roman"/>
          <w:color w:val="000000"/>
          <w:sz w:val="24"/>
          <w:szCs w:val="24"/>
        </w:rPr>
        <w:t>5.1. За расчетный период принимается календарный месяц.</w:t>
      </w:r>
    </w:p>
    <w:p w14:paraId="16AAF625" w14:textId="77777777" w:rsidR="004F065D" w:rsidRPr="008B5A37" w:rsidRDefault="004F065D" w:rsidP="004F065D">
      <w:pPr>
        <w:widowControl w:val="0"/>
        <w:autoSpaceDE w:val="0"/>
        <w:autoSpaceDN w:val="0"/>
        <w:adjustRightInd w:val="0"/>
        <w:spacing w:before="200" w:after="0" w:line="240" w:lineRule="auto"/>
        <w:ind w:firstLine="426"/>
        <w:contextualSpacing/>
        <w:jc w:val="both"/>
        <w:rPr>
          <w:rFonts w:ascii="Times New Roman" w:hAnsi="Times New Roman" w:cs="Times New Roman"/>
          <w:color w:val="000000"/>
          <w:sz w:val="24"/>
          <w:szCs w:val="24"/>
        </w:rPr>
      </w:pPr>
      <w:bookmarkStart w:id="110" w:name="118"/>
      <w:bookmarkEnd w:id="110"/>
      <w:r w:rsidRPr="008B5A37">
        <w:rPr>
          <w:rFonts w:ascii="Times New Roman" w:hAnsi="Times New Roman" w:cs="Times New Roman"/>
          <w:color w:val="000000"/>
          <w:sz w:val="24"/>
          <w:szCs w:val="24"/>
        </w:rPr>
        <w:t>5.2. Выплата Генподрядчику текущих авансов не предусмотрена.</w:t>
      </w:r>
    </w:p>
    <w:p w14:paraId="37B1B6D8" w14:textId="77777777" w:rsidR="004F065D" w:rsidRPr="008B5A37" w:rsidRDefault="004F065D" w:rsidP="004F065D">
      <w:pPr>
        <w:widowControl w:val="0"/>
        <w:autoSpaceDE w:val="0"/>
        <w:autoSpaceDN w:val="0"/>
        <w:adjustRightInd w:val="0"/>
        <w:spacing w:before="200" w:after="0" w:line="240" w:lineRule="auto"/>
        <w:contextualSpacing/>
        <w:jc w:val="both"/>
        <w:rPr>
          <w:rFonts w:ascii="Times New Roman" w:hAnsi="Times New Roman" w:cs="Times New Roman"/>
          <w:color w:val="000000"/>
          <w:sz w:val="24"/>
          <w:szCs w:val="24"/>
        </w:rPr>
      </w:pPr>
      <w:bookmarkStart w:id="111" w:name="125"/>
      <w:bookmarkEnd w:id="111"/>
      <w:r w:rsidRPr="008B5A37">
        <w:rPr>
          <w:rFonts w:ascii="Times New Roman" w:hAnsi="Times New Roman" w:cs="Times New Roman"/>
          <w:color w:val="000000"/>
          <w:sz w:val="24"/>
          <w:szCs w:val="24"/>
        </w:rPr>
        <w:t xml:space="preserve">       5.3. Оплата выполненных подрядных работ производится Заказчиком </w:t>
      </w:r>
      <w:r w:rsidR="00EC70DD">
        <w:rPr>
          <w:rFonts w:ascii="Times New Roman" w:hAnsi="Times New Roman" w:cs="Times New Roman"/>
          <w:color w:val="000000"/>
          <w:sz w:val="24"/>
          <w:szCs w:val="24"/>
        </w:rPr>
        <w:t>в</w:t>
      </w:r>
      <w:r w:rsidR="00EC70DD" w:rsidRPr="00EC70DD">
        <w:rPr>
          <w:rFonts w:ascii="Times New Roman" w:hAnsi="Times New Roman" w:cs="Times New Roman"/>
          <w:color w:val="000000"/>
          <w:sz w:val="24"/>
          <w:szCs w:val="24"/>
        </w:rPr>
        <w:t xml:space="preserve"> течение 90 (девяноста) календарных дней </w:t>
      </w:r>
      <w:r w:rsidR="00EC70DD">
        <w:rPr>
          <w:rFonts w:ascii="Times New Roman" w:hAnsi="Times New Roman" w:cs="Times New Roman"/>
          <w:color w:val="000000"/>
          <w:sz w:val="24"/>
          <w:szCs w:val="24"/>
        </w:rPr>
        <w:t>с момента подписания</w:t>
      </w:r>
      <w:r w:rsidRPr="008B5A37">
        <w:rPr>
          <w:rFonts w:ascii="Times New Roman" w:hAnsi="Times New Roman" w:cs="Times New Roman"/>
          <w:color w:val="000000"/>
          <w:sz w:val="24"/>
          <w:szCs w:val="24"/>
        </w:rPr>
        <w:t xml:space="preserve"> представителями Заказчика и Генподрядчика справки о стоимости выполненных работ (форма С 3-а) и затратах, акта сдачи-приемки выполненных строительных и иных специальных</w:t>
      </w:r>
      <w:r w:rsidR="002C73B2" w:rsidRPr="008B5A37">
        <w:rPr>
          <w:rFonts w:ascii="Times New Roman" w:hAnsi="Times New Roman" w:cs="Times New Roman"/>
          <w:color w:val="000000"/>
          <w:sz w:val="24"/>
          <w:szCs w:val="24"/>
        </w:rPr>
        <w:t xml:space="preserve"> монтажных </w:t>
      </w:r>
      <w:r w:rsidR="00EC70DD" w:rsidRPr="008B5A37">
        <w:rPr>
          <w:rFonts w:ascii="Times New Roman" w:hAnsi="Times New Roman" w:cs="Times New Roman"/>
          <w:color w:val="000000"/>
          <w:sz w:val="24"/>
          <w:szCs w:val="24"/>
        </w:rPr>
        <w:t>работ (</w:t>
      </w:r>
      <w:r w:rsidR="002C73B2" w:rsidRPr="008B5A37">
        <w:rPr>
          <w:rFonts w:ascii="Times New Roman" w:hAnsi="Times New Roman" w:cs="Times New Roman"/>
          <w:color w:val="000000"/>
          <w:sz w:val="24"/>
          <w:szCs w:val="24"/>
        </w:rPr>
        <w:t xml:space="preserve">форма С 2-а). </w:t>
      </w:r>
    </w:p>
    <w:p w14:paraId="37C0484C" w14:textId="77777777" w:rsidR="004F065D" w:rsidRPr="008B5A37" w:rsidRDefault="004F065D" w:rsidP="004F065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12" w:name="126"/>
      <w:bookmarkEnd w:id="112"/>
      <w:r w:rsidRPr="008B5A37">
        <w:rPr>
          <w:rFonts w:ascii="Times New Roman" w:hAnsi="Times New Roman" w:cs="Times New Roman"/>
          <w:color w:val="000000"/>
          <w:sz w:val="24"/>
          <w:szCs w:val="24"/>
        </w:rPr>
        <w:t xml:space="preserve">Оплата осуществляется посредством перечисления денежных средств со счетов </w:t>
      </w:r>
      <w:r w:rsidRPr="008B5A37">
        <w:rPr>
          <w:rFonts w:ascii="Times New Roman" w:hAnsi="Times New Roman" w:cs="Times New Roman"/>
          <w:color w:val="000000"/>
          <w:sz w:val="24"/>
          <w:szCs w:val="24"/>
        </w:rPr>
        <w:lastRenderedPageBreak/>
        <w:t>органов казначейства на текущий (расчетный) счет Генподрядчика.</w:t>
      </w:r>
    </w:p>
    <w:p w14:paraId="66A25E8E" w14:textId="77777777" w:rsidR="004F065D" w:rsidRPr="008B5A37" w:rsidRDefault="004F065D" w:rsidP="004F065D">
      <w:pPr>
        <w:widowControl w:val="0"/>
        <w:autoSpaceDE w:val="0"/>
        <w:autoSpaceDN w:val="0"/>
        <w:adjustRightInd w:val="0"/>
        <w:spacing w:before="200" w:after="0" w:line="240" w:lineRule="auto"/>
        <w:contextualSpacing/>
        <w:jc w:val="both"/>
        <w:rPr>
          <w:rFonts w:ascii="Times New Roman" w:hAnsi="Times New Roman" w:cs="Times New Roman"/>
          <w:color w:val="000000"/>
          <w:sz w:val="24"/>
          <w:szCs w:val="24"/>
          <w:highlight w:val="yellow"/>
        </w:rPr>
      </w:pPr>
      <w:bookmarkStart w:id="113" w:name="127"/>
      <w:bookmarkEnd w:id="113"/>
      <w:r w:rsidRPr="008B5A37">
        <w:rPr>
          <w:rFonts w:ascii="Times New Roman" w:hAnsi="Times New Roman" w:cs="Times New Roman"/>
          <w:color w:val="000000"/>
          <w:sz w:val="24"/>
          <w:szCs w:val="24"/>
        </w:rPr>
        <w:t xml:space="preserve">        5.4. Акты сдачи-приемки выполненных подрядных и иных специальных монтажных работ и справки о стоимости выполненных работ и затратах представляются не позднее 25 числа текущего месяца.</w:t>
      </w:r>
    </w:p>
    <w:p w14:paraId="7E124A58" w14:textId="77777777" w:rsidR="004F065D" w:rsidRPr="008B5A37" w:rsidRDefault="004F065D" w:rsidP="004F065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14" w:name="128"/>
      <w:bookmarkEnd w:id="114"/>
      <w:r w:rsidRPr="008B5A37">
        <w:rPr>
          <w:rFonts w:ascii="Times New Roman" w:hAnsi="Times New Roman" w:cs="Times New Roman"/>
          <w:color w:val="000000"/>
          <w:sz w:val="24"/>
          <w:szCs w:val="24"/>
        </w:rPr>
        <w:t xml:space="preserve">Заказчик обязан не позднее 5 (пяти) рабочих дней рассмотреть представленные Генподрядчиком документы, заверить их подписью.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Генподрядчик обеспечивает предъявление Заказчику документов для оплаты стоимости выполненных строительных работ в той части, которая не оспаривается </w:t>
      </w:r>
      <w:r w:rsidR="00675844" w:rsidRPr="008B5A37">
        <w:rPr>
          <w:rFonts w:ascii="Times New Roman" w:hAnsi="Times New Roman" w:cs="Times New Roman"/>
          <w:color w:val="000000"/>
          <w:sz w:val="24"/>
          <w:szCs w:val="24"/>
        </w:rPr>
        <w:t>Сторонами,</w:t>
      </w:r>
    </w:p>
    <w:p w14:paraId="1EBB0D3A" w14:textId="77777777" w:rsidR="004F065D" w:rsidRPr="008B5A37" w:rsidRDefault="004F065D" w:rsidP="004F065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B5A37">
        <w:rPr>
          <w:rFonts w:ascii="Times New Roman" w:hAnsi="Times New Roman" w:cs="Times New Roman"/>
          <w:color w:val="000000"/>
          <w:sz w:val="24"/>
          <w:szCs w:val="24"/>
        </w:rPr>
        <w:t>а остальная часть подлежит оплате после урегулирования разногласий.</w:t>
      </w:r>
    </w:p>
    <w:p w14:paraId="08F73C45" w14:textId="77777777" w:rsidR="004F065D" w:rsidRPr="008B5A37" w:rsidRDefault="004F065D" w:rsidP="004F065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15" w:name="129"/>
      <w:bookmarkEnd w:id="115"/>
      <w:r w:rsidRPr="008B5A37">
        <w:rPr>
          <w:rFonts w:ascii="Times New Roman" w:hAnsi="Times New Roman" w:cs="Times New Roman"/>
          <w:color w:val="000000"/>
          <w:sz w:val="24"/>
          <w:szCs w:val="24"/>
        </w:rPr>
        <w:t>5.5. Генподрядчик перечисляет Заказчику плату за потребленные в процессе строительных работ электроэнергию, воду, газ, теплоэнергию в соответствии с актом на передачу этих ресурсов, составленным по форме, утвержденной Министерством архитектуры и строительства Республики Беларусь.</w:t>
      </w:r>
    </w:p>
    <w:p w14:paraId="0FCFE083" w14:textId="77777777" w:rsidR="004F065D" w:rsidRPr="008B5A37" w:rsidRDefault="004F065D" w:rsidP="004F065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16" w:name="130"/>
      <w:bookmarkEnd w:id="116"/>
      <w:r w:rsidRPr="008B5A37">
        <w:rPr>
          <w:rFonts w:ascii="Times New Roman" w:hAnsi="Times New Roman" w:cs="Times New Roman"/>
          <w:color w:val="000000"/>
          <w:sz w:val="24"/>
          <w:szCs w:val="24"/>
        </w:rPr>
        <w:t>Акт на передачу электроэнергии, воды, газа, теплоэнергии представляется до 10 (десятого) числа месяца, следующего за отчетным.</w:t>
      </w:r>
    </w:p>
    <w:p w14:paraId="44B2A278" w14:textId="6CA7879A" w:rsidR="008B5A37" w:rsidRPr="00F6009B" w:rsidRDefault="004F065D" w:rsidP="00F6009B">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B5A37">
        <w:rPr>
          <w:rFonts w:ascii="Times New Roman" w:hAnsi="Times New Roman" w:cs="Times New Roman"/>
          <w:color w:val="000000"/>
          <w:sz w:val="24"/>
          <w:szCs w:val="24"/>
        </w:rPr>
        <w:t>Генподрядчик обязан не позднее 5 (пяти) рабочих дней рассмотреть представленный Заказчиком документ, заверить его подписью. При несогласии с данными, отраженными в представленном документе, Генподрядчик возвращает его с мотивированным отказом в письменной форме в указанный срок. В этом случае Заказчик обеспечивает предъявление Генподрядчику документов для оплаты стоимости потребленных в процессе строительных работ электроэнергии, воды, газа, теплоэнергии</w:t>
      </w:r>
      <w:r w:rsidR="008B5A37">
        <w:rPr>
          <w:rFonts w:ascii="Times New Roman" w:hAnsi="Times New Roman" w:cs="Times New Roman"/>
          <w:color w:val="000000"/>
          <w:sz w:val="24"/>
          <w:szCs w:val="24"/>
        </w:rPr>
        <w:t>,</w:t>
      </w:r>
      <w:r w:rsidRPr="008B5A37">
        <w:rPr>
          <w:rFonts w:ascii="Times New Roman" w:hAnsi="Times New Roman" w:cs="Times New Roman"/>
          <w:color w:val="000000"/>
          <w:sz w:val="24"/>
          <w:szCs w:val="24"/>
        </w:rPr>
        <w:t xml:space="preserve"> </w:t>
      </w:r>
      <w:r w:rsidR="008B5A37" w:rsidRPr="008B5A37">
        <w:rPr>
          <w:rFonts w:ascii="Times New Roman" w:hAnsi="Times New Roman" w:cs="Times New Roman"/>
          <w:color w:val="000000"/>
          <w:sz w:val="24"/>
          <w:szCs w:val="24"/>
        </w:rPr>
        <w:t>в той части, которая не оспаривается Сторонами, а остальная часть подлежит оплате после урегулирования разногласий.</w:t>
      </w:r>
    </w:p>
    <w:p w14:paraId="416EC05D" w14:textId="77777777" w:rsidR="004F065D" w:rsidRPr="008B5A37" w:rsidRDefault="004F065D" w:rsidP="004F065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B5A37">
        <w:rPr>
          <w:rFonts w:ascii="Times New Roman" w:hAnsi="Times New Roman" w:cs="Times New Roman"/>
          <w:color w:val="000000"/>
          <w:sz w:val="24"/>
          <w:szCs w:val="24"/>
        </w:rPr>
        <w:t>5.6. Подрядные работы ненадлежащего качества, а также до устранения дефектов последующие технологически связанные с ними работы оплате не подлежат. После устранения дефектов ранее выполненные строительные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w:t>
      </w:r>
    </w:p>
    <w:p w14:paraId="50D68295" w14:textId="77777777" w:rsidR="004F065D" w:rsidRPr="008B5A37" w:rsidRDefault="004F065D" w:rsidP="004F065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B5A37">
        <w:rPr>
          <w:rFonts w:ascii="Times New Roman" w:hAnsi="Times New Roman" w:cs="Times New Roman"/>
          <w:color w:val="000000"/>
          <w:sz w:val="24"/>
          <w:szCs w:val="24"/>
        </w:rPr>
        <w:t>5.7. При срыве по вине Генподрядчика сроков выполнения строительных работ эти работы оплачиваются по ценам, действовавшим на первоначально установленную Договором дату их выполнения.</w:t>
      </w:r>
    </w:p>
    <w:p w14:paraId="505C5CF4" w14:textId="77777777" w:rsidR="004F065D" w:rsidRPr="008B5A37" w:rsidRDefault="004F065D" w:rsidP="004F065D">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B5A37">
        <w:rPr>
          <w:rFonts w:ascii="Times New Roman" w:hAnsi="Times New Roman" w:cs="Times New Roman"/>
          <w:color w:val="000000"/>
          <w:sz w:val="24"/>
          <w:szCs w:val="24"/>
        </w:rPr>
        <w:t>5.8. Превышение (снижение) фактической стоимости строительных работ по сравнению с неизменной договорной (контрактной) ценой при достижении потребительских и качественных характеристик результата работ относится Генподрядчиком на финансовые результаты его деятельности, если иное не определено законодательством или Договором.</w:t>
      </w:r>
    </w:p>
    <w:p w14:paraId="0266D9C8" w14:textId="77777777" w:rsidR="00C423A5" w:rsidRPr="008B5A37" w:rsidRDefault="004F065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B5A37">
        <w:rPr>
          <w:rFonts w:ascii="Times New Roman" w:hAnsi="Times New Roman" w:cs="Times New Roman"/>
          <w:color w:val="000000"/>
          <w:sz w:val="24"/>
          <w:szCs w:val="24"/>
        </w:rPr>
        <w:t>5.9. Отсрочка, рассрочка платежей, осуществляемых Заказчиком по Договору, не является коммерческим займом, проценты с суммы отсрочки, рассрочки платежей не взимаются.</w:t>
      </w:r>
    </w:p>
    <w:p w14:paraId="3EBD78AA" w14:textId="77777777" w:rsidR="00851F8D" w:rsidRPr="008B5A37"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B5A37">
        <w:rPr>
          <w:rFonts w:ascii="Times New Roman" w:hAnsi="Times New Roman" w:cs="Times New Roman"/>
          <w:color w:val="000000"/>
          <w:sz w:val="24"/>
          <w:szCs w:val="24"/>
        </w:rPr>
        <w:t>Генподрядчик обязан не позднее 5 (пяти) рабочих дней рассмотреть представленный Заказчиком документ, заверить его подписью. При несогласии с данными, отраженными в представленном документе, Генподрядчик возвращает его с мотивированным отказом в письменной форме в указанный срок. В этом случае Заказчик обеспечивает предъявление Генподрядчику документов для оплаты стоимости потребленных в процессе строительных работ электроэнергии, воды, газа, теплоэнергии в той части, которая не оспаривается Сторонами, а остальная часть подлежит оплате после урегулирования разногласий.</w:t>
      </w:r>
    </w:p>
    <w:p w14:paraId="05CAF5A5" w14:textId="77777777" w:rsidR="00851F8D" w:rsidRPr="008B5A37"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17" w:name="132"/>
      <w:bookmarkEnd w:id="117"/>
      <w:r w:rsidRPr="008B5A37">
        <w:rPr>
          <w:rFonts w:ascii="Times New Roman" w:hAnsi="Times New Roman" w:cs="Times New Roman"/>
          <w:color w:val="000000"/>
          <w:sz w:val="24"/>
          <w:szCs w:val="24"/>
        </w:rPr>
        <w:t xml:space="preserve">5.7. </w:t>
      </w:r>
      <w:r w:rsidR="0010024B" w:rsidRPr="008B5A37">
        <w:rPr>
          <w:rFonts w:ascii="Times New Roman" w:hAnsi="Times New Roman" w:cs="Times New Roman"/>
          <w:color w:val="000000"/>
          <w:sz w:val="24"/>
          <w:szCs w:val="24"/>
        </w:rPr>
        <w:t>Подрядные</w:t>
      </w:r>
      <w:r w:rsidRPr="008B5A37">
        <w:rPr>
          <w:rFonts w:ascii="Times New Roman" w:hAnsi="Times New Roman" w:cs="Times New Roman"/>
          <w:color w:val="000000"/>
          <w:sz w:val="24"/>
          <w:szCs w:val="24"/>
        </w:rPr>
        <w:t xml:space="preserve"> работы ненадлежащего качества, а также до устранения дефектов последующие технологически связанные с ними работы оплате не подлежат. После устранения дефектов ранее выполненные строительные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w:t>
      </w:r>
    </w:p>
    <w:p w14:paraId="563E63ED" w14:textId="77777777" w:rsidR="00851F8D" w:rsidRPr="008B5A37"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18" w:name="133"/>
      <w:bookmarkEnd w:id="118"/>
      <w:r w:rsidRPr="008B5A37">
        <w:rPr>
          <w:rFonts w:ascii="Times New Roman" w:hAnsi="Times New Roman" w:cs="Times New Roman"/>
          <w:color w:val="000000"/>
          <w:sz w:val="24"/>
          <w:szCs w:val="24"/>
        </w:rPr>
        <w:lastRenderedPageBreak/>
        <w:t>5.8. При срыве по вине Генподрядчика сроков выполнения строительных работ эти работы оплачиваются по ценам, действовавшим на первоначально установленную Договором дату их выполнения.</w:t>
      </w:r>
    </w:p>
    <w:p w14:paraId="328C62A6" w14:textId="77777777" w:rsidR="00851F8D" w:rsidRPr="008B5A37"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19" w:name="134"/>
      <w:bookmarkEnd w:id="119"/>
      <w:r w:rsidRPr="008B5A37">
        <w:rPr>
          <w:rFonts w:ascii="Times New Roman" w:hAnsi="Times New Roman" w:cs="Times New Roman"/>
          <w:color w:val="000000"/>
          <w:sz w:val="24"/>
          <w:szCs w:val="24"/>
        </w:rPr>
        <w:t>5.9. Превышение (снижение) фактической стоимости строительных работ по сравнению с неизменной договорной (контрактной) ценой при достижении потребительских и качественных характеристик результата работ относится Генподрядчиком на финансовые результаты его деятельности, если иное не определено законодательством или Договором.</w:t>
      </w:r>
    </w:p>
    <w:p w14:paraId="4EB15531" w14:textId="77777777" w:rsidR="00851F8D" w:rsidRPr="008B5A37"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20" w:name="135"/>
      <w:bookmarkEnd w:id="120"/>
      <w:r w:rsidRPr="008B5A37">
        <w:rPr>
          <w:rFonts w:ascii="Times New Roman" w:hAnsi="Times New Roman" w:cs="Times New Roman"/>
          <w:color w:val="000000"/>
          <w:sz w:val="24"/>
          <w:szCs w:val="24"/>
        </w:rPr>
        <w:t>5.10. Отсрочка, рассрочка платежей, осуществляемых Заказчиком по Договору, не является коммерческим займом, проценты с суммы отсрочки, рассрочки платежей не взимаются.</w:t>
      </w:r>
    </w:p>
    <w:p w14:paraId="041E1F4F" w14:textId="77777777" w:rsidR="00851F8D" w:rsidRPr="008B5A37" w:rsidRDefault="00851F8D" w:rsidP="0032269F">
      <w:pPr>
        <w:spacing w:after="0" w:line="240" w:lineRule="auto"/>
        <w:contextualSpacing/>
        <w:jc w:val="both"/>
        <w:rPr>
          <w:rFonts w:ascii="Times New Roman" w:eastAsia="Times New Roman" w:hAnsi="Times New Roman" w:cs="Times New Roman"/>
          <w:sz w:val="24"/>
          <w:szCs w:val="24"/>
        </w:rPr>
      </w:pPr>
      <w:bookmarkStart w:id="121" w:name="136"/>
      <w:bookmarkStart w:id="122" w:name="137"/>
      <w:bookmarkEnd w:id="121"/>
      <w:bookmarkEnd w:id="122"/>
      <w:r w:rsidRPr="008B5A37">
        <w:rPr>
          <w:rFonts w:ascii="Times New Roman" w:hAnsi="Times New Roman" w:cs="Times New Roman"/>
          <w:color w:val="000000"/>
          <w:sz w:val="24"/>
          <w:szCs w:val="24"/>
        </w:rPr>
        <w:t> </w:t>
      </w:r>
      <w:r w:rsidRPr="008B5A37">
        <w:rPr>
          <w:rFonts w:ascii="Times New Roman" w:eastAsia="Times New Roman" w:hAnsi="Times New Roman" w:cs="Times New Roman"/>
          <w:sz w:val="24"/>
          <w:szCs w:val="24"/>
        </w:rPr>
        <w:t xml:space="preserve"> </w:t>
      </w:r>
    </w:p>
    <w:p w14:paraId="12A3B966" w14:textId="77777777" w:rsidR="00851F8D" w:rsidRPr="00851F8D" w:rsidRDefault="00851F8D" w:rsidP="0032269F">
      <w:pPr>
        <w:widowControl w:val="0"/>
        <w:autoSpaceDE w:val="0"/>
        <w:autoSpaceDN w:val="0"/>
        <w:adjustRightInd w:val="0"/>
        <w:spacing w:after="0" w:line="240" w:lineRule="auto"/>
        <w:contextualSpacing/>
        <w:jc w:val="center"/>
        <w:rPr>
          <w:rFonts w:ascii="Times New Roman" w:hAnsi="Times New Roman" w:cs="Times New Roman"/>
          <w:b/>
          <w:bCs/>
          <w:color w:val="000000"/>
          <w:sz w:val="24"/>
          <w:szCs w:val="24"/>
        </w:rPr>
      </w:pPr>
      <w:bookmarkStart w:id="123" w:name="138"/>
      <w:bookmarkEnd w:id="123"/>
      <w:r w:rsidRPr="00851F8D">
        <w:rPr>
          <w:rFonts w:ascii="Times New Roman" w:hAnsi="Times New Roman" w:cs="Times New Roman"/>
          <w:b/>
          <w:bCs/>
          <w:color w:val="000000"/>
          <w:sz w:val="24"/>
          <w:szCs w:val="24"/>
        </w:rPr>
        <w:t>6. СДАЧА И ПРИЕМКА РЕЗУЛЬТАТА СТРОИТЕЛЬНЫХ РАБОТ</w:t>
      </w:r>
    </w:p>
    <w:p w14:paraId="2E0C2B2A"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124" w:name="139"/>
      <w:bookmarkEnd w:id="124"/>
      <w:r w:rsidRPr="00851F8D">
        <w:rPr>
          <w:rFonts w:ascii="Times New Roman" w:hAnsi="Times New Roman" w:cs="Times New Roman"/>
          <w:color w:val="000000"/>
          <w:sz w:val="24"/>
          <w:szCs w:val="24"/>
        </w:rPr>
        <w:t> </w:t>
      </w:r>
    </w:p>
    <w:p w14:paraId="23E0AB13" w14:textId="77777777" w:rsidR="00851F8D" w:rsidRPr="00851F8D" w:rsidRDefault="00851F8D" w:rsidP="0032269F">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4"/>
          <w:szCs w:val="24"/>
        </w:rPr>
      </w:pPr>
      <w:bookmarkStart w:id="125" w:name="140"/>
      <w:bookmarkEnd w:id="125"/>
      <w:r w:rsidRPr="00851F8D">
        <w:rPr>
          <w:rFonts w:ascii="Times New Roman" w:hAnsi="Times New Roman" w:cs="Times New Roman"/>
          <w:color w:val="000000"/>
          <w:sz w:val="24"/>
          <w:szCs w:val="24"/>
        </w:rPr>
        <w:t xml:space="preserve">6.1. Сдача выполненных </w:t>
      </w:r>
      <w:r w:rsidR="0010024B" w:rsidRPr="0010024B">
        <w:rPr>
          <w:rFonts w:ascii="Times New Roman" w:hAnsi="Times New Roman" w:cs="Times New Roman"/>
          <w:color w:val="000000"/>
          <w:sz w:val="24"/>
          <w:szCs w:val="24"/>
        </w:rPr>
        <w:t xml:space="preserve">подрядных </w:t>
      </w:r>
      <w:r w:rsidR="0010024B">
        <w:rPr>
          <w:rFonts w:ascii="Times New Roman" w:hAnsi="Times New Roman" w:cs="Times New Roman"/>
          <w:color w:val="000000"/>
          <w:sz w:val="24"/>
          <w:szCs w:val="24"/>
        </w:rPr>
        <w:t xml:space="preserve"> </w:t>
      </w:r>
      <w:r w:rsidRPr="00851F8D">
        <w:rPr>
          <w:rFonts w:ascii="Times New Roman" w:hAnsi="Times New Roman" w:cs="Times New Roman"/>
          <w:color w:val="000000"/>
          <w:sz w:val="24"/>
          <w:szCs w:val="24"/>
        </w:rPr>
        <w:t>работ Генподрядчиком и их приемка Заказчиком оформляются актом сдачи-приемки выполненных строительных и иных специальных монтажных работ по форме, утвержденной Министерством архитектуры и строительства Республики Беларусь.</w:t>
      </w:r>
    </w:p>
    <w:p w14:paraId="07511B4E" w14:textId="0886F9D2" w:rsidR="00851F8D" w:rsidRPr="00851F8D" w:rsidRDefault="00851F8D" w:rsidP="00F6009B">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26" w:name="141"/>
      <w:bookmarkEnd w:id="126"/>
      <w:r w:rsidRPr="00851F8D">
        <w:rPr>
          <w:rFonts w:ascii="Times New Roman" w:hAnsi="Times New Roman" w:cs="Times New Roman"/>
          <w:color w:val="000000"/>
          <w:sz w:val="24"/>
          <w:szCs w:val="24"/>
        </w:rPr>
        <w:t xml:space="preserve">К акту сдачи-приемки выполненных </w:t>
      </w:r>
      <w:r w:rsidR="0010024B" w:rsidRPr="0010024B">
        <w:rPr>
          <w:rFonts w:ascii="Times New Roman" w:hAnsi="Times New Roman" w:cs="Times New Roman"/>
          <w:color w:val="000000"/>
          <w:sz w:val="24"/>
          <w:szCs w:val="24"/>
        </w:rPr>
        <w:t>подрядных</w:t>
      </w:r>
      <w:r w:rsidRPr="00851F8D">
        <w:rPr>
          <w:rFonts w:ascii="Times New Roman" w:hAnsi="Times New Roman" w:cs="Times New Roman"/>
          <w:color w:val="000000"/>
          <w:sz w:val="24"/>
          <w:szCs w:val="24"/>
        </w:rPr>
        <w:t xml:space="preserve"> и иных специальных монтажных</w:t>
      </w:r>
      <w:r w:rsidR="00F6009B">
        <w:rPr>
          <w:rFonts w:ascii="Times New Roman" w:hAnsi="Times New Roman" w:cs="Times New Roman"/>
          <w:color w:val="000000"/>
          <w:sz w:val="24"/>
          <w:szCs w:val="24"/>
        </w:rPr>
        <w:t xml:space="preserve"> </w:t>
      </w:r>
      <w:r w:rsidRPr="00851F8D">
        <w:rPr>
          <w:rFonts w:ascii="Times New Roman" w:hAnsi="Times New Roman" w:cs="Times New Roman"/>
          <w:color w:val="000000"/>
          <w:sz w:val="24"/>
          <w:szCs w:val="24"/>
        </w:rPr>
        <w:t>работ прилагаются акты освидетельствования скрытых работ и промежуточной приемки отдельных несущих конструкций.</w:t>
      </w:r>
      <w:bookmarkStart w:id="127" w:name="142"/>
      <w:bookmarkEnd w:id="127"/>
      <w:r w:rsidRPr="00851F8D">
        <w:rPr>
          <w:rFonts w:ascii="Times New Roman" w:hAnsi="Times New Roman" w:cs="Times New Roman"/>
          <w:color w:val="000000"/>
          <w:sz w:val="24"/>
          <w:szCs w:val="24"/>
        </w:rPr>
        <w:tab/>
      </w:r>
    </w:p>
    <w:p w14:paraId="4D913582"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 xml:space="preserve">6.2. Заказчик, получивший сообщение Генподрядчика о готовности к сдаче выполненных </w:t>
      </w:r>
      <w:r w:rsidR="0010024B" w:rsidRPr="0010024B">
        <w:rPr>
          <w:rFonts w:ascii="Times New Roman" w:hAnsi="Times New Roman" w:cs="Times New Roman"/>
          <w:color w:val="000000"/>
          <w:sz w:val="24"/>
          <w:szCs w:val="24"/>
        </w:rPr>
        <w:t>подрядных</w:t>
      </w:r>
      <w:r w:rsidRPr="00851F8D">
        <w:rPr>
          <w:rFonts w:ascii="Times New Roman" w:hAnsi="Times New Roman" w:cs="Times New Roman"/>
          <w:color w:val="000000"/>
          <w:sz w:val="24"/>
          <w:szCs w:val="24"/>
        </w:rPr>
        <w:t xml:space="preserve"> работ, обязан в течение 3 (трех) дней приступить к их приемке. При отказе одной из Сторон от подписания акта сдачи-приемки выполненных строительных и иных специальных монтажных работ в нем делается отметка об этом с указанием мотивов отказа и акт подписывается другой Стороной.</w:t>
      </w:r>
    </w:p>
    <w:p w14:paraId="56BEA294" w14:textId="77777777" w:rsidR="00C423A5"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28" w:name="143"/>
      <w:bookmarkEnd w:id="128"/>
      <w:r w:rsidRPr="00851F8D">
        <w:rPr>
          <w:rFonts w:ascii="Times New Roman" w:hAnsi="Times New Roman" w:cs="Times New Roman"/>
          <w:color w:val="000000"/>
          <w:sz w:val="24"/>
          <w:szCs w:val="24"/>
        </w:rPr>
        <w:t xml:space="preserve">Акт сдачи-приемки выполненных </w:t>
      </w:r>
      <w:r w:rsidR="0010024B" w:rsidRPr="0010024B">
        <w:rPr>
          <w:rFonts w:ascii="Times New Roman" w:hAnsi="Times New Roman" w:cs="Times New Roman"/>
          <w:color w:val="000000"/>
          <w:sz w:val="24"/>
          <w:szCs w:val="24"/>
        </w:rPr>
        <w:t xml:space="preserve">подрядных </w:t>
      </w:r>
      <w:r w:rsidRPr="00851F8D">
        <w:rPr>
          <w:rFonts w:ascii="Times New Roman" w:hAnsi="Times New Roman" w:cs="Times New Roman"/>
          <w:color w:val="000000"/>
          <w:sz w:val="24"/>
          <w:szCs w:val="24"/>
        </w:rPr>
        <w:t xml:space="preserve">и иных специальных монтажных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 Акты сдачи-приемки выполненных </w:t>
      </w:r>
      <w:r w:rsidR="0010024B" w:rsidRPr="0010024B">
        <w:rPr>
          <w:rFonts w:ascii="Times New Roman" w:hAnsi="Times New Roman" w:cs="Times New Roman"/>
          <w:color w:val="000000"/>
          <w:sz w:val="24"/>
          <w:szCs w:val="24"/>
        </w:rPr>
        <w:t>подрядных</w:t>
      </w:r>
      <w:r w:rsidRPr="00851F8D">
        <w:rPr>
          <w:rFonts w:ascii="Times New Roman" w:hAnsi="Times New Roman" w:cs="Times New Roman"/>
          <w:color w:val="000000"/>
          <w:sz w:val="24"/>
          <w:szCs w:val="24"/>
        </w:rPr>
        <w:t xml:space="preserve"> и иных специальных монтажных работ, а также документы, подтверждающие исправление результата строительных работ ненадлежащего качества, являются неотъемлемой частью Договора и приобщаются к нему.</w:t>
      </w:r>
      <w:bookmarkStart w:id="129" w:name="144"/>
      <w:bookmarkEnd w:id="129"/>
    </w:p>
    <w:p w14:paraId="6A6FE63F"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 xml:space="preserve">6.3. Гарантийный срок на результат </w:t>
      </w:r>
      <w:r w:rsidR="0010024B" w:rsidRPr="0010024B">
        <w:rPr>
          <w:rFonts w:ascii="Times New Roman" w:hAnsi="Times New Roman" w:cs="Times New Roman"/>
          <w:color w:val="000000"/>
          <w:sz w:val="24"/>
          <w:szCs w:val="24"/>
        </w:rPr>
        <w:t>подрядных</w:t>
      </w:r>
      <w:r w:rsidRPr="00851F8D">
        <w:rPr>
          <w:rFonts w:ascii="Times New Roman" w:hAnsi="Times New Roman" w:cs="Times New Roman"/>
          <w:color w:val="000000"/>
          <w:sz w:val="24"/>
          <w:szCs w:val="24"/>
        </w:rPr>
        <w:t xml:space="preserve"> работ со</w:t>
      </w:r>
      <w:r w:rsidR="00811B88">
        <w:rPr>
          <w:rFonts w:ascii="Times New Roman" w:hAnsi="Times New Roman" w:cs="Times New Roman"/>
          <w:color w:val="000000"/>
          <w:sz w:val="24"/>
          <w:szCs w:val="24"/>
        </w:rPr>
        <w:t>ставляет</w:t>
      </w:r>
      <w:r w:rsidR="00EC70DD">
        <w:rPr>
          <w:rFonts w:ascii="Times New Roman" w:hAnsi="Times New Roman" w:cs="Times New Roman"/>
          <w:color w:val="000000"/>
          <w:sz w:val="24"/>
          <w:szCs w:val="24"/>
          <w:u w:val="single"/>
        </w:rPr>
        <w:t xml:space="preserve"> не менее 4 (четырех) лет</w:t>
      </w:r>
      <w:r w:rsidRPr="00851F8D">
        <w:rPr>
          <w:rFonts w:ascii="Times New Roman" w:hAnsi="Times New Roman" w:cs="Times New Roman"/>
          <w:color w:val="000000"/>
          <w:sz w:val="24"/>
          <w:szCs w:val="24"/>
        </w:rPr>
        <w:t>, за исключением технологического, инженерного, сантехнического, электротехнического и другого оборудования, материалов и изделий, использованных для выполнения строительных работ, гарантийный срок на которые устанавливается законодательством, в том числе техническими нормативными правовыми актами, или изготовителем.</w:t>
      </w:r>
    </w:p>
    <w:p w14:paraId="61E100F6"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30" w:name="145"/>
      <w:bookmarkEnd w:id="130"/>
      <w:r w:rsidRPr="00851F8D">
        <w:rPr>
          <w:rFonts w:ascii="Times New Roman" w:hAnsi="Times New Roman" w:cs="Times New Roman"/>
          <w:color w:val="000000"/>
          <w:sz w:val="24"/>
          <w:szCs w:val="24"/>
        </w:rPr>
        <w:t>Исчисление гарантийного срока начинается со дня приемки Заказчиком результата строительных работ. Если строительные работы не принимаются Заказчиком по независящим от Генподрядчика причинам, гарантийный срок исчисляется со дня, когда Заказчик должен был их принять.</w:t>
      </w:r>
    </w:p>
    <w:p w14:paraId="0FEEC3CC"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31" w:name="146"/>
      <w:bookmarkEnd w:id="131"/>
      <w:r w:rsidRPr="00851F8D">
        <w:rPr>
          <w:rFonts w:ascii="Times New Roman" w:hAnsi="Times New Roman" w:cs="Times New Roman"/>
          <w:color w:val="000000"/>
          <w:sz w:val="24"/>
          <w:szCs w:val="24"/>
        </w:rPr>
        <w:t xml:space="preserve">6.4. При передаче Заказчику объекта Генподрядчик оформляет гарантийное письмо. Генподрядчик гарантирует достижение объектом (результатом строительных работ) указанных в сметной документации показателей и возможность эксплуатации объекта (результата строительных работ) в соответствии с Договором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объекта (результата строительных работ) или его части, неправильной эксплуатации или неправильности инструкции по его эксплуатации, разработанной самим Заказчиком или привлеченными им третьими лицами, ненадлежащих работ, произведенных самим </w:t>
      </w:r>
      <w:r w:rsidRPr="00851F8D">
        <w:rPr>
          <w:rFonts w:ascii="Times New Roman" w:hAnsi="Times New Roman" w:cs="Times New Roman"/>
          <w:color w:val="000000"/>
          <w:sz w:val="24"/>
          <w:szCs w:val="24"/>
        </w:rPr>
        <w:lastRenderedPageBreak/>
        <w:t>Заказчиком или привлеченными им третьими лицами.</w:t>
      </w:r>
    </w:p>
    <w:p w14:paraId="55DA2833"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32" w:name="147"/>
      <w:bookmarkEnd w:id="132"/>
      <w:r w:rsidRPr="00851F8D">
        <w:rPr>
          <w:rFonts w:ascii="Times New Roman" w:hAnsi="Times New Roman" w:cs="Times New Roman"/>
          <w:color w:val="000000"/>
          <w:sz w:val="24"/>
          <w:szCs w:val="24"/>
        </w:rPr>
        <w:t>6.5. Риск случайной гибели или случайного повреждения объекта (результата строительных работ) до его приемки в установленном порядке Заказчиком несет Генподрядчик.</w:t>
      </w:r>
    </w:p>
    <w:p w14:paraId="2D45041F"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33" w:name="148"/>
      <w:bookmarkEnd w:id="133"/>
      <w:r w:rsidRPr="00851F8D">
        <w:rPr>
          <w:rFonts w:ascii="Times New Roman" w:hAnsi="Times New Roman" w:cs="Times New Roman"/>
          <w:color w:val="000000"/>
          <w:sz w:val="24"/>
          <w:szCs w:val="24"/>
        </w:rPr>
        <w:t>Заказчик, предварительно принявший результат отдельного этапа строительных работ, несет риск последствий его гибели или повреждения, которые наступили не по вине Генподрядчика.</w:t>
      </w:r>
    </w:p>
    <w:p w14:paraId="4BBBD9B3"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34" w:name="149"/>
      <w:bookmarkEnd w:id="134"/>
      <w:r w:rsidRPr="00851F8D">
        <w:rPr>
          <w:rFonts w:ascii="Times New Roman" w:hAnsi="Times New Roman" w:cs="Times New Roman"/>
          <w:color w:val="000000"/>
          <w:sz w:val="24"/>
          <w:szCs w:val="24"/>
        </w:rPr>
        <w:t>В случае если уклонение Заказчика от принятия выполненных строительных работ повлекло просрочку сдачи результата строительных работ, риск случайной гибели несет Заказчик с даты, когда должна была состояться приемка выполненных строительных работ.</w:t>
      </w:r>
    </w:p>
    <w:p w14:paraId="009B89F6"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eastAsia="Times New Roman" w:hAnsi="Times New Roman" w:cs="Times New Roman"/>
          <w:sz w:val="23"/>
          <w:szCs w:val="23"/>
        </w:rPr>
      </w:pPr>
      <w:bookmarkStart w:id="135" w:name="150"/>
      <w:bookmarkEnd w:id="135"/>
      <w:r w:rsidRPr="00851F8D">
        <w:rPr>
          <w:rFonts w:ascii="Times New Roman" w:hAnsi="Times New Roman" w:cs="Times New Roman"/>
          <w:color w:val="000000"/>
          <w:sz w:val="24"/>
          <w:szCs w:val="24"/>
        </w:rPr>
        <w:t> </w:t>
      </w:r>
    </w:p>
    <w:p w14:paraId="6A08655A" w14:textId="77777777" w:rsidR="00851F8D" w:rsidRPr="00851F8D" w:rsidRDefault="00851F8D" w:rsidP="0032269F">
      <w:pPr>
        <w:widowControl w:val="0"/>
        <w:autoSpaceDE w:val="0"/>
        <w:autoSpaceDN w:val="0"/>
        <w:adjustRightInd w:val="0"/>
        <w:spacing w:after="0" w:line="240" w:lineRule="auto"/>
        <w:contextualSpacing/>
        <w:jc w:val="center"/>
        <w:rPr>
          <w:rFonts w:ascii="Times New Roman" w:hAnsi="Times New Roman" w:cs="Times New Roman"/>
          <w:b/>
          <w:bCs/>
          <w:color w:val="000000"/>
          <w:sz w:val="24"/>
          <w:szCs w:val="24"/>
        </w:rPr>
      </w:pPr>
      <w:bookmarkStart w:id="136" w:name="151"/>
      <w:bookmarkEnd w:id="136"/>
      <w:r w:rsidRPr="00851F8D">
        <w:rPr>
          <w:rFonts w:ascii="Times New Roman" w:hAnsi="Times New Roman" w:cs="Times New Roman"/>
          <w:b/>
          <w:bCs/>
          <w:color w:val="000000"/>
          <w:sz w:val="24"/>
          <w:szCs w:val="24"/>
        </w:rPr>
        <w:t>7. ПОРЯДОК ИЗМЕНЕНИЯ И РАСТОРЖЕНИЯ ДОГОВОРА. ОДНОСТОРОННИЙ ОТКАЗ ОТ ИСПОЛНЕНИЯ ДОГОВОРА</w:t>
      </w:r>
    </w:p>
    <w:p w14:paraId="5F25165F"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137" w:name="152"/>
      <w:bookmarkEnd w:id="137"/>
      <w:r w:rsidRPr="00851F8D">
        <w:rPr>
          <w:rFonts w:ascii="Times New Roman" w:hAnsi="Times New Roman" w:cs="Times New Roman"/>
          <w:color w:val="000000"/>
          <w:sz w:val="24"/>
          <w:szCs w:val="24"/>
        </w:rPr>
        <w:t> </w:t>
      </w:r>
    </w:p>
    <w:p w14:paraId="2CD8164D" w14:textId="77777777" w:rsidR="00851F8D" w:rsidRPr="00851F8D" w:rsidRDefault="00851F8D" w:rsidP="0032269F">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4"/>
          <w:szCs w:val="24"/>
        </w:rPr>
      </w:pPr>
      <w:bookmarkStart w:id="138" w:name="153"/>
      <w:bookmarkEnd w:id="138"/>
      <w:r w:rsidRPr="00851F8D">
        <w:rPr>
          <w:rFonts w:ascii="Times New Roman" w:hAnsi="Times New Roman" w:cs="Times New Roman"/>
          <w:color w:val="000000"/>
          <w:sz w:val="24"/>
          <w:szCs w:val="24"/>
        </w:rPr>
        <w:t>7.1. Изменения и (или) дополнения в Договор вносятся в соответствии с законодательством путем заключения Сторонами дополнительного соглашения.</w:t>
      </w:r>
    </w:p>
    <w:p w14:paraId="0185E1A5" w14:textId="5955C2C1" w:rsidR="00851F8D" w:rsidRPr="00851F8D" w:rsidRDefault="00851F8D" w:rsidP="00F6009B">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39" w:name="154"/>
      <w:bookmarkEnd w:id="139"/>
      <w:r w:rsidRPr="00851F8D">
        <w:rPr>
          <w:rFonts w:ascii="Times New Roman" w:hAnsi="Times New Roman" w:cs="Times New Roman"/>
          <w:color w:val="000000"/>
          <w:sz w:val="24"/>
          <w:szCs w:val="24"/>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w:t>
      </w:r>
      <w:r w:rsidR="00F6009B">
        <w:rPr>
          <w:rFonts w:ascii="Times New Roman" w:hAnsi="Times New Roman" w:cs="Times New Roman"/>
          <w:color w:val="000000"/>
          <w:sz w:val="24"/>
          <w:szCs w:val="24"/>
        </w:rPr>
        <w:t xml:space="preserve">ия обязательств Генподрядчиком, </w:t>
      </w:r>
      <w:r w:rsidRPr="00851F8D">
        <w:rPr>
          <w:rFonts w:ascii="Times New Roman" w:hAnsi="Times New Roman" w:cs="Times New Roman"/>
          <w:color w:val="000000"/>
          <w:sz w:val="24"/>
          <w:szCs w:val="24"/>
        </w:rPr>
        <w:t>цены Договора, ответственности Сторон за неисполнение или ненадлежащее исполнение Договора, за исключением случаев, установленных Законом Республики Беларусь от 13.07.2012 № 419-З «О государственных закупках товаров (работ, услуг)» (далее - Закон № 419-З), постановлениями Совета Министров Республики Беларусь.</w:t>
      </w:r>
    </w:p>
    <w:p w14:paraId="082E19C9"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40" w:name="155"/>
      <w:bookmarkEnd w:id="140"/>
      <w:r w:rsidRPr="00851F8D">
        <w:rPr>
          <w:rFonts w:ascii="Times New Roman" w:hAnsi="Times New Roman" w:cs="Times New Roman"/>
          <w:color w:val="000000"/>
          <w:sz w:val="24"/>
          <w:szCs w:val="24"/>
        </w:rPr>
        <w:t>7.2. Сторона, которой стали известны обстоятельства, требующие изменения условий Договора, обязана уведомить об этом другую Сторону и подготовить предложения об изменении условий Договора.</w:t>
      </w:r>
    </w:p>
    <w:p w14:paraId="6B9FF941"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41" w:name="156"/>
      <w:bookmarkEnd w:id="141"/>
      <w:r w:rsidRPr="00851F8D">
        <w:rPr>
          <w:rFonts w:ascii="Times New Roman" w:hAnsi="Times New Roman" w:cs="Times New Roman"/>
          <w:color w:val="000000"/>
          <w:sz w:val="24"/>
          <w:szCs w:val="24"/>
        </w:rPr>
        <w:t>Если Стороны своевременно не приняли мер по изменению условий Договора, они обязаны выполнять его условия, кроме случаев изменения законодательства, регулирующего их отношения при исполнении Договора.</w:t>
      </w:r>
    </w:p>
    <w:p w14:paraId="732A11A8"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42" w:name="157"/>
      <w:bookmarkEnd w:id="142"/>
      <w:r w:rsidRPr="00851F8D">
        <w:rPr>
          <w:rFonts w:ascii="Times New Roman" w:hAnsi="Times New Roman" w:cs="Times New Roman"/>
          <w:color w:val="000000"/>
          <w:sz w:val="24"/>
          <w:szCs w:val="24"/>
        </w:rPr>
        <w:t>7.3. Договор может быть расторгнут по соглашению Сторон в порядке, предусмотренном законодательством и Договором.</w:t>
      </w:r>
    </w:p>
    <w:p w14:paraId="2FF456F0"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43" w:name="158"/>
      <w:bookmarkEnd w:id="143"/>
      <w:r w:rsidRPr="00851F8D">
        <w:rPr>
          <w:rFonts w:ascii="Times New Roman" w:hAnsi="Times New Roman" w:cs="Times New Roman"/>
          <w:color w:val="000000"/>
          <w:sz w:val="24"/>
          <w:szCs w:val="24"/>
        </w:rPr>
        <w:t>Расторжение Договора допускается по соглашению Сторон, по решению суда, а также Заказчиком при одностороннем отказе от его исполнения, если в ходе исполнения Договора установлено, что Генподрядчик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 а также в случаях, установленных ч. 1 и 2 п. 4 ст. 26 Закона № 419-З.</w:t>
      </w:r>
    </w:p>
    <w:p w14:paraId="4BB8073C"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44" w:name="159"/>
      <w:bookmarkEnd w:id="144"/>
      <w:r w:rsidRPr="00851F8D">
        <w:rPr>
          <w:rFonts w:ascii="Times New Roman" w:hAnsi="Times New Roman" w:cs="Times New Roman"/>
          <w:color w:val="000000"/>
          <w:sz w:val="24"/>
          <w:szCs w:val="24"/>
        </w:rPr>
        <w:t>7.4. Соглашение об изменении или расторжении Договора совершается в той же форме, что и Договор.</w:t>
      </w:r>
    </w:p>
    <w:p w14:paraId="6DFA5EAA"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45" w:name="160"/>
      <w:bookmarkEnd w:id="145"/>
      <w:r w:rsidRPr="00851F8D">
        <w:rPr>
          <w:rFonts w:ascii="Times New Roman" w:hAnsi="Times New Roman" w:cs="Times New Roman"/>
          <w:color w:val="000000"/>
          <w:sz w:val="24"/>
          <w:szCs w:val="24"/>
        </w:rPr>
        <w:t>Заказчик размещает на электронной торговой площадке проект соглашения об изменении или расторжении Договора. Оператор электронной торговой площадки уведомляет Генподрядчика о размещении Заказчиком проекта соглашения об изменении или расторжении Договора в порядке, установленном своим регламентом.</w:t>
      </w:r>
    </w:p>
    <w:p w14:paraId="390E7FBE"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46" w:name="161"/>
      <w:bookmarkEnd w:id="146"/>
      <w:r w:rsidRPr="00851F8D">
        <w:rPr>
          <w:rFonts w:ascii="Times New Roman" w:hAnsi="Times New Roman" w:cs="Times New Roman"/>
          <w:color w:val="000000"/>
          <w:sz w:val="24"/>
          <w:szCs w:val="24"/>
        </w:rPr>
        <w:t>В течение 5 (пяти) рабочих дней со дня размещения Заказчиком на электронной торговой площадке проекта соглашения об изменении или расторжении Договора такой проект соглашения подписывается Подрядчиком в порядке, установленном п. 4 ст. 24 Закона № 419-З.</w:t>
      </w:r>
    </w:p>
    <w:p w14:paraId="7C4769B9"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47" w:name="162"/>
      <w:bookmarkEnd w:id="147"/>
      <w:r w:rsidRPr="00851F8D">
        <w:rPr>
          <w:rFonts w:ascii="Times New Roman" w:hAnsi="Times New Roman" w:cs="Times New Roman"/>
          <w:color w:val="000000"/>
          <w:sz w:val="24"/>
          <w:szCs w:val="24"/>
        </w:rPr>
        <w:t>Операторы электронной торговой площадки и государственной информационно-аналитической системы обеспечивают размещение соглашения об изменении или расторжении Договора в государственной информационно-аналитической системе.</w:t>
      </w:r>
    </w:p>
    <w:p w14:paraId="5AAFC5E8"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48" w:name="163"/>
      <w:bookmarkEnd w:id="148"/>
      <w:r w:rsidRPr="00851F8D">
        <w:rPr>
          <w:rFonts w:ascii="Times New Roman" w:hAnsi="Times New Roman" w:cs="Times New Roman"/>
          <w:color w:val="000000"/>
          <w:sz w:val="24"/>
          <w:szCs w:val="24"/>
        </w:rPr>
        <w:lastRenderedPageBreak/>
        <w:t>7.5. Не допускается односторонний отказ от исполнения настоящего Договора Заказчиком или Генподрядчиком в случае надлежащего исполнения Договора другой Стороной, если иное не установлено п. 7.3 Договора.</w:t>
      </w:r>
    </w:p>
    <w:p w14:paraId="24483E1C"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49" w:name="164"/>
      <w:bookmarkEnd w:id="149"/>
      <w:r w:rsidRPr="00851F8D">
        <w:rPr>
          <w:rFonts w:ascii="Times New Roman" w:hAnsi="Times New Roman" w:cs="Times New Roman"/>
          <w:color w:val="000000"/>
          <w:sz w:val="24"/>
          <w:szCs w:val="24"/>
        </w:rPr>
        <w:t>7.6. В случае расторжения настоящего Договора в соответствии с п. 7.3 Договора (односторонний отказ от его исполнения) Заказчик размещает на электронной торговой площадке соответствующее уведомление. Операторы электронной торговой площадки и государственной информационно-аналитической системы обеспечивают размещение такого уведомления в государственной информационно-аналитической системе.</w:t>
      </w:r>
    </w:p>
    <w:p w14:paraId="02837013"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50" w:name="165"/>
      <w:bookmarkEnd w:id="150"/>
      <w:r w:rsidRPr="00851F8D">
        <w:rPr>
          <w:rFonts w:ascii="Times New Roman" w:hAnsi="Times New Roman" w:cs="Times New Roman"/>
          <w:color w:val="000000"/>
          <w:sz w:val="24"/>
          <w:szCs w:val="24"/>
        </w:rPr>
        <w:t>Оператор электронной торговой площадки уведомляет Генподрядчика о размещении Заказчиком уведомления об одностороннем отказе от исполнения Договора в порядке, установленном своим регламентом. В этом случае Договор считается расторгнутым с момента размещения Заказчиком на электронной торговой площадке уведомления об одностороннем отказе от исполнения Договора.</w:t>
      </w:r>
    </w:p>
    <w:p w14:paraId="076F295A"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51" w:name="166"/>
      <w:bookmarkEnd w:id="151"/>
      <w:r w:rsidRPr="00851F8D">
        <w:rPr>
          <w:rFonts w:ascii="Times New Roman" w:hAnsi="Times New Roman" w:cs="Times New Roman"/>
          <w:color w:val="000000"/>
          <w:sz w:val="24"/>
          <w:szCs w:val="24"/>
        </w:rPr>
        <w:t>7.7. При расторжении Договора, одностороннем отказе от его исполнения в случаях и порядке, которые предусмотрены законодательством и Договором:</w:t>
      </w:r>
    </w:p>
    <w:p w14:paraId="4E9207C3"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52" w:name="167"/>
      <w:bookmarkEnd w:id="152"/>
      <w:r w:rsidRPr="00851F8D">
        <w:rPr>
          <w:rFonts w:ascii="Times New Roman" w:hAnsi="Times New Roman" w:cs="Times New Roman"/>
          <w:color w:val="000000"/>
          <w:sz w:val="24"/>
          <w:szCs w:val="24"/>
        </w:rPr>
        <w:t>7.7.1. Сторонами оформляется двухсторонний акт, в котором указываются:</w:t>
      </w:r>
    </w:p>
    <w:p w14:paraId="534098CC"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53" w:name="168"/>
      <w:bookmarkEnd w:id="153"/>
      <w:r w:rsidRPr="00851F8D">
        <w:rPr>
          <w:rFonts w:ascii="Times New Roman" w:hAnsi="Times New Roman" w:cs="Times New Roman"/>
          <w:color w:val="000000"/>
          <w:sz w:val="24"/>
          <w:szCs w:val="24"/>
        </w:rPr>
        <w:t>объем и стоимость фактически выполненных Генподрядчиком строительных работ;</w:t>
      </w:r>
    </w:p>
    <w:p w14:paraId="735EA3C5" w14:textId="4D662429" w:rsidR="00851F8D" w:rsidRPr="00851F8D" w:rsidRDefault="00851F8D" w:rsidP="00F6009B">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54" w:name="169"/>
      <w:bookmarkEnd w:id="154"/>
      <w:r w:rsidRPr="00851F8D">
        <w:rPr>
          <w:rFonts w:ascii="Times New Roman" w:hAnsi="Times New Roman" w:cs="Times New Roman"/>
          <w:color w:val="000000"/>
          <w:sz w:val="24"/>
          <w:szCs w:val="24"/>
        </w:rPr>
        <w:t>перечень передаваемой Заказчику исполнительной документации;</w:t>
      </w:r>
      <w:r w:rsidR="00811B88">
        <w:rPr>
          <w:rFonts w:ascii="Times New Roman" w:hAnsi="Times New Roman" w:cs="Times New Roman"/>
          <w:color w:val="000000"/>
          <w:sz w:val="24"/>
          <w:szCs w:val="24"/>
        </w:rPr>
        <w:t xml:space="preserve">  </w:t>
      </w:r>
    </w:p>
    <w:p w14:paraId="10BDA10C"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55" w:name="170"/>
      <w:bookmarkEnd w:id="155"/>
      <w:r w:rsidRPr="00851F8D">
        <w:rPr>
          <w:rFonts w:ascii="Times New Roman" w:hAnsi="Times New Roman" w:cs="Times New Roman"/>
          <w:color w:val="000000"/>
          <w:sz w:val="24"/>
          <w:szCs w:val="24"/>
        </w:rPr>
        <w:t>перечень и стоимость имущества Заказчика, не использованного Генподрядчиком при выполнении строительных работ;</w:t>
      </w:r>
    </w:p>
    <w:p w14:paraId="55D8132A"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56" w:name="171"/>
      <w:bookmarkEnd w:id="156"/>
      <w:r w:rsidRPr="00851F8D">
        <w:rPr>
          <w:rFonts w:ascii="Times New Roman" w:hAnsi="Times New Roman" w:cs="Times New Roman"/>
          <w:color w:val="000000"/>
          <w:sz w:val="24"/>
          <w:szCs w:val="24"/>
        </w:rPr>
        <w:t>перечень и стоимость материальных ресурсов, приобретенных Генподрядчиком и не использованных при выполнении строительных работ;</w:t>
      </w:r>
    </w:p>
    <w:p w14:paraId="5D6408E0"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57" w:name="172"/>
      <w:bookmarkEnd w:id="157"/>
      <w:r w:rsidRPr="00851F8D">
        <w:rPr>
          <w:rFonts w:ascii="Times New Roman" w:hAnsi="Times New Roman" w:cs="Times New Roman"/>
          <w:color w:val="000000"/>
          <w:sz w:val="24"/>
          <w:szCs w:val="24"/>
        </w:rPr>
        <w:t>перечень имущества Генподрядчика, подлежащего вывозу со строительной площадки, и сроки выполнения этого обязательства;</w:t>
      </w:r>
    </w:p>
    <w:p w14:paraId="61B55250"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58" w:name="173"/>
      <w:bookmarkEnd w:id="158"/>
      <w:r w:rsidRPr="00851F8D">
        <w:rPr>
          <w:rFonts w:ascii="Times New Roman" w:hAnsi="Times New Roman" w:cs="Times New Roman"/>
          <w:color w:val="000000"/>
          <w:sz w:val="24"/>
          <w:szCs w:val="24"/>
        </w:rPr>
        <w:t>гарантийные обязательства по принятому Заказчиком результату строительных работ;</w:t>
      </w:r>
    </w:p>
    <w:p w14:paraId="0423B835"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59" w:name="174"/>
      <w:bookmarkEnd w:id="159"/>
      <w:r w:rsidRPr="00851F8D">
        <w:rPr>
          <w:rFonts w:ascii="Times New Roman" w:hAnsi="Times New Roman" w:cs="Times New Roman"/>
          <w:color w:val="000000"/>
          <w:sz w:val="24"/>
          <w:szCs w:val="24"/>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ними;</w:t>
      </w:r>
    </w:p>
    <w:p w14:paraId="695E875E"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60" w:name="175"/>
      <w:bookmarkEnd w:id="160"/>
      <w:r w:rsidRPr="00851F8D">
        <w:rPr>
          <w:rFonts w:ascii="Times New Roman" w:hAnsi="Times New Roman" w:cs="Times New Roman"/>
          <w:color w:val="000000"/>
          <w:sz w:val="24"/>
          <w:szCs w:val="24"/>
        </w:rPr>
        <w:t>7.7.2. Заказчик вправе требовать возмещения причиненных ему убытков, а также передачи незавершенного результата строительных работ. В этом случае Генподрядчик обязан возвратить Заказчику предоставленные им материальные ресурсы и иное имущество или возместить их стоимость, передать незавершенный результат строительных работ и оформленную в период выполнения работ документацию.</w:t>
      </w:r>
    </w:p>
    <w:p w14:paraId="6A7C113D"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161" w:name="176"/>
      <w:bookmarkEnd w:id="161"/>
      <w:r w:rsidRPr="00851F8D">
        <w:rPr>
          <w:rFonts w:ascii="Times New Roman" w:hAnsi="Times New Roman" w:cs="Times New Roman"/>
          <w:color w:val="000000"/>
          <w:sz w:val="24"/>
          <w:szCs w:val="24"/>
        </w:rPr>
        <w:t> </w:t>
      </w:r>
    </w:p>
    <w:p w14:paraId="34AE472C" w14:textId="77777777" w:rsidR="00851F8D" w:rsidRPr="00851F8D" w:rsidRDefault="00851F8D" w:rsidP="0032269F">
      <w:pPr>
        <w:widowControl w:val="0"/>
        <w:autoSpaceDE w:val="0"/>
        <w:autoSpaceDN w:val="0"/>
        <w:adjustRightInd w:val="0"/>
        <w:spacing w:after="0" w:line="240" w:lineRule="auto"/>
        <w:contextualSpacing/>
        <w:jc w:val="center"/>
        <w:rPr>
          <w:rFonts w:ascii="Times New Roman" w:hAnsi="Times New Roman" w:cs="Times New Roman"/>
          <w:b/>
          <w:bCs/>
          <w:color w:val="000000"/>
          <w:sz w:val="24"/>
          <w:szCs w:val="24"/>
        </w:rPr>
      </w:pPr>
      <w:bookmarkStart w:id="162" w:name="177"/>
      <w:bookmarkEnd w:id="162"/>
      <w:r w:rsidRPr="00851F8D">
        <w:rPr>
          <w:rFonts w:ascii="Times New Roman" w:hAnsi="Times New Roman" w:cs="Times New Roman"/>
          <w:b/>
          <w:bCs/>
          <w:color w:val="000000"/>
          <w:sz w:val="24"/>
          <w:szCs w:val="24"/>
        </w:rPr>
        <w:t>8. ОТВЕТСТВЕННОСТЬ СТОРОН</w:t>
      </w:r>
    </w:p>
    <w:p w14:paraId="1CED400C"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163" w:name="178"/>
      <w:bookmarkEnd w:id="163"/>
      <w:r w:rsidRPr="00851F8D">
        <w:rPr>
          <w:rFonts w:ascii="Times New Roman" w:hAnsi="Times New Roman" w:cs="Times New Roman"/>
          <w:color w:val="000000"/>
          <w:sz w:val="24"/>
          <w:szCs w:val="24"/>
        </w:rPr>
        <w:t> </w:t>
      </w:r>
    </w:p>
    <w:p w14:paraId="54BED6C3" w14:textId="77777777" w:rsidR="00851F8D" w:rsidRPr="00851F8D" w:rsidRDefault="00851F8D" w:rsidP="0032269F">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4"/>
          <w:szCs w:val="24"/>
        </w:rPr>
      </w:pPr>
      <w:bookmarkStart w:id="164" w:name="179"/>
      <w:bookmarkEnd w:id="164"/>
      <w:r w:rsidRPr="00851F8D">
        <w:rPr>
          <w:rFonts w:ascii="Times New Roman" w:hAnsi="Times New Roman" w:cs="Times New Roman"/>
          <w:color w:val="000000"/>
          <w:sz w:val="24"/>
          <w:szCs w:val="24"/>
        </w:rPr>
        <w:t>8.1. Заказчик и Генподрядчик несут ответственность согласно действующему законодательству Республики Беларусь.</w:t>
      </w:r>
    </w:p>
    <w:p w14:paraId="3841DED7" w14:textId="77777777" w:rsidR="00851F8D" w:rsidRPr="00851F8D" w:rsidRDefault="00851F8D" w:rsidP="0032269F">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8.2. Заказчик не несет ответственности за несвоевременное перечисление бюджетных средств, так как это не зависит от его воли и обусловлено наличием средств в бюджете.</w:t>
      </w:r>
    </w:p>
    <w:p w14:paraId="520EBC70"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65" w:name="183"/>
      <w:bookmarkEnd w:id="165"/>
      <w:r w:rsidRPr="00851F8D">
        <w:rPr>
          <w:rFonts w:ascii="Times New Roman" w:hAnsi="Times New Roman" w:cs="Times New Roman"/>
          <w:color w:val="000000"/>
          <w:sz w:val="24"/>
          <w:szCs w:val="24"/>
        </w:rPr>
        <w:t>8.3. Генподрядчик несет ответственность за неисполнение или ненадлежащее исполнение обязательств, предусмотренных Договором, и уплачивает неустойку (пеню, штраф) Заказчику в следующих случаях и размерах:</w:t>
      </w:r>
    </w:p>
    <w:p w14:paraId="1A6008D4"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66" w:name="184"/>
      <w:bookmarkEnd w:id="166"/>
      <w:r w:rsidRPr="00851F8D">
        <w:rPr>
          <w:rFonts w:ascii="Times New Roman" w:hAnsi="Times New Roman" w:cs="Times New Roman"/>
          <w:color w:val="000000"/>
          <w:sz w:val="24"/>
          <w:szCs w:val="24"/>
        </w:rPr>
        <w:t xml:space="preserve">за нарушение установленных в Договоре (графике производства работ) сроков выполнения </w:t>
      </w:r>
      <w:r w:rsidR="003E696E" w:rsidRPr="003E696E">
        <w:rPr>
          <w:rFonts w:ascii="Times New Roman" w:hAnsi="Times New Roman" w:cs="Times New Roman"/>
          <w:color w:val="000000"/>
          <w:sz w:val="24"/>
          <w:szCs w:val="24"/>
        </w:rPr>
        <w:t>подрядных</w:t>
      </w:r>
      <w:r w:rsidRPr="00851F8D">
        <w:rPr>
          <w:rFonts w:ascii="Times New Roman" w:hAnsi="Times New Roman" w:cs="Times New Roman"/>
          <w:color w:val="000000"/>
          <w:sz w:val="24"/>
          <w:szCs w:val="24"/>
        </w:rPr>
        <w:t xml:space="preserve"> работ, включая оформление документов, подтверждающих их выполнение, пеню в размере </w:t>
      </w:r>
      <w:r w:rsidRPr="00811B88">
        <w:rPr>
          <w:rFonts w:ascii="Times New Roman" w:hAnsi="Times New Roman" w:cs="Times New Roman"/>
          <w:color w:val="000000"/>
          <w:sz w:val="24"/>
          <w:szCs w:val="24"/>
          <w:u w:val="single"/>
        </w:rPr>
        <w:t>0,2%</w:t>
      </w:r>
      <w:r w:rsidRPr="00851F8D">
        <w:rPr>
          <w:rFonts w:ascii="Times New Roman" w:hAnsi="Times New Roman" w:cs="Times New Roman"/>
          <w:color w:val="000000"/>
          <w:sz w:val="24"/>
          <w:szCs w:val="24"/>
        </w:rPr>
        <w:t xml:space="preserve"> стоимости невыполненных </w:t>
      </w:r>
      <w:r w:rsidR="003E696E" w:rsidRPr="003E696E">
        <w:rPr>
          <w:rFonts w:ascii="Times New Roman" w:hAnsi="Times New Roman" w:cs="Times New Roman"/>
          <w:color w:val="000000"/>
          <w:sz w:val="24"/>
          <w:szCs w:val="24"/>
        </w:rPr>
        <w:t>подрядных</w:t>
      </w:r>
      <w:r w:rsidR="003E696E">
        <w:rPr>
          <w:rFonts w:ascii="Times New Roman" w:hAnsi="Times New Roman" w:cs="Times New Roman"/>
          <w:color w:val="000000"/>
          <w:sz w:val="24"/>
          <w:szCs w:val="24"/>
        </w:rPr>
        <w:t xml:space="preserve"> </w:t>
      </w:r>
      <w:r w:rsidRPr="00851F8D">
        <w:rPr>
          <w:rFonts w:ascii="Times New Roman" w:hAnsi="Times New Roman" w:cs="Times New Roman"/>
          <w:color w:val="000000"/>
          <w:sz w:val="24"/>
          <w:szCs w:val="24"/>
        </w:rPr>
        <w:t xml:space="preserve">работ за каждый день просрочки, но не более </w:t>
      </w:r>
      <w:r w:rsidRPr="00811B88">
        <w:rPr>
          <w:rFonts w:ascii="Times New Roman" w:hAnsi="Times New Roman" w:cs="Times New Roman"/>
          <w:color w:val="000000"/>
          <w:sz w:val="24"/>
          <w:szCs w:val="24"/>
          <w:u w:val="single"/>
        </w:rPr>
        <w:t>20%</w:t>
      </w:r>
      <w:r w:rsidRPr="00851F8D">
        <w:rPr>
          <w:rFonts w:ascii="Times New Roman" w:hAnsi="Times New Roman" w:cs="Times New Roman"/>
          <w:color w:val="000000"/>
          <w:sz w:val="24"/>
          <w:szCs w:val="24"/>
        </w:rPr>
        <w:t xml:space="preserve"> их стоимости;</w:t>
      </w:r>
    </w:p>
    <w:p w14:paraId="713F7552"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67" w:name="185"/>
      <w:bookmarkEnd w:id="167"/>
      <w:r w:rsidRPr="00851F8D">
        <w:rPr>
          <w:rFonts w:ascii="Times New Roman" w:hAnsi="Times New Roman" w:cs="Times New Roman"/>
          <w:color w:val="000000"/>
          <w:sz w:val="24"/>
          <w:szCs w:val="24"/>
        </w:rPr>
        <w:t xml:space="preserve">за превышение установленных Договором сроков сдачи объекта в эксплуатацию (передачи результата строительных работ) пеню в размере </w:t>
      </w:r>
      <w:r w:rsidRPr="00811B88">
        <w:rPr>
          <w:rFonts w:ascii="Times New Roman" w:hAnsi="Times New Roman" w:cs="Times New Roman"/>
          <w:color w:val="000000"/>
          <w:sz w:val="24"/>
          <w:szCs w:val="24"/>
          <w:u w:val="single"/>
        </w:rPr>
        <w:t>0,15%</w:t>
      </w:r>
      <w:r w:rsidRPr="00851F8D">
        <w:rPr>
          <w:rFonts w:ascii="Times New Roman" w:hAnsi="Times New Roman" w:cs="Times New Roman"/>
          <w:color w:val="000000"/>
          <w:sz w:val="24"/>
          <w:szCs w:val="24"/>
        </w:rPr>
        <w:t xml:space="preserve"> от стоимости объекта (результата строительных работ) за каждый день просрочки, но не более 10% от стоимости объекта (результата строительных работ);</w:t>
      </w:r>
    </w:p>
    <w:p w14:paraId="2A84AF7F"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68" w:name="186"/>
      <w:bookmarkEnd w:id="168"/>
      <w:r w:rsidRPr="00851F8D">
        <w:rPr>
          <w:rFonts w:ascii="Times New Roman" w:hAnsi="Times New Roman" w:cs="Times New Roman"/>
          <w:color w:val="000000"/>
          <w:sz w:val="24"/>
          <w:szCs w:val="24"/>
        </w:rPr>
        <w:t xml:space="preserve">за несвоевременное устранение дефектов </w:t>
      </w:r>
      <w:r w:rsidR="0010024B" w:rsidRPr="0010024B">
        <w:rPr>
          <w:rFonts w:ascii="Times New Roman" w:hAnsi="Times New Roman" w:cs="Times New Roman"/>
          <w:color w:val="000000"/>
          <w:sz w:val="24"/>
          <w:szCs w:val="24"/>
        </w:rPr>
        <w:t>подрядных</w:t>
      </w:r>
      <w:r w:rsidRPr="00851F8D">
        <w:rPr>
          <w:rFonts w:ascii="Times New Roman" w:hAnsi="Times New Roman" w:cs="Times New Roman"/>
          <w:color w:val="000000"/>
          <w:sz w:val="24"/>
          <w:szCs w:val="24"/>
        </w:rPr>
        <w:t xml:space="preserve"> работ, указанных в актах </w:t>
      </w:r>
      <w:r w:rsidRPr="00851F8D">
        <w:rPr>
          <w:rFonts w:ascii="Times New Roman" w:hAnsi="Times New Roman" w:cs="Times New Roman"/>
          <w:color w:val="000000"/>
          <w:sz w:val="24"/>
          <w:szCs w:val="24"/>
        </w:rPr>
        <w:lastRenderedPageBreak/>
        <w:t xml:space="preserve">Заказчика (в том числе выявленных в период гарантийного срока), пеню в размере </w:t>
      </w:r>
      <w:r w:rsidRPr="00E05F06">
        <w:rPr>
          <w:rFonts w:ascii="Times New Roman" w:hAnsi="Times New Roman" w:cs="Times New Roman"/>
          <w:color w:val="000000"/>
          <w:sz w:val="24"/>
          <w:szCs w:val="24"/>
          <w:u w:val="single"/>
        </w:rPr>
        <w:t>2%</w:t>
      </w:r>
      <w:r w:rsidRPr="00851F8D">
        <w:rPr>
          <w:rFonts w:ascii="Times New Roman" w:hAnsi="Times New Roman" w:cs="Times New Roman"/>
          <w:color w:val="000000"/>
          <w:sz w:val="24"/>
          <w:szCs w:val="24"/>
        </w:rPr>
        <w:t xml:space="preserve"> стоимости работ по устранению дефектов за каждый день просрочки начиная со дня окончания указанного в акте срока;</w:t>
      </w:r>
    </w:p>
    <w:p w14:paraId="3F4D5369"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69" w:name="187"/>
      <w:bookmarkEnd w:id="169"/>
      <w:r w:rsidRPr="00851F8D">
        <w:rPr>
          <w:rFonts w:ascii="Times New Roman" w:hAnsi="Times New Roman" w:cs="Times New Roman"/>
          <w:color w:val="000000"/>
          <w:sz w:val="24"/>
          <w:szCs w:val="24"/>
        </w:rPr>
        <w:t xml:space="preserve">за несвоевременное освобождение </w:t>
      </w:r>
      <w:r w:rsidR="003E696E" w:rsidRPr="003E696E">
        <w:rPr>
          <w:rFonts w:ascii="Times New Roman" w:hAnsi="Times New Roman" w:cs="Times New Roman"/>
          <w:color w:val="000000"/>
          <w:sz w:val="24"/>
          <w:szCs w:val="24"/>
        </w:rPr>
        <w:t>подрядных</w:t>
      </w:r>
      <w:r w:rsidRPr="00851F8D">
        <w:rPr>
          <w:rFonts w:ascii="Times New Roman" w:hAnsi="Times New Roman" w:cs="Times New Roman"/>
          <w:color w:val="000000"/>
          <w:sz w:val="24"/>
          <w:szCs w:val="24"/>
        </w:rPr>
        <w:t xml:space="preserve"> площадки от принадлежащего Генподрядчику имущества (строительной техники, расходных материалов, неиспользованных материалов и оборудования) штраф в размере </w:t>
      </w:r>
      <w:r w:rsidRPr="00E05F06">
        <w:rPr>
          <w:rFonts w:ascii="Times New Roman" w:hAnsi="Times New Roman" w:cs="Times New Roman"/>
          <w:color w:val="000000"/>
          <w:sz w:val="24"/>
          <w:szCs w:val="24"/>
          <w:u w:val="single"/>
        </w:rPr>
        <w:t xml:space="preserve">0,1% </w:t>
      </w:r>
      <w:r w:rsidRPr="00851F8D">
        <w:rPr>
          <w:rFonts w:ascii="Times New Roman" w:hAnsi="Times New Roman" w:cs="Times New Roman"/>
          <w:color w:val="000000"/>
          <w:sz w:val="24"/>
          <w:szCs w:val="24"/>
        </w:rPr>
        <w:t>от общей стоимости работ по Договору;</w:t>
      </w:r>
    </w:p>
    <w:p w14:paraId="1485A66F"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70" w:name="188"/>
      <w:bookmarkEnd w:id="170"/>
      <w:r w:rsidRPr="00851F8D">
        <w:rPr>
          <w:rFonts w:ascii="Times New Roman" w:hAnsi="Times New Roman" w:cs="Times New Roman"/>
          <w:color w:val="000000"/>
          <w:sz w:val="24"/>
          <w:szCs w:val="24"/>
        </w:rPr>
        <w:t xml:space="preserve">за неосуществление уборки объекта и (или) строительной площадки от отходов производства и потребления с последующим вывозом на специализированные полигоны штраф в </w:t>
      </w:r>
      <w:r w:rsidRPr="00E05F06">
        <w:rPr>
          <w:rFonts w:ascii="Times New Roman" w:hAnsi="Times New Roman" w:cs="Times New Roman"/>
          <w:color w:val="000000"/>
          <w:sz w:val="24"/>
          <w:szCs w:val="24"/>
          <w:u w:val="single"/>
        </w:rPr>
        <w:t>размере 0,1%</w:t>
      </w:r>
      <w:r w:rsidRPr="00851F8D">
        <w:rPr>
          <w:rFonts w:ascii="Times New Roman" w:hAnsi="Times New Roman" w:cs="Times New Roman"/>
          <w:color w:val="000000"/>
          <w:sz w:val="24"/>
          <w:szCs w:val="24"/>
        </w:rPr>
        <w:t xml:space="preserve"> от общей стоимости работ по Договору;</w:t>
      </w:r>
    </w:p>
    <w:p w14:paraId="664EA825"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71" w:name="189"/>
      <w:bookmarkEnd w:id="171"/>
      <w:r w:rsidRPr="00851F8D">
        <w:rPr>
          <w:rFonts w:ascii="Times New Roman" w:hAnsi="Times New Roman" w:cs="Times New Roman"/>
          <w:color w:val="000000"/>
          <w:sz w:val="24"/>
          <w:szCs w:val="24"/>
        </w:rPr>
        <w:t>за уклонение от передачи исполнительной документации, оформленной в соответствии с требованиями технических нормативных правовых актов за период исполнения условий Договора, штраф в размере 0,1% от общей стоимости работ по Договору;</w:t>
      </w:r>
    </w:p>
    <w:p w14:paraId="63032F68" w14:textId="0A453D5B" w:rsidR="00851F8D" w:rsidRPr="00851F8D" w:rsidRDefault="00851F8D" w:rsidP="00F6009B">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72" w:name="190"/>
      <w:bookmarkEnd w:id="172"/>
      <w:r w:rsidRPr="00851F8D">
        <w:rPr>
          <w:rFonts w:ascii="Times New Roman" w:hAnsi="Times New Roman" w:cs="Times New Roman"/>
          <w:color w:val="000000"/>
          <w:sz w:val="24"/>
          <w:szCs w:val="24"/>
        </w:rPr>
        <w:t>за отсутствие на объекте строительства назначенного Генподрядчиком представителя из числа аттестованных специалистов для организации исполнения обязательств по</w:t>
      </w:r>
      <w:r w:rsidR="00F6009B">
        <w:rPr>
          <w:rFonts w:ascii="Times New Roman" w:hAnsi="Times New Roman" w:cs="Times New Roman"/>
          <w:color w:val="000000"/>
          <w:sz w:val="24"/>
          <w:szCs w:val="24"/>
        </w:rPr>
        <w:t xml:space="preserve"> </w:t>
      </w:r>
      <w:r w:rsidRPr="00851F8D">
        <w:rPr>
          <w:rFonts w:ascii="Times New Roman" w:hAnsi="Times New Roman" w:cs="Times New Roman"/>
          <w:color w:val="000000"/>
          <w:sz w:val="24"/>
          <w:szCs w:val="24"/>
        </w:rPr>
        <w:t xml:space="preserve">Договору и решения вопросов, возникающих в ходе его исполнения, штраф в размере </w:t>
      </w:r>
      <w:r w:rsidRPr="00E05F06">
        <w:rPr>
          <w:rFonts w:ascii="Times New Roman" w:hAnsi="Times New Roman" w:cs="Times New Roman"/>
          <w:color w:val="000000"/>
          <w:sz w:val="24"/>
          <w:szCs w:val="24"/>
          <w:u w:val="single"/>
        </w:rPr>
        <w:t>0,1%</w:t>
      </w:r>
      <w:r w:rsidRPr="00851F8D">
        <w:rPr>
          <w:rFonts w:ascii="Times New Roman" w:hAnsi="Times New Roman" w:cs="Times New Roman"/>
          <w:color w:val="000000"/>
          <w:sz w:val="24"/>
          <w:szCs w:val="24"/>
        </w:rPr>
        <w:t xml:space="preserve"> от общей стоимости работ по Договору за каждый случай данного нарушения Договора;</w:t>
      </w:r>
    </w:p>
    <w:p w14:paraId="0C3E9821" w14:textId="77777777" w:rsidR="00851F8D" w:rsidRPr="00C11D60"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73" w:name="191"/>
      <w:bookmarkEnd w:id="173"/>
      <w:r w:rsidRPr="00C11D60">
        <w:rPr>
          <w:rFonts w:ascii="Times New Roman" w:hAnsi="Times New Roman" w:cs="Times New Roman"/>
          <w:color w:val="000000"/>
          <w:sz w:val="24"/>
          <w:szCs w:val="24"/>
        </w:rPr>
        <w:t xml:space="preserve">за несвоевременное проведение расчетов за потребленные в процессе выполнения </w:t>
      </w:r>
      <w:r w:rsidR="003E696E" w:rsidRPr="003E696E">
        <w:rPr>
          <w:rFonts w:ascii="Times New Roman" w:hAnsi="Times New Roman" w:cs="Times New Roman"/>
          <w:color w:val="000000"/>
          <w:sz w:val="24"/>
          <w:szCs w:val="24"/>
        </w:rPr>
        <w:t>подрядных</w:t>
      </w:r>
      <w:r w:rsidRPr="00C11D60">
        <w:rPr>
          <w:rFonts w:ascii="Times New Roman" w:hAnsi="Times New Roman" w:cs="Times New Roman"/>
          <w:color w:val="000000"/>
          <w:sz w:val="24"/>
          <w:szCs w:val="24"/>
        </w:rPr>
        <w:t xml:space="preserve"> работ электроэнергию, воду, газ, теплоэнергию в соответствии с актом на передачу этих ресурсов пеню в размере </w:t>
      </w:r>
      <w:r w:rsidRPr="00E05F06">
        <w:rPr>
          <w:rFonts w:ascii="Times New Roman" w:hAnsi="Times New Roman" w:cs="Times New Roman"/>
          <w:color w:val="000000"/>
          <w:sz w:val="24"/>
          <w:szCs w:val="24"/>
          <w:u w:val="single"/>
        </w:rPr>
        <w:t>0,2%</w:t>
      </w:r>
      <w:r w:rsidRPr="00C11D60">
        <w:rPr>
          <w:rFonts w:ascii="Times New Roman" w:hAnsi="Times New Roman" w:cs="Times New Roman"/>
          <w:color w:val="000000"/>
          <w:sz w:val="24"/>
          <w:szCs w:val="24"/>
        </w:rPr>
        <w:t xml:space="preserve"> от неперечисленной суммы за каждый день просрочки платежа, но не более размера этой суммы</w:t>
      </w:r>
      <w:r w:rsidR="00C11D60">
        <w:rPr>
          <w:rFonts w:ascii="Times New Roman" w:hAnsi="Times New Roman" w:cs="Times New Roman"/>
          <w:color w:val="000000"/>
          <w:sz w:val="24"/>
          <w:szCs w:val="24"/>
        </w:rPr>
        <w:t>.</w:t>
      </w:r>
    </w:p>
    <w:p w14:paraId="585EDA51" w14:textId="77777777" w:rsidR="00851F8D" w:rsidRPr="00851F8D" w:rsidRDefault="00851F8D" w:rsidP="0032269F">
      <w:pPr>
        <w:widowControl w:val="0"/>
        <w:autoSpaceDE w:val="0"/>
        <w:autoSpaceDN w:val="0"/>
        <w:adjustRightInd w:val="0"/>
        <w:spacing w:before="200" w:after="0" w:line="240" w:lineRule="auto"/>
        <w:ind w:firstLine="567"/>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8.</w:t>
      </w:r>
      <w:r w:rsidR="000A29D8">
        <w:rPr>
          <w:rFonts w:ascii="Times New Roman" w:hAnsi="Times New Roman" w:cs="Times New Roman"/>
          <w:color w:val="000000"/>
          <w:sz w:val="24"/>
          <w:szCs w:val="24"/>
        </w:rPr>
        <w:t>4</w:t>
      </w:r>
      <w:r w:rsidRPr="00851F8D">
        <w:rPr>
          <w:rFonts w:ascii="Times New Roman" w:hAnsi="Times New Roman" w:cs="Times New Roman"/>
          <w:color w:val="000000"/>
          <w:sz w:val="24"/>
          <w:szCs w:val="24"/>
        </w:rPr>
        <w:t>. Генодрядчик несет полную материальную ответственность за достоверность предоставленных Заказчику бухгалтерских справок, за физические объемы работ, цены и нормы списания строительных материалов, расценки, коэффициенты и налоги, включаемые в акты выполненных работ, предоставляемые ежемесячно. При предъявлении к Заказчику имущественных санкций контролирующих органов, в том числе инспекции департамента контроля и надзора за строительством по Минской области (независимо от времени их проверки), если они явились результатом нарушения Подрядчиком своих обязанностей или совершения Подрядчиком иных действий, влекущих применение к Заказчику имущественных санкций, Подрядчик уплачивает Заказчику штраф в размере 100 процентов от взысканных санкций в течение 5 календарных дней с момента предъявления санкций (в том числе в случае необеспечения по вине Подрядчика содержания и уборки строительной площадки и прилегающей непосредственно к ней территории от отходов строительных материалов и строительного мусора на Объекте).</w:t>
      </w:r>
      <w:r w:rsidRPr="00851F8D">
        <w:rPr>
          <w:rFonts w:ascii="Times New Roman" w:hAnsi="Times New Roman" w:cs="Times New Roman"/>
          <w:color w:val="000000"/>
          <w:sz w:val="24"/>
          <w:szCs w:val="24"/>
        </w:rPr>
        <w:cr/>
        <w:t xml:space="preserve">    </w:t>
      </w:r>
      <w:r w:rsidR="00C423A5">
        <w:rPr>
          <w:rFonts w:ascii="Times New Roman" w:hAnsi="Times New Roman" w:cs="Times New Roman"/>
          <w:color w:val="000000"/>
          <w:sz w:val="24"/>
          <w:szCs w:val="24"/>
        </w:rPr>
        <w:t xml:space="preserve">    </w:t>
      </w:r>
      <w:r w:rsidRPr="00851F8D">
        <w:rPr>
          <w:rFonts w:ascii="Times New Roman" w:hAnsi="Times New Roman" w:cs="Times New Roman"/>
          <w:color w:val="000000"/>
          <w:sz w:val="24"/>
          <w:szCs w:val="24"/>
        </w:rPr>
        <w:t xml:space="preserve"> 8.</w:t>
      </w:r>
      <w:r w:rsidR="000A29D8">
        <w:rPr>
          <w:rFonts w:ascii="Times New Roman" w:hAnsi="Times New Roman" w:cs="Times New Roman"/>
          <w:color w:val="000000"/>
          <w:sz w:val="24"/>
          <w:szCs w:val="24"/>
        </w:rPr>
        <w:t>5</w:t>
      </w:r>
      <w:r w:rsidRPr="00851F8D">
        <w:rPr>
          <w:rFonts w:ascii="Times New Roman" w:hAnsi="Times New Roman" w:cs="Times New Roman"/>
          <w:color w:val="000000"/>
          <w:sz w:val="24"/>
          <w:szCs w:val="24"/>
        </w:rPr>
        <w:t>. Каждая Сторона должна исполнить свои обязательства надлежащим образом,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 возместить другой Стороне причиненные таким неисполнением и (или) ненадлежащим исполнением обязательств убытки</w:t>
      </w:r>
      <w:r w:rsidRPr="00A2764F">
        <w:rPr>
          <w:rFonts w:ascii="Times New Roman" w:hAnsi="Times New Roman" w:cs="Times New Roman"/>
          <w:color w:val="000000"/>
          <w:sz w:val="24"/>
          <w:szCs w:val="24"/>
        </w:rPr>
        <w:t>.</w:t>
      </w:r>
    </w:p>
    <w:p w14:paraId="49EA3555" w14:textId="77777777" w:rsidR="00851F8D" w:rsidRPr="00851F8D" w:rsidRDefault="0032269F" w:rsidP="0032269F">
      <w:pPr>
        <w:widowControl w:val="0"/>
        <w:autoSpaceDE w:val="0"/>
        <w:autoSpaceDN w:val="0"/>
        <w:adjustRightInd w:val="0"/>
        <w:spacing w:before="200" w:after="0" w:line="240" w:lineRule="auto"/>
        <w:contextualSpacing/>
        <w:jc w:val="both"/>
        <w:rPr>
          <w:rFonts w:ascii="Times New Roman" w:hAnsi="Times New Roman" w:cs="Times New Roman"/>
          <w:i/>
          <w:iCs/>
          <w:color w:val="000000"/>
          <w:sz w:val="24"/>
          <w:szCs w:val="24"/>
        </w:rPr>
      </w:pPr>
      <w:bookmarkStart w:id="174" w:name="192"/>
      <w:bookmarkEnd w:id="174"/>
      <w:r>
        <w:rPr>
          <w:rFonts w:ascii="Times New Roman" w:hAnsi="Times New Roman" w:cs="Times New Roman"/>
          <w:color w:val="000000"/>
          <w:sz w:val="24"/>
          <w:szCs w:val="24"/>
        </w:rPr>
        <w:t xml:space="preserve">    </w:t>
      </w:r>
      <w:r w:rsidR="000A29D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851F8D" w:rsidRPr="00851F8D">
        <w:rPr>
          <w:rFonts w:ascii="Times New Roman" w:hAnsi="Times New Roman" w:cs="Times New Roman"/>
          <w:color w:val="000000"/>
          <w:sz w:val="24"/>
          <w:szCs w:val="24"/>
        </w:rPr>
        <w:t>8.</w:t>
      </w:r>
      <w:r w:rsidR="000A29D8">
        <w:rPr>
          <w:rFonts w:ascii="Times New Roman" w:hAnsi="Times New Roman" w:cs="Times New Roman"/>
          <w:color w:val="000000"/>
          <w:sz w:val="24"/>
          <w:szCs w:val="24"/>
        </w:rPr>
        <w:t>6</w:t>
      </w:r>
      <w:r w:rsidR="00851F8D" w:rsidRPr="00851F8D">
        <w:rPr>
          <w:rFonts w:ascii="Times New Roman" w:hAnsi="Times New Roman" w:cs="Times New Roman"/>
          <w:color w:val="000000"/>
          <w:sz w:val="24"/>
          <w:szCs w:val="24"/>
        </w:rPr>
        <w:t>. В случае нарушения условий Договора при выполнении строительных работ с привлечением бюджетных средств Генподрядчик несет ответственность в соответствии с Указом Президента Республики Беларусь от 02.12.2021 № 462 «Об особенностях осуществления расчетов»</w:t>
      </w:r>
      <w:r w:rsidR="00851F8D" w:rsidRPr="00851F8D">
        <w:rPr>
          <w:rFonts w:ascii="Times New Roman" w:hAnsi="Times New Roman" w:cs="Times New Roman"/>
          <w:i/>
          <w:iCs/>
          <w:color w:val="000000"/>
          <w:sz w:val="24"/>
          <w:szCs w:val="24"/>
        </w:rPr>
        <w:t>.</w:t>
      </w:r>
    </w:p>
    <w:p w14:paraId="390CEAE6"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75" w:name="193"/>
      <w:bookmarkStart w:id="176" w:name="195"/>
      <w:bookmarkEnd w:id="175"/>
      <w:bookmarkEnd w:id="176"/>
      <w:r w:rsidRPr="00851F8D">
        <w:rPr>
          <w:rFonts w:ascii="Times New Roman" w:hAnsi="Times New Roman" w:cs="Times New Roman"/>
          <w:color w:val="000000"/>
          <w:sz w:val="24"/>
          <w:szCs w:val="24"/>
        </w:rPr>
        <w:t>8.</w:t>
      </w:r>
      <w:r w:rsidR="000A29D8">
        <w:rPr>
          <w:rFonts w:ascii="Times New Roman" w:hAnsi="Times New Roman" w:cs="Times New Roman"/>
          <w:color w:val="000000"/>
          <w:sz w:val="24"/>
          <w:szCs w:val="24"/>
        </w:rPr>
        <w:t>7</w:t>
      </w:r>
      <w:r w:rsidRPr="00851F8D">
        <w:rPr>
          <w:rFonts w:ascii="Times New Roman" w:hAnsi="Times New Roman" w:cs="Times New Roman"/>
          <w:color w:val="000000"/>
          <w:sz w:val="24"/>
          <w:szCs w:val="24"/>
        </w:rPr>
        <w:t>. Кроме уплаты неустойки виновная Сторона возмещает другой Стороне убытки в сумме, не покрытой неустойкой (пеней).</w:t>
      </w:r>
    </w:p>
    <w:p w14:paraId="3F9C5E69"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77" w:name="196"/>
      <w:bookmarkEnd w:id="177"/>
      <w:r w:rsidRPr="00851F8D">
        <w:rPr>
          <w:rFonts w:ascii="Times New Roman" w:hAnsi="Times New Roman" w:cs="Times New Roman"/>
          <w:color w:val="000000"/>
          <w:sz w:val="24"/>
          <w:szCs w:val="24"/>
        </w:rPr>
        <w:t>8.</w:t>
      </w:r>
      <w:r w:rsidR="000A29D8">
        <w:rPr>
          <w:rFonts w:ascii="Times New Roman" w:hAnsi="Times New Roman" w:cs="Times New Roman"/>
          <w:color w:val="000000"/>
          <w:sz w:val="24"/>
          <w:szCs w:val="24"/>
        </w:rPr>
        <w:t>8</w:t>
      </w:r>
      <w:r w:rsidRPr="00851F8D">
        <w:rPr>
          <w:rFonts w:ascii="Times New Roman" w:hAnsi="Times New Roman" w:cs="Times New Roman"/>
          <w:color w:val="000000"/>
          <w:sz w:val="24"/>
          <w:szCs w:val="24"/>
        </w:rPr>
        <w:t>.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14:paraId="6CDEA85A" w14:textId="77777777" w:rsidR="0032269F" w:rsidRDefault="00851F8D" w:rsidP="00427F19">
      <w:pPr>
        <w:widowControl w:val="0"/>
        <w:autoSpaceDE w:val="0"/>
        <w:autoSpaceDN w:val="0"/>
        <w:adjustRightInd w:val="0"/>
        <w:spacing w:after="0" w:line="240" w:lineRule="auto"/>
        <w:contextualSpacing/>
        <w:jc w:val="both"/>
        <w:rPr>
          <w:rFonts w:ascii="Times New Roman" w:hAnsi="Times New Roman" w:cs="Times New Roman"/>
          <w:b/>
          <w:bCs/>
          <w:color w:val="000000"/>
          <w:sz w:val="24"/>
          <w:szCs w:val="24"/>
        </w:rPr>
      </w:pPr>
      <w:bookmarkStart w:id="178" w:name="197"/>
      <w:bookmarkEnd w:id="178"/>
      <w:r w:rsidRPr="00851F8D">
        <w:rPr>
          <w:rFonts w:ascii="Times New Roman" w:hAnsi="Times New Roman" w:cs="Times New Roman"/>
          <w:color w:val="000000"/>
          <w:sz w:val="24"/>
          <w:szCs w:val="24"/>
        </w:rPr>
        <w:t> </w:t>
      </w:r>
    </w:p>
    <w:p w14:paraId="34ED661A" w14:textId="77777777" w:rsidR="00851F8D" w:rsidRPr="00851F8D" w:rsidRDefault="00851F8D" w:rsidP="0032269F">
      <w:pPr>
        <w:widowControl w:val="0"/>
        <w:autoSpaceDE w:val="0"/>
        <w:autoSpaceDN w:val="0"/>
        <w:adjustRightInd w:val="0"/>
        <w:spacing w:after="0" w:line="240" w:lineRule="auto"/>
        <w:contextualSpacing/>
        <w:jc w:val="center"/>
        <w:rPr>
          <w:rFonts w:ascii="Times New Roman" w:hAnsi="Times New Roman" w:cs="Times New Roman"/>
          <w:b/>
          <w:bCs/>
          <w:color w:val="000000"/>
          <w:sz w:val="24"/>
          <w:szCs w:val="24"/>
        </w:rPr>
      </w:pPr>
      <w:r w:rsidRPr="00851F8D">
        <w:rPr>
          <w:rFonts w:ascii="Times New Roman" w:hAnsi="Times New Roman" w:cs="Times New Roman"/>
          <w:b/>
          <w:bCs/>
          <w:color w:val="000000"/>
          <w:sz w:val="24"/>
          <w:szCs w:val="24"/>
        </w:rPr>
        <w:t>9. ОБСТОЯТЕЛЬСТВА НЕПРЕОДОЛИМОЙ СИЛЫ (ФОРС-МАЖОР)</w:t>
      </w:r>
    </w:p>
    <w:p w14:paraId="1272D262"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179" w:name="199"/>
      <w:bookmarkEnd w:id="179"/>
      <w:r w:rsidRPr="00851F8D">
        <w:rPr>
          <w:rFonts w:ascii="Times New Roman" w:hAnsi="Times New Roman" w:cs="Times New Roman"/>
          <w:color w:val="000000"/>
          <w:sz w:val="24"/>
          <w:szCs w:val="24"/>
        </w:rPr>
        <w:t> </w:t>
      </w:r>
    </w:p>
    <w:p w14:paraId="59FDB265" w14:textId="77777777" w:rsidR="00851F8D" w:rsidRPr="00851F8D" w:rsidRDefault="00851F8D" w:rsidP="0032269F">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4"/>
          <w:szCs w:val="24"/>
        </w:rPr>
      </w:pPr>
      <w:bookmarkStart w:id="180" w:name="200"/>
      <w:bookmarkEnd w:id="180"/>
      <w:r w:rsidRPr="00851F8D">
        <w:rPr>
          <w:rFonts w:ascii="Times New Roman" w:hAnsi="Times New Roman" w:cs="Times New Roman"/>
          <w:color w:val="000000"/>
          <w:sz w:val="24"/>
          <w:szCs w:val="24"/>
        </w:rPr>
        <w:t xml:space="preserve">9.1. Стороны могут быть освобождены от ответственности за полное или частичное </w:t>
      </w:r>
      <w:r w:rsidRPr="00851F8D">
        <w:rPr>
          <w:rFonts w:ascii="Times New Roman" w:hAnsi="Times New Roman" w:cs="Times New Roman"/>
          <w:color w:val="000000"/>
          <w:sz w:val="24"/>
          <w:szCs w:val="24"/>
        </w:rPr>
        <w:lastRenderedPageBreak/>
        <w:t>неисполнение обязательств по Договору, если докажут, что неисполнение обязательств явилось следствием обстоятельств непреодолимой силы (чрезвычайных и непредотвратимых при данных условиях обстоятельств и других обстоятельств, не зависящих от Сторон, которые непосредственно повлияли на исполнение Договора).</w:t>
      </w:r>
    </w:p>
    <w:p w14:paraId="74B1C0C1"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81" w:name="201"/>
      <w:bookmarkEnd w:id="181"/>
      <w:r w:rsidRPr="00851F8D">
        <w:rPr>
          <w:rFonts w:ascii="Times New Roman" w:hAnsi="Times New Roman" w:cs="Times New Roman"/>
          <w:color w:val="000000"/>
          <w:sz w:val="24"/>
          <w:szCs w:val="24"/>
        </w:rPr>
        <w:t xml:space="preserve">9.2. Сторона, претендующая на освобождение от ответственности за полное или частичное неисполнение обязательств по Договору при наступлении обстоятельств непреодолимой силы, должна незамедлительно, но не позднее </w:t>
      </w:r>
      <w:r w:rsidR="00A2764F">
        <w:rPr>
          <w:rFonts w:ascii="Times New Roman" w:hAnsi="Times New Roman" w:cs="Times New Roman"/>
          <w:color w:val="000000"/>
          <w:sz w:val="24"/>
          <w:szCs w:val="24"/>
        </w:rPr>
        <w:t>10</w:t>
      </w:r>
      <w:r w:rsidRPr="00851F8D">
        <w:rPr>
          <w:rFonts w:ascii="Times New Roman" w:hAnsi="Times New Roman" w:cs="Times New Roman"/>
          <w:color w:val="000000"/>
          <w:sz w:val="24"/>
          <w:szCs w:val="24"/>
        </w:rPr>
        <w:t xml:space="preserve"> (</w:t>
      </w:r>
      <w:r w:rsidR="00A2764F">
        <w:rPr>
          <w:rFonts w:ascii="Times New Roman" w:hAnsi="Times New Roman" w:cs="Times New Roman"/>
          <w:color w:val="000000"/>
          <w:sz w:val="24"/>
          <w:szCs w:val="24"/>
        </w:rPr>
        <w:t>десяти</w:t>
      </w:r>
      <w:r w:rsidRPr="00851F8D">
        <w:rPr>
          <w:rFonts w:ascii="Times New Roman" w:hAnsi="Times New Roman" w:cs="Times New Roman"/>
          <w:color w:val="000000"/>
          <w:sz w:val="24"/>
          <w:szCs w:val="24"/>
        </w:rPr>
        <w:t xml:space="preserve">) </w:t>
      </w:r>
      <w:r w:rsidR="00A2764F">
        <w:rPr>
          <w:rFonts w:ascii="Times New Roman" w:hAnsi="Times New Roman" w:cs="Times New Roman"/>
          <w:color w:val="000000"/>
          <w:sz w:val="24"/>
          <w:szCs w:val="24"/>
        </w:rPr>
        <w:t xml:space="preserve">календарных </w:t>
      </w:r>
      <w:r w:rsidRPr="00851F8D">
        <w:rPr>
          <w:rFonts w:ascii="Times New Roman" w:hAnsi="Times New Roman" w:cs="Times New Roman"/>
          <w:color w:val="000000"/>
          <w:sz w:val="24"/>
          <w:szCs w:val="24"/>
        </w:rPr>
        <w:t>дней, следующих за днем их наступления (прекращения), уведомить другую Сторону о препятствии в исполнении своих обязательств любым из доступных способов связи (телефакс, телеграф, электронная почта) с обязательным подтверждением получения уведомления. Не</w:t>
      </w:r>
      <w:r w:rsidR="00F26281">
        <w:rPr>
          <w:rFonts w:ascii="Times New Roman" w:hAnsi="Times New Roman" w:cs="Times New Roman"/>
          <w:color w:val="000000"/>
          <w:sz w:val="24"/>
          <w:szCs w:val="24"/>
        </w:rPr>
        <w:t xml:space="preserve"> </w:t>
      </w:r>
      <w:r w:rsidRPr="00851F8D">
        <w:rPr>
          <w:rFonts w:ascii="Times New Roman" w:hAnsi="Times New Roman" w:cs="Times New Roman"/>
          <w:color w:val="000000"/>
          <w:sz w:val="24"/>
          <w:szCs w:val="24"/>
        </w:rPr>
        <w:t>уведомление или несвоевременное уведомление о наступлении или прекращении указанных обстоятельств лишает Сторону права ссылаться на них.</w:t>
      </w:r>
    </w:p>
    <w:p w14:paraId="105E7A2B" w14:textId="0421CF8B" w:rsidR="001E3DA2" w:rsidRDefault="00851F8D" w:rsidP="00F6009B">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82" w:name="202"/>
      <w:bookmarkEnd w:id="182"/>
      <w:r w:rsidRPr="00851F8D">
        <w:rPr>
          <w:rFonts w:ascii="Times New Roman" w:hAnsi="Times New Roman" w:cs="Times New Roman"/>
          <w:color w:val="000000"/>
          <w:sz w:val="24"/>
          <w:szCs w:val="24"/>
        </w:rPr>
        <w:t>9.3. Факты, изложенные в уведомлении, должны быть подтверждены Белорусской торгово-промышленной палатой.</w:t>
      </w:r>
    </w:p>
    <w:p w14:paraId="13818197" w14:textId="77777777" w:rsid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r w:rsidRPr="00851F8D">
        <w:rPr>
          <w:rFonts w:ascii="Times New Roman" w:hAnsi="Times New Roman" w:cs="Times New Roman"/>
          <w:color w:val="000000"/>
          <w:sz w:val="24"/>
          <w:szCs w:val="24"/>
        </w:rPr>
        <w:t>9.4. Если любое из обстоятельств непреодолимой силы непосредственно повлияло на исполнение Стороной своих обязательств, то срок их исполнения соразмерно отодвигается на время действия этих обстоятельств.</w:t>
      </w:r>
    </w:p>
    <w:p w14:paraId="6A5539A5" w14:textId="77777777" w:rsidR="00E41A5E" w:rsidRDefault="00E41A5E"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p>
    <w:p w14:paraId="62916D32" w14:textId="77777777" w:rsidR="00E41A5E" w:rsidRDefault="00E41A5E" w:rsidP="00E41A5E">
      <w:pPr>
        <w:pStyle w:val="justify"/>
        <w:rPr>
          <w:b/>
        </w:rPr>
      </w:pPr>
      <w:r>
        <w:rPr>
          <w:b/>
        </w:rPr>
        <w:t>10</w:t>
      </w:r>
      <w:r w:rsidRPr="00E41A5E">
        <w:rPr>
          <w:b/>
        </w:rPr>
        <w:t>. ОБЕСПЕЧЕНИЕ ИСПОЛНЕНИЯ ОБЯЗАТЕЛЬСТВ ПО ДОГОВОРУ</w:t>
      </w:r>
    </w:p>
    <w:p w14:paraId="0016F37B" w14:textId="77777777" w:rsidR="00E41A5E" w:rsidRPr="00E41A5E" w:rsidRDefault="00E41A5E" w:rsidP="00E41A5E">
      <w:pPr>
        <w:pStyle w:val="justify"/>
        <w:rPr>
          <w:b/>
        </w:rPr>
      </w:pPr>
    </w:p>
    <w:p w14:paraId="0B8760C5" w14:textId="77777777" w:rsidR="00E41A5E" w:rsidRPr="00E41A5E" w:rsidRDefault="00E41A5E" w:rsidP="00E41A5E">
      <w:pPr>
        <w:pStyle w:val="justify"/>
      </w:pPr>
      <w:r>
        <w:t>10.1.</w:t>
      </w:r>
      <w:r>
        <w:tab/>
        <w:t>Генпо</w:t>
      </w:r>
      <w:r w:rsidRPr="00E41A5E">
        <w:t>дрядчик обязан предоставить Заказчику обеспечение исполнения обязательств по договору.</w:t>
      </w:r>
    </w:p>
    <w:p w14:paraId="63982A0D" w14:textId="77777777" w:rsidR="00E41A5E" w:rsidRPr="00E41A5E" w:rsidRDefault="00E41A5E" w:rsidP="00E41A5E">
      <w:pPr>
        <w:pStyle w:val="justify"/>
      </w:pPr>
      <w:r>
        <w:t>В случае не предоставления Генпо</w:t>
      </w:r>
      <w:r w:rsidRPr="00E41A5E">
        <w:t>дрядчиком обеспечения исполнения обязательств по договору, Заказчик вправе отказаться от исполнения своих обязательств по настоящему договору.</w:t>
      </w:r>
    </w:p>
    <w:p w14:paraId="5F921CF7" w14:textId="77777777" w:rsidR="00E41A5E" w:rsidRPr="00E41A5E" w:rsidRDefault="00E41A5E" w:rsidP="00E41A5E">
      <w:pPr>
        <w:pStyle w:val="justify"/>
      </w:pPr>
      <w:r>
        <w:t>10</w:t>
      </w:r>
      <w:r w:rsidRPr="00E41A5E">
        <w:t>.2.</w:t>
      </w:r>
      <w:r w:rsidRPr="00E41A5E">
        <w:tab/>
        <w:t>Обеспечением исполнения обязательств по настоящему договору могут быть банковская гарантия и (или) перечисление Заказчику денежных средств.</w:t>
      </w:r>
    </w:p>
    <w:p w14:paraId="036E1B1B" w14:textId="77777777" w:rsidR="00E41A5E" w:rsidRPr="00E41A5E" w:rsidRDefault="00E41A5E" w:rsidP="00E41A5E">
      <w:pPr>
        <w:pStyle w:val="justify"/>
      </w:pPr>
      <w:r>
        <w:t>10</w:t>
      </w:r>
      <w:r w:rsidRPr="00E41A5E">
        <w:t>.3.</w:t>
      </w:r>
      <w:r w:rsidRPr="00E41A5E">
        <w:tab/>
        <w:t>Размер обеспечения исполнения обязательств по договору составляет: _________ (_________________________ белорусских рубля __ копейки), что является 30% предельной стоимости предмета государственной закупки auc000_________ (______________ белорусских рублей).</w:t>
      </w:r>
    </w:p>
    <w:p w14:paraId="32129973" w14:textId="77777777" w:rsidR="00E41A5E" w:rsidRPr="00E41A5E" w:rsidRDefault="00E41A5E" w:rsidP="00E41A5E">
      <w:pPr>
        <w:pStyle w:val="justify"/>
      </w:pPr>
      <w:r>
        <w:t>10</w:t>
      </w:r>
      <w:r w:rsidRPr="00E41A5E">
        <w:t>.4.</w:t>
      </w:r>
      <w:r w:rsidRPr="00E41A5E">
        <w:tab/>
        <w:t>Обеспечиваемыми обязательствами по договору являются:</w:t>
      </w:r>
    </w:p>
    <w:p w14:paraId="0E95A4ED" w14:textId="77777777" w:rsidR="00E41A5E" w:rsidRPr="00E41A5E" w:rsidRDefault="00E41A5E" w:rsidP="00E41A5E">
      <w:pPr>
        <w:pStyle w:val="justify"/>
      </w:pPr>
      <w:r>
        <w:t>10</w:t>
      </w:r>
      <w:r w:rsidRPr="00E41A5E">
        <w:t>.4.1.</w:t>
      </w:r>
      <w:r w:rsidRPr="00E41A5E">
        <w:tab/>
        <w:t>выполнение работы в установленный в договоре срок;</w:t>
      </w:r>
    </w:p>
    <w:p w14:paraId="1DE4CAE7" w14:textId="77777777" w:rsidR="00E41A5E" w:rsidRPr="00E41A5E" w:rsidRDefault="00E41A5E" w:rsidP="00E41A5E">
      <w:pPr>
        <w:pStyle w:val="justify"/>
      </w:pPr>
      <w:r>
        <w:t>10</w:t>
      </w:r>
      <w:r w:rsidRPr="00E41A5E">
        <w:t>.4.2.</w:t>
      </w:r>
      <w:r w:rsidRPr="00E41A5E">
        <w:tab/>
        <w:t>своевременное устранение выявленных Заказчиком дефектов.</w:t>
      </w:r>
    </w:p>
    <w:p w14:paraId="6D48B93C" w14:textId="77777777" w:rsidR="00E41A5E" w:rsidRPr="00E41A5E" w:rsidRDefault="00E41A5E" w:rsidP="00E41A5E">
      <w:pPr>
        <w:pStyle w:val="justify"/>
      </w:pPr>
      <w:r>
        <w:t>10.5.</w:t>
      </w:r>
      <w:r>
        <w:tab/>
        <w:t>В случае выбора Генпо</w:t>
      </w:r>
      <w:r w:rsidRPr="00E41A5E">
        <w:t>дрядчиком в качестве обеспечения исполнения обязательств по настоящему договору в форме банковской гарантии, она должна быть предоставлена Заказчику не позднее 30 (тридцати) календарных дней со дня заключения настоящего договора.</w:t>
      </w:r>
    </w:p>
    <w:p w14:paraId="19F73147" w14:textId="77777777" w:rsidR="00E41A5E" w:rsidRPr="00E41A5E" w:rsidRDefault="00E41A5E" w:rsidP="00E41A5E">
      <w:pPr>
        <w:pStyle w:val="justify"/>
      </w:pPr>
      <w:r>
        <w:t>10</w:t>
      </w:r>
      <w:r w:rsidRPr="00E41A5E">
        <w:t>.6.</w:t>
      </w:r>
      <w:r w:rsidRPr="00E41A5E">
        <w:tab/>
        <w:t>При обеспечении исполнения обязательств по договору посредством перечисления денежных средств Заказчику денежные сре</w:t>
      </w:r>
      <w:r>
        <w:t>дства должны быть перечислены Генпо</w:t>
      </w:r>
      <w:r w:rsidRPr="00E41A5E">
        <w:t>дрядчиком на счет Заказчика _______________________ (указать банковские реквизиты полностью в плоть до адреса банка).</w:t>
      </w:r>
    </w:p>
    <w:p w14:paraId="3B2A3BA6" w14:textId="77777777" w:rsidR="00E41A5E" w:rsidRPr="00E41A5E" w:rsidRDefault="00E41A5E" w:rsidP="00E41A5E">
      <w:pPr>
        <w:pStyle w:val="justify"/>
      </w:pPr>
      <w:r>
        <w:t>10.7.</w:t>
      </w:r>
      <w:r>
        <w:tab/>
        <w:t>В случае выполнения Генпо</w:t>
      </w:r>
      <w:r w:rsidRPr="00E41A5E">
        <w:t>дрядчиком всех обеспечиваемых обязательств по настоящему договору денежные средства, внесенные в качестве обеспечения исполнения обязательств по договору, и (или) банковск</w:t>
      </w:r>
      <w:r>
        <w:t>ая гарантия подлежат возврату Генпо</w:t>
      </w:r>
      <w:r w:rsidRPr="00E41A5E">
        <w:t>дрядчику в течение 15 (пятнадцати) банковских дней с момента выполнения обеспечиваемых обязательств по договору.</w:t>
      </w:r>
    </w:p>
    <w:p w14:paraId="5E3F1463" w14:textId="77777777" w:rsidR="00E41A5E" w:rsidRPr="00E41A5E" w:rsidRDefault="00E41A5E" w:rsidP="00E41A5E">
      <w:pPr>
        <w:pStyle w:val="justify"/>
      </w:pPr>
      <w:r>
        <w:t>При неисполнении Генпо</w:t>
      </w:r>
      <w:r w:rsidRPr="00E41A5E">
        <w:t>дрядчиком обеспечиваемых обязательств по договору соответствующие денежные средства перечисляются Заказчиком в местный бюджет.</w:t>
      </w:r>
    </w:p>
    <w:p w14:paraId="34FE05F0" w14:textId="77777777" w:rsidR="00E41A5E" w:rsidRPr="00E41A5E" w:rsidRDefault="00E41A5E" w:rsidP="00E41A5E">
      <w:pPr>
        <w:pStyle w:val="justify"/>
      </w:pPr>
      <w:r>
        <w:t>10</w:t>
      </w:r>
      <w:r w:rsidRPr="00E41A5E">
        <w:t>.8.</w:t>
      </w:r>
      <w:r w:rsidRPr="00E41A5E">
        <w:tab/>
        <w:t xml:space="preserve">Требования настоящей </w:t>
      </w:r>
      <w:r>
        <w:t>главы договора не применимо к Генпо</w:t>
      </w:r>
      <w:r w:rsidRPr="00E41A5E">
        <w:t>дрядчику, являющемуся бюджетной организацией.</w:t>
      </w:r>
    </w:p>
    <w:p w14:paraId="10369837" w14:textId="77777777" w:rsidR="00E41A5E" w:rsidRPr="00851F8D" w:rsidRDefault="00E41A5E"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p>
    <w:p w14:paraId="7E89BFB1" w14:textId="77777777" w:rsidR="00851F8D" w:rsidRPr="00851F8D" w:rsidRDefault="00E41A5E" w:rsidP="0032269F">
      <w:pPr>
        <w:widowControl w:val="0"/>
        <w:autoSpaceDE w:val="0"/>
        <w:autoSpaceDN w:val="0"/>
        <w:adjustRightInd w:val="0"/>
        <w:spacing w:after="0" w:line="240" w:lineRule="auto"/>
        <w:contextualSpacing/>
        <w:jc w:val="center"/>
        <w:rPr>
          <w:rFonts w:ascii="Times New Roman" w:hAnsi="Times New Roman" w:cs="Times New Roman"/>
          <w:b/>
          <w:bCs/>
          <w:color w:val="000000"/>
          <w:sz w:val="24"/>
          <w:szCs w:val="24"/>
        </w:rPr>
      </w:pPr>
      <w:bookmarkStart w:id="183" w:name="204"/>
      <w:bookmarkEnd w:id="183"/>
      <w:r>
        <w:rPr>
          <w:rFonts w:ascii="Times New Roman" w:hAnsi="Times New Roman" w:cs="Times New Roman"/>
          <w:b/>
          <w:bCs/>
          <w:color w:val="000000"/>
          <w:sz w:val="24"/>
          <w:szCs w:val="24"/>
        </w:rPr>
        <w:t>11</w:t>
      </w:r>
      <w:r w:rsidR="00851F8D" w:rsidRPr="00851F8D">
        <w:rPr>
          <w:rFonts w:ascii="Times New Roman" w:hAnsi="Times New Roman" w:cs="Times New Roman"/>
          <w:b/>
          <w:bCs/>
          <w:color w:val="000000"/>
          <w:sz w:val="24"/>
          <w:szCs w:val="24"/>
        </w:rPr>
        <w:t>. РАЗРЕШЕНИЕ СПОРОВ. СРОК ДЕЙСТВИЯ ДОГОВОРА</w:t>
      </w:r>
    </w:p>
    <w:p w14:paraId="058BD32E"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184" w:name="222"/>
      <w:bookmarkEnd w:id="184"/>
      <w:r w:rsidRPr="00851F8D">
        <w:rPr>
          <w:rFonts w:ascii="Times New Roman" w:hAnsi="Times New Roman" w:cs="Times New Roman"/>
          <w:color w:val="000000"/>
          <w:sz w:val="24"/>
          <w:szCs w:val="24"/>
        </w:rPr>
        <w:t> </w:t>
      </w:r>
    </w:p>
    <w:p w14:paraId="60313226" w14:textId="77777777" w:rsidR="00851F8D" w:rsidRPr="00851F8D" w:rsidRDefault="00E41A5E" w:rsidP="0032269F">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4"/>
          <w:szCs w:val="24"/>
        </w:rPr>
      </w:pPr>
      <w:bookmarkStart w:id="185" w:name="223"/>
      <w:bookmarkEnd w:id="185"/>
      <w:r>
        <w:rPr>
          <w:rFonts w:ascii="Times New Roman" w:hAnsi="Times New Roman" w:cs="Times New Roman"/>
          <w:color w:val="000000"/>
          <w:sz w:val="24"/>
          <w:szCs w:val="24"/>
        </w:rPr>
        <w:t>11</w:t>
      </w:r>
      <w:r w:rsidR="00851F8D" w:rsidRPr="00851F8D">
        <w:rPr>
          <w:rFonts w:ascii="Times New Roman" w:hAnsi="Times New Roman" w:cs="Times New Roman"/>
          <w:color w:val="000000"/>
          <w:sz w:val="24"/>
          <w:szCs w:val="24"/>
        </w:rPr>
        <w:t>.1. Любые споры и разногласия по поводу Договора, возникающие между Сторонами, разрешаются путем переговоров с обязательным досудебным претензионным порядком урегулирования споров. Срок рассмотрения предъявленных претензий составляет 10 (десять) рабочих дней.</w:t>
      </w:r>
    </w:p>
    <w:p w14:paraId="5A5DBC9C"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86" w:name="224"/>
      <w:bookmarkEnd w:id="186"/>
      <w:r w:rsidRPr="00851F8D">
        <w:rPr>
          <w:rFonts w:ascii="Times New Roman" w:hAnsi="Times New Roman" w:cs="Times New Roman"/>
          <w:color w:val="000000"/>
          <w:sz w:val="24"/>
          <w:szCs w:val="24"/>
        </w:rPr>
        <w:t>В случае не</w:t>
      </w:r>
      <w:r w:rsidR="00F26281">
        <w:rPr>
          <w:rFonts w:ascii="Times New Roman" w:hAnsi="Times New Roman" w:cs="Times New Roman"/>
          <w:color w:val="000000"/>
          <w:sz w:val="24"/>
          <w:szCs w:val="24"/>
        </w:rPr>
        <w:t xml:space="preserve"> </w:t>
      </w:r>
      <w:r w:rsidRPr="00851F8D">
        <w:rPr>
          <w:rFonts w:ascii="Times New Roman" w:hAnsi="Times New Roman" w:cs="Times New Roman"/>
          <w:color w:val="000000"/>
          <w:sz w:val="24"/>
          <w:szCs w:val="24"/>
        </w:rPr>
        <w:t xml:space="preserve">урегулирования данных споров и разногласий в досудебном порядке их разрешение осуществляется в экономическом суде </w:t>
      </w:r>
      <w:r w:rsidR="00A2764F">
        <w:rPr>
          <w:rFonts w:ascii="Times New Roman" w:hAnsi="Times New Roman" w:cs="Times New Roman"/>
          <w:color w:val="000000"/>
          <w:sz w:val="24"/>
          <w:szCs w:val="24"/>
        </w:rPr>
        <w:t>по месту нахождения Истца</w:t>
      </w:r>
      <w:r w:rsidRPr="00851F8D">
        <w:rPr>
          <w:rFonts w:ascii="Times New Roman" w:hAnsi="Times New Roman" w:cs="Times New Roman"/>
          <w:color w:val="000000"/>
          <w:sz w:val="24"/>
          <w:szCs w:val="24"/>
        </w:rPr>
        <w:t>.</w:t>
      </w:r>
    </w:p>
    <w:p w14:paraId="5919A096" w14:textId="77777777" w:rsidR="00851F8D" w:rsidRPr="00851F8D" w:rsidRDefault="00E41A5E"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87" w:name="225"/>
      <w:bookmarkEnd w:id="187"/>
      <w:r>
        <w:rPr>
          <w:rFonts w:ascii="Times New Roman" w:hAnsi="Times New Roman" w:cs="Times New Roman"/>
          <w:color w:val="000000"/>
          <w:sz w:val="24"/>
          <w:szCs w:val="24"/>
        </w:rPr>
        <w:t>11</w:t>
      </w:r>
      <w:r w:rsidR="00851F8D" w:rsidRPr="00851F8D">
        <w:rPr>
          <w:rFonts w:ascii="Times New Roman" w:hAnsi="Times New Roman" w:cs="Times New Roman"/>
          <w:color w:val="000000"/>
          <w:sz w:val="24"/>
          <w:szCs w:val="24"/>
        </w:rPr>
        <w:t>.2. Договор вступает в силу с момента его подписания Сторонами и действует по момент выполнения Сторонами всех своих обязательств.</w:t>
      </w:r>
    </w:p>
    <w:p w14:paraId="47327442"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188" w:name="226"/>
      <w:bookmarkEnd w:id="188"/>
      <w:r w:rsidRPr="00851F8D">
        <w:rPr>
          <w:rFonts w:ascii="Times New Roman" w:hAnsi="Times New Roman" w:cs="Times New Roman"/>
          <w:color w:val="000000"/>
          <w:sz w:val="24"/>
          <w:szCs w:val="24"/>
        </w:rPr>
        <w:t> </w:t>
      </w:r>
    </w:p>
    <w:p w14:paraId="7FCE990E" w14:textId="77777777" w:rsidR="00851F8D" w:rsidRPr="00851F8D" w:rsidRDefault="00E41A5E" w:rsidP="0032269F">
      <w:pPr>
        <w:widowControl w:val="0"/>
        <w:autoSpaceDE w:val="0"/>
        <w:autoSpaceDN w:val="0"/>
        <w:adjustRightInd w:val="0"/>
        <w:spacing w:after="0" w:line="240" w:lineRule="auto"/>
        <w:contextualSpacing/>
        <w:jc w:val="center"/>
        <w:rPr>
          <w:rFonts w:ascii="Times New Roman" w:hAnsi="Times New Roman" w:cs="Times New Roman"/>
          <w:b/>
          <w:bCs/>
          <w:color w:val="000000"/>
          <w:sz w:val="24"/>
          <w:szCs w:val="24"/>
        </w:rPr>
      </w:pPr>
      <w:bookmarkStart w:id="189" w:name="227"/>
      <w:bookmarkEnd w:id="189"/>
      <w:r>
        <w:rPr>
          <w:rFonts w:ascii="Times New Roman" w:hAnsi="Times New Roman" w:cs="Times New Roman"/>
          <w:b/>
          <w:bCs/>
          <w:color w:val="000000"/>
          <w:sz w:val="24"/>
          <w:szCs w:val="24"/>
        </w:rPr>
        <w:t>12</w:t>
      </w:r>
      <w:r w:rsidR="00851F8D" w:rsidRPr="00851F8D">
        <w:rPr>
          <w:rFonts w:ascii="Times New Roman" w:hAnsi="Times New Roman" w:cs="Times New Roman"/>
          <w:b/>
          <w:bCs/>
          <w:color w:val="000000"/>
          <w:sz w:val="24"/>
          <w:szCs w:val="24"/>
        </w:rPr>
        <w:t>. АНТИКОРРУПЦИОННАЯ ОГОВОРКА</w:t>
      </w:r>
    </w:p>
    <w:p w14:paraId="33D2A3BA"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190" w:name="228"/>
      <w:bookmarkEnd w:id="190"/>
      <w:r w:rsidRPr="00851F8D">
        <w:rPr>
          <w:rFonts w:ascii="Times New Roman" w:hAnsi="Times New Roman" w:cs="Times New Roman"/>
          <w:color w:val="000000"/>
          <w:sz w:val="24"/>
          <w:szCs w:val="24"/>
        </w:rPr>
        <w:t> </w:t>
      </w:r>
    </w:p>
    <w:p w14:paraId="32DFE7DE" w14:textId="77777777" w:rsidR="00851F8D" w:rsidRPr="00851F8D" w:rsidRDefault="00E41A5E" w:rsidP="0032269F">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4"/>
          <w:szCs w:val="24"/>
        </w:rPr>
      </w:pPr>
      <w:bookmarkStart w:id="191" w:name="229"/>
      <w:bookmarkEnd w:id="191"/>
      <w:r>
        <w:rPr>
          <w:rFonts w:ascii="Times New Roman" w:hAnsi="Times New Roman" w:cs="Times New Roman"/>
          <w:color w:val="000000"/>
          <w:sz w:val="24"/>
          <w:szCs w:val="24"/>
        </w:rPr>
        <w:t>12</w:t>
      </w:r>
      <w:r w:rsidR="00851F8D" w:rsidRPr="00851F8D">
        <w:rPr>
          <w:rFonts w:ascii="Times New Roman" w:hAnsi="Times New Roman" w:cs="Times New Roman"/>
          <w:color w:val="000000"/>
          <w:sz w:val="24"/>
          <w:szCs w:val="24"/>
        </w:rPr>
        <w:t>.1. Каждая из Сторон (ее работники)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2CF0C8F" w14:textId="77777777" w:rsidR="00851F8D" w:rsidRPr="00851F8D" w:rsidRDefault="00E41A5E"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92" w:name="230"/>
      <w:bookmarkEnd w:id="192"/>
      <w:r>
        <w:rPr>
          <w:rFonts w:ascii="Times New Roman" w:hAnsi="Times New Roman" w:cs="Times New Roman"/>
          <w:color w:val="000000"/>
          <w:sz w:val="24"/>
          <w:szCs w:val="24"/>
        </w:rPr>
        <w:t>12</w:t>
      </w:r>
      <w:r w:rsidR="00851F8D" w:rsidRPr="00851F8D">
        <w:rPr>
          <w:rFonts w:ascii="Times New Roman" w:hAnsi="Times New Roman" w:cs="Times New Roman"/>
          <w:color w:val="000000"/>
          <w:sz w:val="24"/>
          <w:szCs w:val="24"/>
        </w:rPr>
        <w:t>.2. Под действиями работника, осуществляемыми в пользу стимулирующей его Стороны, понимаются:</w:t>
      </w:r>
    </w:p>
    <w:p w14:paraId="6C21ACC7"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93" w:name="231"/>
      <w:bookmarkEnd w:id="193"/>
      <w:r w:rsidRPr="00851F8D">
        <w:rPr>
          <w:rFonts w:ascii="Times New Roman" w:hAnsi="Times New Roman" w:cs="Times New Roman"/>
          <w:color w:val="000000"/>
          <w:sz w:val="24"/>
          <w:szCs w:val="24"/>
        </w:rPr>
        <w:t>предоставление неоправданных преимуществ по сравнению с другими контрагентами;</w:t>
      </w:r>
    </w:p>
    <w:p w14:paraId="62EE3E89"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94" w:name="232"/>
      <w:bookmarkEnd w:id="194"/>
      <w:r w:rsidRPr="00851F8D">
        <w:rPr>
          <w:rFonts w:ascii="Times New Roman" w:hAnsi="Times New Roman" w:cs="Times New Roman"/>
          <w:color w:val="000000"/>
          <w:sz w:val="24"/>
          <w:szCs w:val="24"/>
        </w:rPr>
        <w:t>предоставление каких-либо гарантий;</w:t>
      </w:r>
    </w:p>
    <w:p w14:paraId="68E1EB81"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95" w:name="233"/>
      <w:bookmarkEnd w:id="195"/>
      <w:r w:rsidRPr="00851F8D">
        <w:rPr>
          <w:rFonts w:ascii="Times New Roman" w:hAnsi="Times New Roman" w:cs="Times New Roman"/>
          <w:color w:val="000000"/>
          <w:sz w:val="24"/>
          <w:szCs w:val="24"/>
        </w:rPr>
        <w:t>ускорение существующих процедур;</w:t>
      </w:r>
    </w:p>
    <w:p w14:paraId="3E14969F"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96" w:name="234"/>
      <w:bookmarkEnd w:id="196"/>
      <w:r w:rsidRPr="00851F8D">
        <w:rPr>
          <w:rFonts w:ascii="Times New Roman" w:hAnsi="Times New Roman" w:cs="Times New Roman"/>
          <w:color w:val="000000"/>
          <w:sz w:val="24"/>
          <w:szCs w:val="24"/>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6E314AC" w14:textId="77777777" w:rsidR="00851F8D" w:rsidRPr="00851F8D" w:rsidRDefault="00E41A5E"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97" w:name="235"/>
      <w:bookmarkEnd w:id="197"/>
      <w:r>
        <w:rPr>
          <w:rFonts w:ascii="Times New Roman" w:hAnsi="Times New Roman" w:cs="Times New Roman"/>
          <w:color w:val="000000"/>
          <w:sz w:val="24"/>
          <w:szCs w:val="24"/>
        </w:rPr>
        <w:t>12</w:t>
      </w:r>
      <w:r w:rsidR="00851F8D" w:rsidRPr="00851F8D">
        <w:rPr>
          <w:rFonts w:ascii="Times New Roman" w:hAnsi="Times New Roman" w:cs="Times New Roman"/>
          <w:color w:val="000000"/>
          <w:sz w:val="24"/>
          <w:szCs w:val="24"/>
        </w:rPr>
        <w:t>.3.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409CEC31"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98" w:name="236"/>
      <w:bookmarkEnd w:id="198"/>
      <w:r w:rsidRPr="00851F8D">
        <w:rPr>
          <w:rFonts w:ascii="Times New Roman" w:hAnsi="Times New Roman" w:cs="Times New Roman"/>
          <w:color w:val="000000"/>
          <w:sz w:val="24"/>
          <w:szCs w:val="24"/>
        </w:rPr>
        <w:t>В письменном уведомлении, направленном в органы, осуществляющие борьбу с коррупцией, Сторона обязана сослаться на факты или представить соответствующие материалы, достоверно подтверждающие факт совершения другой Стороной коррупционного правонарушения.</w:t>
      </w:r>
    </w:p>
    <w:p w14:paraId="5F1DE83E" w14:textId="77777777" w:rsidR="00851F8D" w:rsidRPr="00851F8D" w:rsidRDefault="00E41A5E"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199" w:name="237"/>
      <w:bookmarkEnd w:id="199"/>
      <w:r>
        <w:rPr>
          <w:rFonts w:ascii="Times New Roman" w:hAnsi="Times New Roman" w:cs="Times New Roman"/>
          <w:color w:val="000000"/>
          <w:sz w:val="24"/>
          <w:szCs w:val="24"/>
        </w:rPr>
        <w:t>12</w:t>
      </w:r>
      <w:r w:rsidR="00851F8D" w:rsidRPr="00851F8D">
        <w:rPr>
          <w:rFonts w:ascii="Times New Roman" w:hAnsi="Times New Roman" w:cs="Times New Roman"/>
          <w:color w:val="000000"/>
          <w:sz w:val="24"/>
          <w:szCs w:val="24"/>
        </w:rPr>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письменно Сторону об этом не менее чем за </w:t>
      </w:r>
      <w:r w:rsidR="00A2764F">
        <w:rPr>
          <w:rFonts w:ascii="Times New Roman" w:hAnsi="Times New Roman" w:cs="Times New Roman"/>
          <w:color w:val="000000"/>
          <w:sz w:val="24"/>
          <w:szCs w:val="24"/>
        </w:rPr>
        <w:t>5</w:t>
      </w:r>
      <w:r w:rsidR="00851F8D" w:rsidRPr="00851F8D">
        <w:rPr>
          <w:rFonts w:ascii="Times New Roman" w:hAnsi="Times New Roman" w:cs="Times New Roman"/>
          <w:color w:val="000000"/>
          <w:sz w:val="24"/>
          <w:szCs w:val="24"/>
        </w:rPr>
        <w:t xml:space="preserve"> (</w:t>
      </w:r>
      <w:r w:rsidR="00A2764F">
        <w:rPr>
          <w:rFonts w:ascii="Times New Roman" w:hAnsi="Times New Roman" w:cs="Times New Roman"/>
          <w:color w:val="000000"/>
          <w:sz w:val="24"/>
          <w:szCs w:val="24"/>
        </w:rPr>
        <w:t>пять</w:t>
      </w:r>
      <w:r w:rsidR="00851F8D" w:rsidRPr="00851F8D">
        <w:rPr>
          <w:rFonts w:ascii="Times New Roman" w:hAnsi="Times New Roman" w:cs="Times New Roman"/>
          <w:color w:val="000000"/>
          <w:sz w:val="24"/>
          <w:szCs w:val="24"/>
        </w:rPr>
        <w:t>) календарных дней до момента отказа от Договора, если иное не установлено законодательством и Договором.</w:t>
      </w:r>
    </w:p>
    <w:p w14:paraId="19638790" w14:textId="77777777" w:rsidR="00851F8D" w:rsidRPr="00851F8D" w:rsidRDefault="00851F8D" w:rsidP="0032269F">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bookmarkStart w:id="200" w:name="238"/>
      <w:bookmarkEnd w:id="200"/>
      <w:r w:rsidRPr="00851F8D">
        <w:rPr>
          <w:rFonts w:ascii="Times New Roman" w:hAnsi="Times New Roman" w:cs="Times New Roman"/>
          <w:color w:val="000000"/>
          <w:sz w:val="24"/>
          <w:szCs w:val="24"/>
        </w:rPr>
        <w:t> </w:t>
      </w:r>
    </w:p>
    <w:p w14:paraId="1A546E84" w14:textId="77777777" w:rsidR="00851F8D" w:rsidRPr="00851F8D" w:rsidRDefault="00E41A5E" w:rsidP="0032269F">
      <w:pPr>
        <w:widowControl w:val="0"/>
        <w:autoSpaceDE w:val="0"/>
        <w:autoSpaceDN w:val="0"/>
        <w:adjustRightInd w:val="0"/>
        <w:spacing w:after="0" w:line="240" w:lineRule="auto"/>
        <w:contextualSpacing/>
        <w:jc w:val="center"/>
        <w:rPr>
          <w:rFonts w:ascii="Times New Roman" w:hAnsi="Times New Roman" w:cs="Times New Roman"/>
          <w:b/>
          <w:bCs/>
          <w:color w:val="000000"/>
          <w:sz w:val="24"/>
          <w:szCs w:val="24"/>
        </w:rPr>
      </w:pPr>
      <w:bookmarkStart w:id="201" w:name="239"/>
      <w:bookmarkEnd w:id="201"/>
      <w:r>
        <w:rPr>
          <w:rFonts w:ascii="Times New Roman" w:hAnsi="Times New Roman" w:cs="Times New Roman"/>
          <w:b/>
          <w:bCs/>
          <w:color w:val="000000"/>
          <w:sz w:val="24"/>
          <w:szCs w:val="24"/>
        </w:rPr>
        <w:t>13</w:t>
      </w:r>
      <w:r w:rsidR="00851F8D" w:rsidRPr="00851F8D">
        <w:rPr>
          <w:rFonts w:ascii="Times New Roman" w:hAnsi="Times New Roman" w:cs="Times New Roman"/>
          <w:b/>
          <w:bCs/>
          <w:color w:val="000000"/>
          <w:sz w:val="24"/>
          <w:szCs w:val="24"/>
        </w:rPr>
        <w:t>. ЗАКЛЮЧИТЕЛЬНЫЕ ПОЛОЖЕНИЯ</w:t>
      </w:r>
    </w:p>
    <w:p w14:paraId="34207135" w14:textId="77777777" w:rsidR="00F26281" w:rsidRPr="00851F8D" w:rsidRDefault="00851F8D" w:rsidP="00E41A5E">
      <w:pPr>
        <w:widowControl w:val="0"/>
        <w:autoSpaceDE w:val="0"/>
        <w:autoSpaceDN w:val="0"/>
        <w:adjustRightInd w:val="0"/>
        <w:spacing w:after="0" w:line="240" w:lineRule="auto"/>
        <w:ind w:firstLine="538"/>
        <w:contextualSpacing/>
        <w:jc w:val="both"/>
        <w:rPr>
          <w:rFonts w:ascii="Times New Roman" w:hAnsi="Times New Roman" w:cs="Times New Roman"/>
          <w:color w:val="000000"/>
          <w:sz w:val="24"/>
          <w:szCs w:val="24"/>
        </w:rPr>
      </w:pPr>
      <w:bookmarkStart w:id="202" w:name="240"/>
      <w:bookmarkEnd w:id="202"/>
      <w:r w:rsidRPr="00851F8D">
        <w:rPr>
          <w:rFonts w:ascii="Times New Roman" w:hAnsi="Times New Roman" w:cs="Times New Roman"/>
          <w:color w:val="000000"/>
          <w:sz w:val="24"/>
          <w:szCs w:val="24"/>
        </w:rPr>
        <w:t> </w:t>
      </w:r>
      <w:bookmarkStart w:id="203" w:name="241"/>
      <w:bookmarkEnd w:id="203"/>
      <w:r w:rsidR="00E41A5E">
        <w:rPr>
          <w:rFonts w:ascii="Times New Roman" w:hAnsi="Times New Roman" w:cs="Times New Roman"/>
          <w:color w:val="000000"/>
          <w:sz w:val="24"/>
          <w:szCs w:val="24"/>
        </w:rPr>
        <w:t>13</w:t>
      </w:r>
      <w:r w:rsidRPr="00851F8D">
        <w:rPr>
          <w:rFonts w:ascii="Times New Roman" w:hAnsi="Times New Roman" w:cs="Times New Roman"/>
          <w:color w:val="000000"/>
          <w:sz w:val="24"/>
          <w:szCs w:val="24"/>
        </w:rPr>
        <w:t>.1. Договор (изменения и (или) дополнения к нему) заключается (принимаются) в письменной форме в виде электронного документа на электронной торговой площадке в порядке, установленном ст. 24, 25 Закона № 419-З.</w:t>
      </w:r>
    </w:p>
    <w:p w14:paraId="5BA3BB05"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04" w:name="242"/>
      <w:bookmarkEnd w:id="204"/>
      <w:r w:rsidRPr="00851F8D">
        <w:rPr>
          <w:rFonts w:ascii="Times New Roman" w:hAnsi="Times New Roman" w:cs="Times New Roman"/>
          <w:color w:val="000000"/>
          <w:sz w:val="24"/>
          <w:szCs w:val="24"/>
        </w:rPr>
        <w:t>Договор, приложения к нему подготовлены в двух экземплярах и подписаны Сторонами.</w:t>
      </w:r>
    </w:p>
    <w:p w14:paraId="334A9492" w14:textId="77777777" w:rsidR="00851F8D" w:rsidRPr="00851F8D" w:rsidRDefault="00E41A5E"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05" w:name="243"/>
      <w:bookmarkEnd w:id="205"/>
      <w:r>
        <w:rPr>
          <w:rFonts w:ascii="Times New Roman" w:hAnsi="Times New Roman" w:cs="Times New Roman"/>
          <w:color w:val="000000"/>
          <w:sz w:val="24"/>
          <w:szCs w:val="24"/>
        </w:rPr>
        <w:t>13</w:t>
      </w:r>
      <w:r w:rsidR="00851F8D" w:rsidRPr="00851F8D">
        <w:rPr>
          <w:rFonts w:ascii="Times New Roman" w:hAnsi="Times New Roman" w:cs="Times New Roman"/>
          <w:color w:val="000000"/>
          <w:sz w:val="24"/>
          <w:szCs w:val="24"/>
        </w:rPr>
        <w:t xml:space="preserve">.2. Каждая из Сторон обязана в течение </w:t>
      </w:r>
      <w:r w:rsidR="00A2764F">
        <w:rPr>
          <w:rFonts w:ascii="Times New Roman" w:hAnsi="Times New Roman" w:cs="Times New Roman"/>
          <w:color w:val="000000"/>
          <w:sz w:val="24"/>
          <w:szCs w:val="24"/>
        </w:rPr>
        <w:t>10</w:t>
      </w:r>
      <w:r w:rsidR="00851F8D" w:rsidRPr="00851F8D">
        <w:rPr>
          <w:rFonts w:ascii="Times New Roman" w:hAnsi="Times New Roman" w:cs="Times New Roman"/>
          <w:color w:val="000000"/>
          <w:sz w:val="24"/>
          <w:szCs w:val="24"/>
        </w:rPr>
        <w:t xml:space="preserve"> (</w:t>
      </w:r>
      <w:r w:rsidR="00A2764F">
        <w:rPr>
          <w:rFonts w:ascii="Times New Roman" w:hAnsi="Times New Roman" w:cs="Times New Roman"/>
          <w:color w:val="000000"/>
          <w:sz w:val="24"/>
          <w:szCs w:val="24"/>
        </w:rPr>
        <w:t>десяти</w:t>
      </w:r>
      <w:r w:rsidR="00851F8D" w:rsidRPr="00851F8D">
        <w:rPr>
          <w:rFonts w:ascii="Times New Roman" w:hAnsi="Times New Roman" w:cs="Times New Roman"/>
          <w:color w:val="000000"/>
          <w:sz w:val="24"/>
          <w:szCs w:val="24"/>
        </w:rPr>
        <w:t xml:space="preserve">) рабочих дней извещать другую Сторону об изменении банковских реквизитов, почтового, юридического адресов (места </w:t>
      </w:r>
      <w:r w:rsidR="00851F8D" w:rsidRPr="00851F8D">
        <w:rPr>
          <w:rFonts w:ascii="Times New Roman" w:hAnsi="Times New Roman" w:cs="Times New Roman"/>
          <w:color w:val="000000"/>
          <w:sz w:val="24"/>
          <w:szCs w:val="24"/>
        </w:rPr>
        <w:lastRenderedPageBreak/>
        <w:t>нахождения), иных событиях (фактах), влияющих на исполнение своих обязательств по Договору.</w:t>
      </w:r>
    </w:p>
    <w:p w14:paraId="4F327224" w14:textId="77777777" w:rsidR="00851F8D" w:rsidRPr="00851F8D" w:rsidRDefault="00E41A5E"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06" w:name="244"/>
      <w:bookmarkEnd w:id="206"/>
      <w:r>
        <w:rPr>
          <w:rFonts w:ascii="Times New Roman" w:hAnsi="Times New Roman" w:cs="Times New Roman"/>
          <w:color w:val="000000"/>
          <w:sz w:val="24"/>
          <w:szCs w:val="24"/>
        </w:rPr>
        <w:t>13</w:t>
      </w:r>
      <w:r w:rsidR="00851F8D" w:rsidRPr="00851F8D">
        <w:rPr>
          <w:rFonts w:ascii="Times New Roman" w:hAnsi="Times New Roman" w:cs="Times New Roman"/>
          <w:color w:val="000000"/>
          <w:sz w:val="24"/>
          <w:szCs w:val="24"/>
        </w:rPr>
        <w:t xml:space="preserve">.3. Извещения, уведомления, претензии и иная письменная корреспонденция по Договору считается полученной с момента вручения Стороне, а в случае направления заказным письмом с уведомлением о вручении - по истечении </w:t>
      </w:r>
      <w:r w:rsidR="00A2764F">
        <w:rPr>
          <w:rFonts w:ascii="Times New Roman" w:hAnsi="Times New Roman" w:cs="Times New Roman"/>
          <w:color w:val="000000"/>
          <w:sz w:val="24"/>
          <w:szCs w:val="24"/>
        </w:rPr>
        <w:t>10</w:t>
      </w:r>
      <w:r w:rsidR="00851F8D" w:rsidRPr="00851F8D">
        <w:rPr>
          <w:rFonts w:ascii="Times New Roman" w:hAnsi="Times New Roman" w:cs="Times New Roman"/>
          <w:color w:val="000000"/>
          <w:sz w:val="24"/>
          <w:szCs w:val="24"/>
        </w:rPr>
        <w:t xml:space="preserve"> (</w:t>
      </w:r>
      <w:r w:rsidR="00A2764F">
        <w:rPr>
          <w:rFonts w:ascii="Times New Roman" w:hAnsi="Times New Roman" w:cs="Times New Roman"/>
          <w:color w:val="000000"/>
          <w:sz w:val="24"/>
          <w:szCs w:val="24"/>
        </w:rPr>
        <w:t>десяти</w:t>
      </w:r>
      <w:r w:rsidR="00851F8D" w:rsidRPr="00851F8D">
        <w:rPr>
          <w:rFonts w:ascii="Times New Roman" w:hAnsi="Times New Roman" w:cs="Times New Roman"/>
          <w:color w:val="000000"/>
          <w:sz w:val="24"/>
          <w:szCs w:val="24"/>
        </w:rPr>
        <w:t>) рабочих дней, следующих за днем выдачи оператором почтовой связи квитанции о приеме данной корреспонденции, если иное не установлено законодательством и Договором.</w:t>
      </w:r>
    </w:p>
    <w:p w14:paraId="5D51A565" w14:textId="77777777" w:rsidR="00851F8D" w:rsidRPr="00851F8D" w:rsidRDefault="00E41A5E"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07" w:name="245"/>
      <w:bookmarkEnd w:id="207"/>
      <w:r>
        <w:rPr>
          <w:rFonts w:ascii="Times New Roman" w:hAnsi="Times New Roman" w:cs="Times New Roman"/>
          <w:color w:val="000000"/>
          <w:sz w:val="24"/>
          <w:szCs w:val="24"/>
        </w:rPr>
        <w:t>13</w:t>
      </w:r>
      <w:r w:rsidR="00851F8D" w:rsidRPr="00851F8D">
        <w:rPr>
          <w:rFonts w:ascii="Times New Roman" w:hAnsi="Times New Roman" w:cs="Times New Roman"/>
          <w:color w:val="000000"/>
          <w:sz w:val="24"/>
          <w:szCs w:val="24"/>
        </w:rPr>
        <w:t>.4. Стороны обязуются соблюдать конфиденциальность персональных данных, полученных по настоящему Договору, обеспечивать их защиту и обработку в соответствии с требованиями Закона Республики Беларусь от 07.05.2021 № 99-З «О защите персональных данных», а также использовать персональные данные только в целях исполнения Договора.</w:t>
      </w:r>
    </w:p>
    <w:p w14:paraId="176B66AA" w14:textId="35F696F6" w:rsidR="00851F8D" w:rsidRPr="00851F8D" w:rsidRDefault="00E41A5E" w:rsidP="00F6009B">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08" w:name="380"/>
      <w:bookmarkEnd w:id="208"/>
      <w:r>
        <w:rPr>
          <w:rFonts w:ascii="Times New Roman" w:hAnsi="Times New Roman" w:cs="Times New Roman"/>
          <w:color w:val="000000"/>
          <w:sz w:val="24"/>
          <w:szCs w:val="24"/>
        </w:rPr>
        <w:t>13</w:t>
      </w:r>
      <w:r w:rsidR="00851F8D" w:rsidRPr="00851F8D">
        <w:rPr>
          <w:rFonts w:ascii="Times New Roman" w:hAnsi="Times New Roman" w:cs="Times New Roman"/>
          <w:color w:val="000000"/>
          <w:sz w:val="24"/>
          <w:szCs w:val="24"/>
        </w:rPr>
        <w:t>.5. По вопросам, не урегулированным Дог</w:t>
      </w:r>
      <w:r w:rsidR="00F6009B">
        <w:rPr>
          <w:rFonts w:ascii="Times New Roman" w:hAnsi="Times New Roman" w:cs="Times New Roman"/>
          <w:color w:val="000000"/>
          <w:sz w:val="24"/>
          <w:szCs w:val="24"/>
        </w:rPr>
        <w:t xml:space="preserve">овором, Стороны руководствуются </w:t>
      </w:r>
      <w:r w:rsidR="00851F8D" w:rsidRPr="00851F8D">
        <w:rPr>
          <w:rFonts w:ascii="Times New Roman" w:hAnsi="Times New Roman" w:cs="Times New Roman"/>
          <w:color w:val="000000"/>
          <w:sz w:val="24"/>
          <w:szCs w:val="24"/>
        </w:rPr>
        <w:t>законодательством.</w:t>
      </w:r>
    </w:p>
    <w:p w14:paraId="0E4E3937" w14:textId="77777777" w:rsidR="00851F8D" w:rsidRPr="00851F8D" w:rsidRDefault="00E41A5E"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09" w:name="246"/>
      <w:bookmarkEnd w:id="209"/>
      <w:r>
        <w:rPr>
          <w:rFonts w:ascii="Times New Roman" w:hAnsi="Times New Roman" w:cs="Times New Roman"/>
          <w:color w:val="000000"/>
          <w:sz w:val="24"/>
          <w:szCs w:val="24"/>
        </w:rPr>
        <w:t>13</w:t>
      </w:r>
      <w:r w:rsidR="00851F8D" w:rsidRPr="00851F8D">
        <w:rPr>
          <w:rFonts w:ascii="Times New Roman" w:hAnsi="Times New Roman" w:cs="Times New Roman"/>
          <w:color w:val="000000"/>
          <w:sz w:val="24"/>
          <w:szCs w:val="24"/>
        </w:rPr>
        <w:t>.6. Договор составлен в двух экземплярах, имеющих равную юридическую силу, по одному для каждой из Сторон.</w:t>
      </w:r>
    </w:p>
    <w:p w14:paraId="69F5A1F5" w14:textId="77777777" w:rsidR="00851F8D" w:rsidRPr="00851F8D" w:rsidRDefault="00E41A5E"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10" w:name="247"/>
      <w:bookmarkEnd w:id="210"/>
      <w:r>
        <w:rPr>
          <w:rFonts w:ascii="Times New Roman" w:hAnsi="Times New Roman" w:cs="Times New Roman"/>
          <w:color w:val="000000"/>
          <w:sz w:val="24"/>
          <w:szCs w:val="24"/>
        </w:rPr>
        <w:t>13</w:t>
      </w:r>
      <w:r w:rsidR="00851F8D" w:rsidRPr="00851F8D">
        <w:rPr>
          <w:rFonts w:ascii="Times New Roman" w:hAnsi="Times New Roman" w:cs="Times New Roman"/>
          <w:color w:val="000000"/>
          <w:sz w:val="24"/>
          <w:szCs w:val="24"/>
        </w:rPr>
        <w:t>.7. К Договору прилагаются и являются его неотъемлемой частью:</w:t>
      </w:r>
    </w:p>
    <w:p w14:paraId="0F532FF0"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11" w:name="248"/>
      <w:bookmarkEnd w:id="211"/>
      <w:r w:rsidRPr="00851F8D">
        <w:rPr>
          <w:rFonts w:ascii="Times New Roman" w:hAnsi="Times New Roman" w:cs="Times New Roman"/>
          <w:color w:val="000000"/>
          <w:sz w:val="24"/>
          <w:szCs w:val="24"/>
        </w:rPr>
        <w:t>сметная документация (дефектный акт, смета);</w:t>
      </w:r>
    </w:p>
    <w:p w14:paraId="0562CE4D"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12" w:name="250"/>
      <w:bookmarkEnd w:id="212"/>
      <w:r w:rsidRPr="00851F8D">
        <w:rPr>
          <w:rFonts w:ascii="Times New Roman" w:hAnsi="Times New Roman" w:cs="Times New Roman"/>
          <w:color w:val="000000"/>
          <w:sz w:val="24"/>
          <w:szCs w:val="24"/>
        </w:rPr>
        <w:t>график производства работ;</w:t>
      </w:r>
    </w:p>
    <w:p w14:paraId="3A9117B8"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13" w:name="251"/>
      <w:bookmarkEnd w:id="213"/>
      <w:r w:rsidRPr="00851F8D">
        <w:rPr>
          <w:rFonts w:ascii="Times New Roman" w:hAnsi="Times New Roman" w:cs="Times New Roman"/>
          <w:color w:val="000000"/>
          <w:sz w:val="24"/>
          <w:szCs w:val="24"/>
        </w:rPr>
        <w:t>график платежей;</w:t>
      </w:r>
    </w:p>
    <w:p w14:paraId="6B47CD13"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14" w:name="252"/>
      <w:bookmarkEnd w:id="214"/>
      <w:r w:rsidRPr="00851F8D">
        <w:rPr>
          <w:rFonts w:ascii="Times New Roman" w:hAnsi="Times New Roman" w:cs="Times New Roman"/>
          <w:color w:val="000000"/>
          <w:sz w:val="24"/>
          <w:szCs w:val="24"/>
        </w:rPr>
        <w:t>график поставки материальных ресурсов Заказчиком;</w:t>
      </w:r>
    </w:p>
    <w:p w14:paraId="3C934CEF" w14:textId="77777777" w:rsidR="00851F8D" w:rsidRPr="00851F8D" w:rsidRDefault="00851F8D"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color w:val="000000"/>
          <w:sz w:val="24"/>
          <w:szCs w:val="24"/>
        </w:rPr>
      </w:pPr>
      <w:bookmarkStart w:id="215" w:name="253"/>
      <w:bookmarkStart w:id="216" w:name="254"/>
      <w:bookmarkStart w:id="217" w:name="255"/>
      <w:bookmarkEnd w:id="215"/>
      <w:bookmarkEnd w:id="216"/>
      <w:bookmarkEnd w:id="217"/>
      <w:r w:rsidRPr="00851F8D">
        <w:rPr>
          <w:rFonts w:ascii="Times New Roman" w:hAnsi="Times New Roman" w:cs="Times New Roman"/>
          <w:color w:val="000000"/>
          <w:sz w:val="24"/>
          <w:szCs w:val="24"/>
        </w:rPr>
        <w:t>протокол согласования договорной (контрактной) цены;</w:t>
      </w:r>
    </w:p>
    <w:p w14:paraId="79FB508D" w14:textId="45D89237" w:rsidR="00851F8D" w:rsidRPr="00851F8D" w:rsidRDefault="00F6009B" w:rsidP="0032269F">
      <w:pPr>
        <w:widowControl w:val="0"/>
        <w:autoSpaceDE w:val="0"/>
        <w:autoSpaceDN w:val="0"/>
        <w:adjustRightInd w:val="0"/>
        <w:spacing w:before="200" w:after="0" w:line="240" w:lineRule="auto"/>
        <w:ind w:firstLine="538"/>
        <w:contextualSpacing/>
        <w:jc w:val="both"/>
        <w:rPr>
          <w:rFonts w:ascii="Times New Roman" w:hAnsi="Times New Roman" w:cs="Times New Roman"/>
          <w:i/>
          <w:iCs/>
          <w:color w:val="000000"/>
          <w:sz w:val="24"/>
          <w:szCs w:val="24"/>
        </w:rPr>
      </w:pPr>
      <w:bookmarkStart w:id="218" w:name="256"/>
      <w:bookmarkEnd w:id="218"/>
      <w:r>
        <w:rPr>
          <w:rFonts w:ascii="Times New Roman" w:hAnsi="Times New Roman" w:cs="Times New Roman"/>
          <w:color w:val="000000"/>
          <w:sz w:val="24"/>
          <w:szCs w:val="24"/>
        </w:rPr>
        <w:t>_________________</w:t>
      </w:r>
      <w:r w:rsidR="00851F8D" w:rsidRPr="00851F8D">
        <w:rPr>
          <w:rFonts w:ascii="Times New Roman" w:hAnsi="Times New Roman" w:cs="Times New Roman"/>
          <w:color w:val="000000"/>
          <w:sz w:val="24"/>
          <w:szCs w:val="24"/>
        </w:rPr>
        <w:t xml:space="preserve">_____________ </w:t>
      </w:r>
      <w:r w:rsidR="00851F8D" w:rsidRPr="00851F8D">
        <w:rPr>
          <w:rFonts w:ascii="Times New Roman" w:hAnsi="Times New Roman" w:cs="Times New Roman"/>
          <w:i/>
          <w:iCs/>
          <w:color w:val="000000"/>
          <w:sz w:val="24"/>
          <w:szCs w:val="24"/>
        </w:rPr>
        <w:t>(иные документы (при необходимости)).</w:t>
      </w:r>
    </w:p>
    <w:p w14:paraId="394E285C" w14:textId="77777777" w:rsidR="0032269F" w:rsidRDefault="00851F8D" w:rsidP="0032269F">
      <w:pPr>
        <w:widowControl w:val="0"/>
        <w:autoSpaceDE w:val="0"/>
        <w:autoSpaceDN w:val="0"/>
        <w:adjustRightInd w:val="0"/>
        <w:spacing w:after="0" w:line="240" w:lineRule="auto"/>
        <w:contextualSpacing/>
        <w:jc w:val="both"/>
        <w:rPr>
          <w:rFonts w:ascii="Times New Roman" w:hAnsi="Times New Roman" w:cs="Times New Roman"/>
          <w:b/>
          <w:bCs/>
          <w:color w:val="000000"/>
          <w:sz w:val="24"/>
          <w:szCs w:val="24"/>
        </w:rPr>
      </w:pPr>
      <w:bookmarkStart w:id="219" w:name="257"/>
      <w:bookmarkEnd w:id="219"/>
      <w:r w:rsidRPr="00851F8D">
        <w:rPr>
          <w:rFonts w:ascii="Times New Roman" w:hAnsi="Times New Roman" w:cs="Times New Roman"/>
          <w:color w:val="000000"/>
          <w:sz w:val="24"/>
          <w:szCs w:val="24"/>
        </w:rPr>
        <w:t> </w:t>
      </w:r>
      <w:bookmarkStart w:id="220" w:name="258"/>
      <w:bookmarkEnd w:id="220"/>
    </w:p>
    <w:p w14:paraId="066F2412" w14:textId="77777777" w:rsidR="0032269F" w:rsidRDefault="0032269F" w:rsidP="00851F8D">
      <w:pPr>
        <w:widowControl w:val="0"/>
        <w:autoSpaceDE w:val="0"/>
        <w:autoSpaceDN w:val="0"/>
        <w:adjustRightInd w:val="0"/>
        <w:spacing w:after="0" w:line="240" w:lineRule="auto"/>
        <w:jc w:val="center"/>
        <w:rPr>
          <w:rFonts w:ascii="Times New Roman" w:hAnsi="Times New Roman" w:cs="Times New Roman"/>
          <w:b/>
          <w:bCs/>
          <w:color w:val="000000"/>
          <w:sz w:val="24"/>
          <w:szCs w:val="24"/>
        </w:rPr>
      </w:pPr>
    </w:p>
    <w:p w14:paraId="70C7876D" w14:textId="77777777" w:rsidR="00851F8D" w:rsidRPr="00851F8D" w:rsidRDefault="00851F8D" w:rsidP="00851F8D">
      <w:pPr>
        <w:widowControl w:val="0"/>
        <w:autoSpaceDE w:val="0"/>
        <w:autoSpaceDN w:val="0"/>
        <w:adjustRightInd w:val="0"/>
        <w:spacing w:after="0" w:line="240" w:lineRule="auto"/>
        <w:jc w:val="center"/>
        <w:rPr>
          <w:rFonts w:ascii="Times New Roman" w:hAnsi="Times New Roman" w:cs="Times New Roman"/>
          <w:b/>
          <w:bCs/>
          <w:color w:val="000000"/>
          <w:sz w:val="24"/>
          <w:szCs w:val="24"/>
        </w:rPr>
      </w:pPr>
      <w:r w:rsidRPr="00851F8D">
        <w:rPr>
          <w:rFonts w:ascii="Times New Roman" w:hAnsi="Times New Roman" w:cs="Times New Roman"/>
          <w:b/>
          <w:bCs/>
          <w:color w:val="000000"/>
          <w:sz w:val="24"/>
          <w:szCs w:val="24"/>
        </w:rPr>
        <w:t>ЮРИДИЧЕСКИЕ АДРЕСА И ПОДПИСИ СТОРОН</w:t>
      </w:r>
    </w:p>
    <w:tbl>
      <w:tblPr>
        <w:tblStyle w:val="a3"/>
        <w:tblW w:w="0" w:type="auto"/>
        <w:tblLook w:val="04A0" w:firstRow="1" w:lastRow="0" w:firstColumn="1" w:lastColumn="0" w:noHBand="0" w:noVBand="1"/>
      </w:tblPr>
      <w:tblGrid>
        <w:gridCol w:w="4957"/>
        <w:gridCol w:w="4387"/>
      </w:tblGrid>
      <w:tr w:rsidR="00851F8D" w:rsidRPr="00851F8D" w14:paraId="023C5131" w14:textId="77777777" w:rsidTr="00D06AC7">
        <w:trPr>
          <w:trHeight w:val="4831"/>
        </w:trPr>
        <w:tc>
          <w:tcPr>
            <w:tcW w:w="4957" w:type="dxa"/>
          </w:tcPr>
          <w:p w14:paraId="31A345FA" w14:textId="77777777" w:rsidR="00851F8D" w:rsidRPr="00F6009B" w:rsidRDefault="00851F8D" w:rsidP="00851F8D">
            <w:pPr>
              <w:widowControl w:val="0"/>
              <w:autoSpaceDE w:val="0"/>
              <w:autoSpaceDN w:val="0"/>
              <w:adjustRightInd w:val="0"/>
              <w:jc w:val="center"/>
              <w:rPr>
                <w:rFonts w:ascii="Times New Roman" w:hAnsi="Times New Roman" w:cs="Times New Roman"/>
                <w:b/>
                <w:bCs/>
                <w:color w:val="000000"/>
                <w:sz w:val="24"/>
                <w:szCs w:val="24"/>
              </w:rPr>
            </w:pPr>
            <w:r w:rsidRPr="00F6009B">
              <w:rPr>
                <w:rFonts w:ascii="Times New Roman" w:hAnsi="Times New Roman" w:cs="Times New Roman"/>
                <w:b/>
                <w:bCs/>
                <w:color w:val="000000"/>
                <w:sz w:val="24"/>
                <w:szCs w:val="24"/>
              </w:rPr>
              <w:t>ЗАКАЗЧИК:</w:t>
            </w:r>
          </w:p>
          <w:p w14:paraId="5FC05884" w14:textId="77777777" w:rsidR="00851F8D" w:rsidRPr="00F6009B" w:rsidRDefault="00840F03" w:rsidP="00840F03">
            <w:pPr>
              <w:widowControl w:val="0"/>
              <w:autoSpaceDE w:val="0"/>
              <w:autoSpaceDN w:val="0"/>
              <w:adjustRightInd w:val="0"/>
              <w:rPr>
                <w:rFonts w:ascii="Times New Roman" w:hAnsi="Times New Roman" w:cs="Times New Roman"/>
                <w:bCs/>
                <w:color w:val="000000"/>
                <w:sz w:val="24"/>
                <w:szCs w:val="24"/>
              </w:rPr>
            </w:pPr>
            <w:r w:rsidRPr="00F6009B">
              <w:rPr>
                <w:rFonts w:ascii="Times New Roman" w:hAnsi="Times New Roman" w:cs="Times New Roman"/>
                <w:bCs/>
                <w:color w:val="000000"/>
                <w:sz w:val="24"/>
                <w:szCs w:val="24"/>
              </w:rPr>
              <w:t xml:space="preserve">Государственное </w:t>
            </w:r>
            <w:r w:rsidR="00851F8D" w:rsidRPr="00F6009B">
              <w:rPr>
                <w:rFonts w:ascii="Times New Roman" w:hAnsi="Times New Roman" w:cs="Times New Roman"/>
                <w:bCs/>
                <w:color w:val="000000"/>
                <w:sz w:val="24"/>
                <w:szCs w:val="24"/>
              </w:rPr>
              <w:t>учреждение «Молодечненский</w:t>
            </w:r>
            <w:r w:rsidR="00875EF2" w:rsidRPr="00F6009B">
              <w:rPr>
                <w:rFonts w:ascii="Times New Roman" w:hAnsi="Times New Roman" w:cs="Times New Roman"/>
                <w:bCs/>
                <w:color w:val="000000"/>
                <w:sz w:val="24"/>
                <w:szCs w:val="24"/>
              </w:rPr>
              <w:t xml:space="preserve"> </w:t>
            </w:r>
            <w:r w:rsidRPr="00F6009B">
              <w:rPr>
                <w:rFonts w:ascii="Times New Roman" w:hAnsi="Times New Roman" w:cs="Times New Roman"/>
                <w:bCs/>
                <w:color w:val="000000"/>
                <w:sz w:val="24"/>
                <w:szCs w:val="24"/>
              </w:rPr>
              <w:t>с</w:t>
            </w:r>
            <w:r w:rsidR="00875EF2" w:rsidRPr="00F6009B">
              <w:rPr>
                <w:rFonts w:ascii="Times New Roman" w:hAnsi="Times New Roman" w:cs="Times New Roman"/>
                <w:bCs/>
                <w:color w:val="000000"/>
                <w:sz w:val="24"/>
                <w:szCs w:val="24"/>
              </w:rPr>
              <w:t>оциальный пансионат «Тёплый дом</w:t>
            </w:r>
            <w:r w:rsidR="00851F8D" w:rsidRPr="00F6009B">
              <w:rPr>
                <w:rFonts w:ascii="Times New Roman" w:hAnsi="Times New Roman" w:cs="Times New Roman"/>
                <w:bCs/>
                <w:color w:val="000000"/>
                <w:sz w:val="24"/>
                <w:szCs w:val="24"/>
              </w:rPr>
              <w:t>»</w:t>
            </w:r>
          </w:p>
          <w:p w14:paraId="7110B1D7" w14:textId="77777777" w:rsidR="00D06AC7" w:rsidRPr="00F6009B" w:rsidRDefault="00D06AC7" w:rsidP="00D06AC7">
            <w:pPr>
              <w:ind w:left="176"/>
              <w:rPr>
                <w:rFonts w:ascii="Times New Roman" w:eastAsia="Times New Roman" w:hAnsi="Times New Roman"/>
                <w:sz w:val="24"/>
                <w:szCs w:val="24"/>
              </w:rPr>
            </w:pPr>
            <w:r w:rsidRPr="00F6009B">
              <w:rPr>
                <w:rFonts w:ascii="Times New Roman" w:eastAsia="Times New Roman" w:hAnsi="Times New Roman"/>
                <w:sz w:val="24"/>
                <w:szCs w:val="24"/>
              </w:rPr>
              <w:t>222310, г. Молодечно, ул. Городокская, 110</w:t>
            </w:r>
          </w:p>
          <w:p w14:paraId="288388E8" w14:textId="77777777" w:rsidR="00D06AC7" w:rsidRPr="00F6009B" w:rsidRDefault="00D06AC7" w:rsidP="00D06AC7">
            <w:pPr>
              <w:ind w:left="176"/>
              <w:rPr>
                <w:rFonts w:ascii="Times New Roman" w:eastAsia="Times New Roman" w:hAnsi="Times New Roman"/>
                <w:sz w:val="24"/>
                <w:szCs w:val="24"/>
              </w:rPr>
            </w:pPr>
            <w:r w:rsidRPr="00F6009B">
              <w:rPr>
                <w:rFonts w:ascii="Times New Roman" w:eastAsia="Times New Roman" w:hAnsi="Times New Roman"/>
                <w:sz w:val="24"/>
                <w:szCs w:val="24"/>
              </w:rPr>
              <w:t>Р/с B</w:t>
            </w:r>
            <w:r w:rsidRPr="00F6009B">
              <w:rPr>
                <w:rFonts w:ascii="Times New Roman" w:eastAsia="Times New Roman" w:hAnsi="Times New Roman"/>
                <w:sz w:val="24"/>
                <w:szCs w:val="24"/>
                <w:lang w:val="en-US"/>
              </w:rPr>
              <w:t>Y</w:t>
            </w:r>
            <w:r w:rsidRPr="00F6009B">
              <w:rPr>
                <w:rFonts w:ascii="Times New Roman" w:eastAsia="Times New Roman" w:hAnsi="Times New Roman"/>
                <w:sz w:val="24"/>
                <w:szCs w:val="24"/>
              </w:rPr>
              <w:t xml:space="preserve">07 </w:t>
            </w:r>
            <w:r w:rsidRPr="00F6009B">
              <w:rPr>
                <w:rFonts w:ascii="Times New Roman" w:eastAsia="Times New Roman" w:hAnsi="Times New Roman"/>
                <w:sz w:val="24"/>
                <w:szCs w:val="24"/>
                <w:lang w:val="en-US"/>
              </w:rPr>
              <w:t>BAPB</w:t>
            </w:r>
            <w:r w:rsidRPr="00F6009B">
              <w:rPr>
                <w:rFonts w:ascii="Times New Roman" w:eastAsia="Times New Roman" w:hAnsi="Times New Roman"/>
                <w:sz w:val="24"/>
                <w:szCs w:val="24"/>
              </w:rPr>
              <w:t xml:space="preserve"> 3604 </w:t>
            </w:r>
            <w:r w:rsidRPr="00F6009B">
              <w:rPr>
                <w:rFonts w:ascii="Times New Roman" w:eastAsia="Times New Roman" w:hAnsi="Times New Roman"/>
                <w:sz w:val="24"/>
                <w:szCs w:val="24"/>
                <w:lang w:val="en-US"/>
              </w:rPr>
              <w:t>Q</w:t>
            </w:r>
            <w:r w:rsidRPr="00F6009B">
              <w:rPr>
                <w:rFonts w:ascii="Times New Roman" w:eastAsia="Times New Roman" w:hAnsi="Times New Roman"/>
                <w:sz w:val="24"/>
                <w:szCs w:val="24"/>
              </w:rPr>
              <w:t xml:space="preserve">105 0001 0000 0000, </w:t>
            </w:r>
          </w:p>
          <w:p w14:paraId="5927F33D" w14:textId="77777777" w:rsidR="00D06AC7" w:rsidRPr="00F6009B" w:rsidRDefault="00D06AC7" w:rsidP="00D06AC7">
            <w:pPr>
              <w:ind w:left="176"/>
              <w:rPr>
                <w:rFonts w:ascii="Times New Roman" w:eastAsia="Times New Roman" w:hAnsi="Times New Roman"/>
                <w:sz w:val="24"/>
                <w:szCs w:val="24"/>
              </w:rPr>
            </w:pPr>
            <w:r w:rsidRPr="00F6009B">
              <w:rPr>
                <w:rFonts w:ascii="Times New Roman" w:eastAsia="Times New Roman" w:hAnsi="Times New Roman"/>
                <w:sz w:val="24"/>
                <w:szCs w:val="24"/>
              </w:rPr>
              <w:t>ОАО «Белагропромбанк» в ЦБУ № 532,        г. Молодечно</w:t>
            </w:r>
          </w:p>
          <w:p w14:paraId="6CAB4585" w14:textId="77777777" w:rsidR="00D06AC7" w:rsidRPr="00F6009B" w:rsidRDefault="00D06AC7" w:rsidP="00D06AC7">
            <w:pPr>
              <w:ind w:left="176"/>
              <w:rPr>
                <w:rFonts w:ascii="Times New Roman" w:eastAsia="Times New Roman" w:hAnsi="Times New Roman"/>
                <w:sz w:val="24"/>
                <w:szCs w:val="24"/>
              </w:rPr>
            </w:pPr>
            <w:r w:rsidRPr="00F6009B">
              <w:rPr>
                <w:rFonts w:ascii="Times New Roman" w:eastAsia="Times New Roman" w:hAnsi="Times New Roman"/>
                <w:sz w:val="24"/>
                <w:szCs w:val="24"/>
              </w:rPr>
              <w:t xml:space="preserve">BIC </w:t>
            </w:r>
            <w:r w:rsidRPr="00F6009B">
              <w:rPr>
                <w:rFonts w:ascii="Times New Roman" w:eastAsia="Times New Roman" w:hAnsi="Times New Roman"/>
                <w:sz w:val="24"/>
                <w:szCs w:val="24"/>
                <w:lang w:val="en-US"/>
              </w:rPr>
              <w:t>BAPBBY</w:t>
            </w:r>
            <w:r w:rsidRPr="00F6009B">
              <w:rPr>
                <w:rFonts w:ascii="Times New Roman" w:eastAsia="Times New Roman" w:hAnsi="Times New Roman"/>
                <w:sz w:val="24"/>
                <w:szCs w:val="24"/>
              </w:rPr>
              <w:t>2</w:t>
            </w:r>
            <w:r w:rsidRPr="00F6009B">
              <w:rPr>
                <w:rFonts w:ascii="Times New Roman" w:eastAsia="Times New Roman" w:hAnsi="Times New Roman"/>
                <w:sz w:val="24"/>
                <w:szCs w:val="24"/>
                <w:lang w:val="en-US"/>
              </w:rPr>
              <w:t>X</w:t>
            </w:r>
          </w:p>
          <w:p w14:paraId="019701C5" w14:textId="77777777" w:rsidR="00D06AC7" w:rsidRPr="00F6009B" w:rsidRDefault="00D06AC7" w:rsidP="00D06AC7">
            <w:pPr>
              <w:ind w:left="176"/>
              <w:rPr>
                <w:rFonts w:ascii="Times New Roman" w:eastAsia="Times New Roman" w:hAnsi="Times New Roman"/>
                <w:sz w:val="24"/>
                <w:szCs w:val="24"/>
              </w:rPr>
            </w:pPr>
            <w:r w:rsidRPr="00F6009B">
              <w:rPr>
                <w:rFonts w:ascii="Times New Roman" w:eastAsia="Times New Roman" w:hAnsi="Times New Roman"/>
                <w:sz w:val="24"/>
                <w:szCs w:val="24"/>
              </w:rPr>
              <w:t>УНП 600282048, ОКПО 03199249</w:t>
            </w:r>
          </w:p>
          <w:p w14:paraId="192B9F30" w14:textId="77777777" w:rsidR="00D06AC7" w:rsidRPr="00F6009B" w:rsidRDefault="00D06AC7" w:rsidP="00D06AC7">
            <w:pPr>
              <w:ind w:left="176"/>
              <w:rPr>
                <w:rFonts w:ascii="Times New Roman" w:eastAsia="Times New Roman" w:hAnsi="Times New Roman"/>
                <w:sz w:val="24"/>
                <w:szCs w:val="24"/>
              </w:rPr>
            </w:pPr>
            <w:r w:rsidRPr="00F6009B">
              <w:rPr>
                <w:rFonts w:ascii="Times New Roman" w:eastAsia="Times New Roman" w:hAnsi="Times New Roman"/>
                <w:sz w:val="24"/>
                <w:szCs w:val="24"/>
              </w:rPr>
              <w:t>тел. 8(0176)-52-78-80 (бухг.),                     707-812 прием.</w:t>
            </w:r>
          </w:p>
          <w:p w14:paraId="3986A5E4" w14:textId="77777777" w:rsidR="00D06AC7" w:rsidRPr="00F6009B" w:rsidRDefault="00D06AC7" w:rsidP="00D06AC7">
            <w:pPr>
              <w:ind w:left="176"/>
              <w:rPr>
                <w:rFonts w:ascii="Times New Roman" w:eastAsia="Times New Roman" w:hAnsi="Times New Roman"/>
                <w:sz w:val="24"/>
                <w:szCs w:val="24"/>
              </w:rPr>
            </w:pPr>
            <w:r w:rsidRPr="00F6009B">
              <w:rPr>
                <w:rFonts w:ascii="Times New Roman" w:eastAsia="Times New Roman" w:hAnsi="Times New Roman"/>
                <w:sz w:val="24"/>
                <w:szCs w:val="24"/>
              </w:rPr>
              <w:t xml:space="preserve">электронная почта: </w:t>
            </w:r>
            <w:r w:rsidRPr="00F6009B">
              <w:rPr>
                <w:rFonts w:ascii="Times New Roman" w:eastAsia="Times New Roman" w:hAnsi="Times New Roman"/>
                <w:sz w:val="24"/>
                <w:szCs w:val="24"/>
                <w:lang w:val="en-US"/>
              </w:rPr>
              <w:t>info</w:t>
            </w:r>
            <w:r w:rsidRPr="00F6009B">
              <w:rPr>
                <w:rFonts w:ascii="Times New Roman" w:eastAsia="Times New Roman" w:hAnsi="Times New Roman"/>
                <w:sz w:val="24"/>
                <w:szCs w:val="24"/>
              </w:rPr>
              <w:t xml:space="preserve">@molinternat.by     </w:t>
            </w:r>
          </w:p>
          <w:p w14:paraId="7D96FCAB" w14:textId="77777777" w:rsidR="00D06AC7" w:rsidRPr="00F6009B" w:rsidRDefault="00D06AC7" w:rsidP="005C0526">
            <w:pPr>
              <w:widowControl w:val="0"/>
              <w:autoSpaceDE w:val="0"/>
              <w:autoSpaceDN w:val="0"/>
              <w:adjustRightInd w:val="0"/>
              <w:jc w:val="both"/>
              <w:rPr>
                <w:rFonts w:ascii="Times New Roman" w:hAnsi="Times New Roman" w:cs="Times New Roman"/>
                <w:b/>
                <w:bCs/>
                <w:color w:val="000000"/>
                <w:sz w:val="24"/>
                <w:szCs w:val="24"/>
              </w:rPr>
            </w:pPr>
          </w:p>
          <w:p w14:paraId="246836BE" w14:textId="77777777" w:rsidR="00D06AC7" w:rsidRPr="00F6009B" w:rsidRDefault="00D06AC7" w:rsidP="005C0526">
            <w:pPr>
              <w:widowControl w:val="0"/>
              <w:autoSpaceDE w:val="0"/>
              <w:autoSpaceDN w:val="0"/>
              <w:adjustRightInd w:val="0"/>
              <w:jc w:val="both"/>
              <w:rPr>
                <w:rFonts w:ascii="Times New Roman" w:hAnsi="Times New Roman" w:cs="Times New Roman"/>
                <w:bCs/>
                <w:color w:val="000000"/>
                <w:sz w:val="24"/>
                <w:szCs w:val="24"/>
              </w:rPr>
            </w:pPr>
            <w:r w:rsidRPr="00F6009B">
              <w:rPr>
                <w:rFonts w:ascii="Times New Roman" w:hAnsi="Times New Roman" w:cs="Times New Roman"/>
                <w:bCs/>
                <w:color w:val="000000"/>
                <w:sz w:val="24"/>
                <w:szCs w:val="24"/>
              </w:rPr>
              <w:t>Директор ______________И.Н.Дубовская</w:t>
            </w:r>
          </w:p>
          <w:p w14:paraId="4D08CBFF" w14:textId="77777777" w:rsidR="00D06AC7" w:rsidRPr="00F6009B" w:rsidRDefault="00D06AC7" w:rsidP="005C0526">
            <w:pPr>
              <w:widowControl w:val="0"/>
              <w:autoSpaceDE w:val="0"/>
              <w:autoSpaceDN w:val="0"/>
              <w:adjustRightInd w:val="0"/>
              <w:jc w:val="both"/>
              <w:rPr>
                <w:rFonts w:ascii="Times New Roman" w:hAnsi="Times New Roman" w:cs="Times New Roman"/>
                <w:b/>
                <w:bCs/>
                <w:color w:val="000000"/>
                <w:sz w:val="24"/>
                <w:szCs w:val="24"/>
              </w:rPr>
            </w:pPr>
          </w:p>
        </w:tc>
        <w:tc>
          <w:tcPr>
            <w:tcW w:w="4387" w:type="dxa"/>
          </w:tcPr>
          <w:p w14:paraId="6586DF95" w14:textId="77777777" w:rsidR="00851F8D" w:rsidRPr="00851F8D" w:rsidRDefault="00851F8D" w:rsidP="00851F8D">
            <w:pPr>
              <w:widowControl w:val="0"/>
              <w:autoSpaceDE w:val="0"/>
              <w:autoSpaceDN w:val="0"/>
              <w:adjustRightInd w:val="0"/>
              <w:jc w:val="center"/>
              <w:rPr>
                <w:rFonts w:ascii="Times New Roman" w:hAnsi="Times New Roman" w:cs="Times New Roman"/>
                <w:b/>
                <w:bCs/>
                <w:color w:val="000000"/>
                <w:sz w:val="24"/>
                <w:szCs w:val="24"/>
              </w:rPr>
            </w:pPr>
            <w:r w:rsidRPr="00F6009B">
              <w:rPr>
                <w:rFonts w:ascii="Times New Roman" w:hAnsi="Times New Roman" w:cs="Times New Roman"/>
                <w:b/>
                <w:bCs/>
                <w:color w:val="000000"/>
                <w:sz w:val="24"/>
                <w:szCs w:val="24"/>
              </w:rPr>
              <w:t>ГЕНПОДРЯДЧИК</w:t>
            </w:r>
            <w:r w:rsidR="00E6512A" w:rsidRPr="00F6009B">
              <w:rPr>
                <w:rFonts w:ascii="Times New Roman" w:hAnsi="Times New Roman" w:cs="Times New Roman"/>
                <w:b/>
                <w:bCs/>
                <w:color w:val="000000"/>
                <w:sz w:val="24"/>
                <w:szCs w:val="24"/>
              </w:rPr>
              <w:t>:</w:t>
            </w:r>
          </w:p>
        </w:tc>
      </w:tr>
    </w:tbl>
    <w:p w14:paraId="5F037427" w14:textId="77777777" w:rsidR="00851F8D" w:rsidRPr="00851F8D" w:rsidRDefault="00851F8D" w:rsidP="00851F8D">
      <w:pPr>
        <w:widowControl w:val="0"/>
        <w:autoSpaceDE w:val="0"/>
        <w:autoSpaceDN w:val="0"/>
        <w:adjustRightInd w:val="0"/>
        <w:spacing w:after="0" w:line="240" w:lineRule="auto"/>
        <w:jc w:val="both"/>
        <w:rPr>
          <w:rFonts w:ascii="Times New Roman" w:hAnsi="Times New Roman" w:cs="Times New Roman"/>
          <w:b/>
          <w:bCs/>
          <w:color w:val="000000"/>
          <w:sz w:val="24"/>
          <w:szCs w:val="24"/>
        </w:rPr>
      </w:pPr>
    </w:p>
    <w:p w14:paraId="228BF495" w14:textId="77777777" w:rsidR="00851F8D" w:rsidRPr="00851F8D" w:rsidRDefault="00851F8D" w:rsidP="00851F8D">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221" w:name="259"/>
      <w:bookmarkEnd w:id="221"/>
      <w:r w:rsidRPr="00851F8D">
        <w:rPr>
          <w:rFonts w:ascii="Times New Roman" w:hAnsi="Times New Roman" w:cs="Times New Roman"/>
          <w:color w:val="000000"/>
          <w:sz w:val="24"/>
          <w:szCs w:val="24"/>
        </w:rPr>
        <w:t> </w:t>
      </w:r>
    </w:p>
    <w:p w14:paraId="6E32BEA2" w14:textId="77777777" w:rsidR="00851F8D" w:rsidRPr="00851F8D" w:rsidRDefault="00851F8D" w:rsidP="00851F8D">
      <w:pPr>
        <w:widowControl w:val="0"/>
        <w:autoSpaceDE w:val="0"/>
        <w:autoSpaceDN w:val="0"/>
        <w:adjustRightInd w:val="0"/>
        <w:spacing w:after="0" w:line="240" w:lineRule="auto"/>
        <w:jc w:val="both"/>
        <w:rPr>
          <w:rFonts w:ascii="Arial" w:hAnsi="Arial" w:cs="Arial"/>
          <w:color w:val="000000"/>
        </w:rPr>
      </w:pPr>
    </w:p>
    <w:p w14:paraId="2BC84A22" w14:textId="77777777" w:rsidR="00FC322A" w:rsidRPr="00851F8D" w:rsidRDefault="00FC322A" w:rsidP="00851F8D"/>
    <w:sectPr w:rsidR="00FC322A" w:rsidRPr="00851F8D" w:rsidSect="00E6504E">
      <w:headerReference w:type="default" r:id="rId6"/>
      <w:footerReference w:type="default" r:id="rId7"/>
      <w:pgSz w:w="11905" w:h="16837"/>
      <w:pgMar w:top="709" w:right="850" w:bottom="993" w:left="170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AD0F4" w14:textId="77777777" w:rsidR="00897C27" w:rsidRDefault="00897C27">
      <w:pPr>
        <w:spacing w:after="0" w:line="240" w:lineRule="auto"/>
      </w:pPr>
      <w:r>
        <w:separator/>
      </w:r>
    </w:p>
  </w:endnote>
  <w:endnote w:type="continuationSeparator" w:id="0">
    <w:p w14:paraId="6327CD10" w14:textId="77777777" w:rsidR="00897C27" w:rsidRDefault="00897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885C8" w14:textId="088A1E4E" w:rsidR="003E696E" w:rsidRPr="00F6009B" w:rsidRDefault="00F6009B" w:rsidP="00F6009B">
    <w:pPr>
      <w:widowControl w:val="0"/>
      <w:autoSpaceDE w:val="0"/>
      <w:autoSpaceDN w:val="0"/>
      <w:adjustRightInd w:val="0"/>
      <w:spacing w:before="200" w:after="0" w:line="240" w:lineRule="auto"/>
      <w:ind w:firstLine="538"/>
      <w:contextualSpacing/>
      <w:jc w:val="both"/>
      <w:rPr>
        <w:rFonts w:ascii="Times New Roman" w:eastAsia="Times New Roman" w:hAnsi="Times New Roman" w:cs="Times New Roman"/>
        <w:color w:val="000000" w:themeColor="text1"/>
        <w:sz w:val="23"/>
        <w:szCs w:val="23"/>
      </w:rPr>
    </w:pPr>
    <w:r w:rsidRPr="00851F8D">
      <w:rPr>
        <w:rFonts w:ascii="Times New Roman" w:eastAsia="Times New Roman" w:hAnsi="Times New Roman" w:cs="Times New Roman"/>
        <w:color w:val="000000" w:themeColor="text1"/>
        <w:sz w:val="23"/>
        <w:szCs w:val="23"/>
      </w:rPr>
      <w:t>Заказчик_____________                                    Генподрядчик____________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14D05" w14:textId="77777777" w:rsidR="00897C27" w:rsidRDefault="00897C27">
      <w:pPr>
        <w:spacing w:after="0" w:line="240" w:lineRule="auto"/>
      </w:pPr>
      <w:r>
        <w:separator/>
      </w:r>
    </w:p>
  </w:footnote>
  <w:footnote w:type="continuationSeparator" w:id="0">
    <w:p w14:paraId="13DD40B0" w14:textId="77777777" w:rsidR="00897C27" w:rsidRDefault="00897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0807029"/>
      <w:docPartObj>
        <w:docPartGallery w:val="Page Numbers (Top of Page)"/>
        <w:docPartUnique/>
      </w:docPartObj>
    </w:sdtPr>
    <w:sdtEndPr/>
    <w:sdtContent>
      <w:p w14:paraId="430D77B5" w14:textId="1CC0A48B" w:rsidR="00B67EE0" w:rsidRDefault="00B67EE0">
        <w:pPr>
          <w:pStyle w:val="a6"/>
          <w:jc w:val="center"/>
        </w:pPr>
        <w:r>
          <w:fldChar w:fldCharType="begin"/>
        </w:r>
        <w:r>
          <w:instrText>PAGE   \* MERGEFORMAT</w:instrText>
        </w:r>
        <w:r>
          <w:fldChar w:fldCharType="separate"/>
        </w:r>
        <w:r w:rsidR="00C07556">
          <w:rPr>
            <w:noProof/>
          </w:rPr>
          <w:t>1</w:t>
        </w:r>
        <w:r>
          <w:fldChar w:fldCharType="end"/>
        </w:r>
      </w:p>
    </w:sdtContent>
  </w:sdt>
  <w:p w14:paraId="76B63FE7" w14:textId="77777777" w:rsidR="003E696E" w:rsidRDefault="003E696E">
    <w:pPr>
      <w:widowControl w:val="0"/>
      <w:autoSpaceDE w:val="0"/>
      <w:autoSpaceDN w:val="0"/>
      <w:adjustRightInd w:val="0"/>
      <w:spacing w:after="0" w:line="240" w:lineRule="auto"/>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F8D"/>
    <w:rsid w:val="00001C88"/>
    <w:rsid w:val="000135E3"/>
    <w:rsid w:val="00060208"/>
    <w:rsid w:val="000A29D8"/>
    <w:rsid w:val="0010024B"/>
    <w:rsid w:val="00166111"/>
    <w:rsid w:val="001C799B"/>
    <w:rsid w:val="001E3DA2"/>
    <w:rsid w:val="001E3E95"/>
    <w:rsid w:val="001E4ACC"/>
    <w:rsid w:val="002C73B2"/>
    <w:rsid w:val="002F162A"/>
    <w:rsid w:val="002F40DE"/>
    <w:rsid w:val="002F65D5"/>
    <w:rsid w:val="0032269F"/>
    <w:rsid w:val="003B31E4"/>
    <w:rsid w:val="003E696E"/>
    <w:rsid w:val="00402FEF"/>
    <w:rsid w:val="00427F19"/>
    <w:rsid w:val="00436408"/>
    <w:rsid w:val="0047180E"/>
    <w:rsid w:val="00496476"/>
    <w:rsid w:val="004C4E28"/>
    <w:rsid w:val="004D3EE5"/>
    <w:rsid w:val="004D56DC"/>
    <w:rsid w:val="004F065D"/>
    <w:rsid w:val="00570D00"/>
    <w:rsid w:val="005753DF"/>
    <w:rsid w:val="0058626E"/>
    <w:rsid w:val="005C0526"/>
    <w:rsid w:val="005D38CD"/>
    <w:rsid w:val="00617885"/>
    <w:rsid w:val="00623753"/>
    <w:rsid w:val="00675844"/>
    <w:rsid w:val="006A3E16"/>
    <w:rsid w:val="006E6330"/>
    <w:rsid w:val="007B39F9"/>
    <w:rsid w:val="007C1FA7"/>
    <w:rsid w:val="00811B88"/>
    <w:rsid w:val="00840F03"/>
    <w:rsid w:val="00851F8D"/>
    <w:rsid w:val="00870BBD"/>
    <w:rsid w:val="00875EF2"/>
    <w:rsid w:val="00897C27"/>
    <w:rsid w:val="008B5A37"/>
    <w:rsid w:val="00914CE8"/>
    <w:rsid w:val="00971B9E"/>
    <w:rsid w:val="009E7B04"/>
    <w:rsid w:val="00A2764F"/>
    <w:rsid w:val="00AF5C40"/>
    <w:rsid w:val="00B419E7"/>
    <w:rsid w:val="00B67EE0"/>
    <w:rsid w:val="00B73DAD"/>
    <w:rsid w:val="00BB192E"/>
    <w:rsid w:val="00C00935"/>
    <w:rsid w:val="00C07556"/>
    <w:rsid w:val="00C11D60"/>
    <w:rsid w:val="00C423A5"/>
    <w:rsid w:val="00C5044D"/>
    <w:rsid w:val="00CC7908"/>
    <w:rsid w:val="00D06AC7"/>
    <w:rsid w:val="00D13AD0"/>
    <w:rsid w:val="00D20FB0"/>
    <w:rsid w:val="00D21944"/>
    <w:rsid w:val="00D557C4"/>
    <w:rsid w:val="00D7031A"/>
    <w:rsid w:val="00D9413D"/>
    <w:rsid w:val="00E05F06"/>
    <w:rsid w:val="00E11267"/>
    <w:rsid w:val="00E41A5E"/>
    <w:rsid w:val="00E46CA0"/>
    <w:rsid w:val="00E6504E"/>
    <w:rsid w:val="00E6512A"/>
    <w:rsid w:val="00EC70DD"/>
    <w:rsid w:val="00EF5D39"/>
    <w:rsid w:val="00F044E9"/>
    <w:rsid w:val="00F12E05"/>
    <w:rsid w:val="00F26281"/>
    <w:rsid w:val="00F4074E"/>
    <w:rsid w:val="00F569F1"/>
    <w:rsid w:val="00F6009B"/>
    <w:rsid w:val="00FC322A"/>
    <w:rsid w:val="00FD0A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2B9A6"/>
  <w15:docId w15:val="{D0CC2E95-E22C-47B2-9F3F-4770A7731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F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1F8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276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764F"/>
    <w:rPr>
      <w:rFonts w:ascii="Tahoma" w:hAnsi="Tahoma" w:cs="Tahoma"/>
      <w:sz w:val="16"/>
      <w:szCs w:val="16"/>
    </w:rPr>
  </w:style>
  <w:style w:type="paragraph" w:customStyle="1" w:styleId="justify">
    <w:name w:val="justify"/>
    <w:basedOn w:val="a"/>
    <w:rsid w:val="00E41A5E"/>
    <w:pPr>
      <w:spacing w:after="0" w:line="240" w:lineRule="auto"/>
      <w:ind w:firstLine="567"/>
      <w:jc w:val="both"/>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B67E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67EE0"/>
  </w:style>
  <w:style w:type="paragraph" w:styleId="a8">
    <w:name w:val="footer"/>
    <w:basedOn w:val="a"/>
    <w:link w:val="a9"/>
    <w:uiPriority w:val="99"/>
    <w:unhideWhenUsed/>
    <w:rsid w:val="00B67E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67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14</Pages>
  <Words>6869</Words>
  <Characters>39158</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SystemAdmin</dc:creator>
  <cp:lastModifiedBy>Виктория Кабетова</cp:lastModifiedBy>
  <cp:revision>11</cp:revision>
  <cp:lastPrinted>2025-06-24T12:47:00Z</cp:lastPrinted>
  <dcterms:created xsi:type="dcterms:W3CDTF">2025-06-25T08:32:00Z</dcterms:created>
  <dcterms:modified xsi:type="dcterms:W3CDTF">2026-06-04T08:35:00Z</dcterms:modified>
</cp:coreProperties>
</file>