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A53" w:rsidRDefault="00691A06" w:rsidP="00523E21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F75EF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5EFC" w:rsidRPr="00F75EFC">
        <w:rPr>
          <w:rFonts w:ascii="Times New Roman" w:eastAsia="Times New Roman" w:hAnsi="Times New Roman" w:cs="Times New Roman"/>
          <w:sz w:val="28"/>
          <w:szCs w:val="28"/>
          <w:lang w:eastAsia="ru-RU"/>
        </w:rPr>
        <w:t>26/47 Различные лекарственные средства (зарегистрированные/ незарегистрированные ЛС)</w:t>
      </w:r>
      <w:r w:rsidR="00F75EF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B4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(лот 2</w:t>
      </w:r>
      <w:r w:rsidR="00713C0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23E21" w:rsidRDefault="00E46F38" w:rsidP="00523E21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15.06</w:t>
      </w:r>
      <w:r w:rsidR="00F309E4" w:rsidRPr="00F309E4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DE00CD" w:rsidRPr="00F75EF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Pr="00F75EFC" w:rsidRDefault="00DE00CD" w:rsidP="00DE00CD"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F75EFC" w:rsidRPr="00F75EF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Pr="00F75EFC" w:rsidRDefault="00DE00CD" w:rsidP="00DE00CD"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F75EFC" w:rsidRPr="00F75EF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Pr="00F75EFC" w:rsidRDefault="00DE00CD" w:rsidP="00DE00CD"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F75EFC" w:rsidRPr="00F75EF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Pr="00523E21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</w:t>
            </w:r>
            <w:r w:rsidR="00691A06" w:rsidRPr="00523E21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Pr="00523E21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4F274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17.06</w:t>
            </w:r>
            <w:r w:rsidR="00204F51" w:rsidRPr="00204F51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r w:rsidR="00DE00CD" w:rsidRPr="00204F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Pr="00523E21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4F274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16.06</w:t>
            </w:r>
            <w:r w:rsidR="00DD5C75" w:rsidRPr="00DD5C75">
              <w:rPr>
                <w:rFonts w:ascii="Times New Roman" w:eastAsia="Times New Roman" w:hAnsi="Times New Roman" w:cs="Times New Roman"/>
                <w:lang w:eastAsia="ru-RU"/>
              </w:rPr>
              <w:t>.2026 23:00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Pr="00523E21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4F274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17.06</w:t>
            </w:r>
            <w:r w:rsidR="00204F51" w:rsidRPr="00204F51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r w:rsidR="00DE00CD" w:rsidRPr="00204F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13C0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204F51" w:rsidRPr="00204F51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523E21" w:rsidRPr="00F75EF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Требования к содержанию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случае, если лекарственное средство является зарегистрированным </w:t>
            </w: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Pr="0031576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Pr="00315763" w:rsidRDefault="000A3A53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F75EFC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DE00CD" w:rsidRPr="00F75EFC" w:rsidRDefault="00DE0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*в случае предложения к поставке </w:t>
            </w:r>
            <w:r w:rsidRPr="00D763E5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зарегистрированного </w:t>
            </w:r>
            <w:r w:rsidRPr="00F75EFC">
              <w:rPr>
                <w:rFonts w:ascii="Times New Roman" w:eastAsia="Times New Roman" w:hAnsi="Times New Roman" w:cs="Times New Roman"/>
                <w:b/>
                <w:lang w:eastAsia="ru-RU"/>
              </w:rPr>
              <w:t>ЛП:</w:t>
            </w:r>
          </w:p>
          <w:p w:rsidR="000A3A53" w:rsidRPr="00F75EFC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6C37A7" w:rsidRPr="00F75EFC" w:rsidRDefault="006C37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</w:t>
            </w:r>
            <w:r w:rsidR="009A5E90" w:rsidRPr="009A5E90">
              <w:rPr>
                <w:rFonts w:ascii="Times New Roman" w:eastAsia="Times New Roman" w:hAnsi="Times New Roman" w:cs="Times New Roman"/>
                <w:lang w:eastAsia="ru-RU"/>
              </w:rPr>
              <w:t>, 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F75EFC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DE00CD" w:rsidRPr="0088579B" w:rsidRDefault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E00CD" w:rsidRPr="00D763E5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763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*в случае предложения к поставке </w:t>
            </w:r>
            <w:r w:rsidRPr="00D763E5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незарегистрированного</w:t>
            </w:r>
            <w:r w:rsidRPr="00D763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ЛП: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1. Копия одного из нижеперечисленных документов с переводом на русский (белорусский) язык: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1.3. графическое изображение экрана (скриншот) интернет-страницы Всемирной Организации Здравоохранения (далее -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1.4. документ о регистрации лекарственного препарата в Российской Федерации для лекарственных препаратов, произведенных в Российской Федерации, а также инструкцию на этот лекарственный </w:t>
            </w: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препарат, выданную регуляторным органом страны производства;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1.5. документ, подтверждающий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 с одновременным предоставлением документа, удостоверяющего производство лекарственного препарата в условиях GMP ЕАЭС, а также инструкцию на этот лекарственный препарат, выданную регуляторным органом страны производства;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1.6.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состав и процесс производства соответствуют составу и процессу производства, которые были указаны в последней версии регистрационного досье в Республике Беларусь.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выданные для страны-производителя.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</w:t>
            </w:r>
            <w:proofErr w:type="gram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на которые были приостановлены в связи с неблагоприятным профилем безопасности лекарственного препарата;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</w:t>
            </w:r>
            <w:proofErr w:type="gram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на которые были приостановлены по инициативе Министерства здравоохранения Республики Беларусь;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F75EFC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 с переводом на русский (белорусский) язык,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</w:t>
            </w:r>
            <w:proofErr w:type="gram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том числе</w:t>
            </w:r>
            <w:proofErr w:type="gram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F75EFC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ab/>
              <w:t>Гарантийные письма участника с переводом на русский (белорусский) язык: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о предоставлении при поставке лекарственного препарата информации от производителя о том, что поставляемая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F75EFC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  <w:p w:rsidR="000A3A53" w:rsidRDefault="00F75EFC" w:rsidP="00F75E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 З</w:t>
            </w:r>
            <w:r w:rsidRPr="00570676">
              <w:rPr>
                <w:rFonts w:ascii="Times New Roman" w:eastAsia="Times New Roman" w:hAnsi="Times New Roman" w:cs="Times New Roman"/>
                <w:lang w:eastAsia="ru-RU"/>
              </w:rPr>
              <w:t>аполненную спецификацию по установленной форме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031EF" w:rsidRPr="002E756F" w:rsidRDefault="004031EF" w:rsidP="004031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4031EF" w:rsidRPr="002E756F" w:rsidRDefault="004031EF" w:rsidP="004031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4031EF" w:rsidRPr="002E756F" w:rsidRDefault="004031EF" w:rsidP="004031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) путем пересчета цены </w:t>
            </w: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4031EF" w:rsidP="004031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</w:t>
            </w:r>
            <w:r w:rsidRPr="00691A06">
              <w:rPr>
                <w:rFonts w:ascii="Times New Roman" w:hAnsi="Times New Roman" w:cs="Times New Roman"/>
              </w:rPr>
              <w:lastRenderedPageBreak/>
              <w:t>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 w:rsidRPr="00691A06">
              <w:rPr>
                <w:rFonts w:ascii="Times New Roman" w:hAnsi="Times New Roman" w:cs="Times New Roman"/>
                <w:vertAlign w:val="superscript"/>
              </w:rPr>
              <w:t>3</w:t>
            </w:r>
            <w:r w:rsidRPr="00691A06"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 w:rsidRPr="00691A06"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 w:rsidRPr="00691A06"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 w:rsidRPr="00691A06"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2.10. юридическое или физическое лицо, в том числе индивидуальный предприниматель с учетом положений статьи 16-1 </w:t>
            </w:r>
            <w:r w:rsidRPr="00691A06">
              <w:rPr>
                <w:rFonts w:ascii="Times New Roman" w:hAnsi="Times New Roman" w:cs="Times New Roman"/>
              </w:rPr>
              <w:lastRenderedPageBreak/>
              <w:t>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2.16.</w:t>
            </w:r>
            <w:r w:rsidRPr="00691A0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 w:rsidRPr="00691A06">
              <w:rPr>
                <w:i/>
                <w:sz w:val="22"/>
                <w:szCs w:val="22"/>
              </w:rPr>
              <w:t>после</w:t>
            </w:r>
            <w:r w:rsidRPr="00691A06">
              <w:rPr>
                <w:sz w:val="22"/>
                <w:szCs w:val="22"/>
              </w:rPr>
              <w:t xml:space="preserve"> </w:t>
            </w:r>
            <w:r w:rsidRPr="00691A06"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DE00CD" w:rsidRDefault="00DE00CD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691A06" w:rsidRPr="00691A06" w:rsidRDefault="00691A06" w:rsidP="00DE00CD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 w:rsidRPr="00691A06">
              <w:rPr>
                <w:sz w:val="22"/>
                <w:szCs w:val="22"/>
              </w:rPr>
              <w:t>дистрибьюции</w:t>
            </w:r>
            <w:proofErr w:type="spellEnd"/>
            <w:r w:rsidRPr="00691A06"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 w:rsidRPr="00691A06">
              <w:rPr>
                <w:rFonts w:ascii="Times New Roman" w:hAnsi="Times New Roman" w:cs="Times New Roman"/>
              </w:rPr>
              <w:t>прекурсоров</w:t>
            </w:r>
            <w:proofErr w:type="spellEnd"/>
            <w:r w:rsidRPr="00691A06">
              <w:rPr>
                <w:rFonts w:ascii="Times New Roman" w:hAnsi="Times New Roman" w:cs="Times New Roman"/>
              </w:rPr>
              <w:t>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 w:rsidRPr="00691A06"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 w:rsidRPr="00691A06"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lastRenderedPageBreak/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691A06" w:rsidRPr="00691A06" w:rsidRDefault="00691A06" w:rsidP="00DE00CD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691A06" w:rsidRPr="00691A06" w:rsidRDefault="00691A06" w:rsidP="00DE00CD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</w:t>
            </w:r>
            <w:r>
              <w:rPr>
                <w:rFonts w:ascii="Times New Roman" w:hAnsi="Times New Roman" w:cs="Times New Roman"/>
              </w:rPr>
              <w:t>3</w:t>
            </w:r>
            <w:r w:rsidRPr="00691A06">
              <w:rPr>
                <w:rFonts w:ascii="Times New Roman" w:hAnsi="Times New Roman" w:cs="Times New Roman"/>
              </w:rPr>
              <w:t xml:space="preserve"> к заявке на покупку.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 w:rsidRPr="00691A06"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 w:rsidRPr="00691A06"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 w:rsidRPr="00691A06"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 w:rsidRPr="00691A06"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окумент</w:t>
            </w:r>
            <w:r w:rsidRPr="00691A06">
              <w:rPr>
                <w:rFonts w:ascii="Times New Roman" w:hAnsi="Times New Roman" w:cs="Times New Roman"/>
                <w:i/>
              </w:rPr>
              <w:t xml:space="preserve">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должен быть</w:t>
            </w:r>
            <w:r w:rsidRPr="00691A06"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 w:rsidRPr="00691A06">
              <w:rPr>
                <w:rFonts w:ascii="Times New Roman" w:hAnsi="Times New Roman" w:cs="Times New Roman"/>
                <w:b/>
                <w:i/>
              </w:rPr>
              <w:t xml:space="preserve">на ту </w:t>
            </w:r>
            <w:r w:rsidRPr="00691A06">
              <w:rPr>
                <w:rFonts w:ascii="Times New Roman" w:hAnsi="Times New Roman" w:cs="Times New Roman"/>
                <w:b/>
                <w:i/>
              </w:rPr>
              <w:lastRenderedPageBreak/>
              <w:t>дату, которая была указана в заявлении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91A06" w:rsidRPr="00691A06" w:rsidRDefault="00691A06" w:rsidP="00691A06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691A06" w:rsidRPr="00691A06" w:rsidRDefault="00691A06" w:rsidP="00931F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Default="00691A06" w:rsidP="00315763">
      <w:pPr>
        <w:tabs>
          <w:tab w:val="left" w:pos="426"/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="00315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B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="00315763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</w:t>
      </w:r>
      <w:r w:rsidR="00D763E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415D" w:rsidRDefault="00691A06" w:rsidP="009F1EED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315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B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6B10CC">
        <w:rPr>
          <w:rFonts w:ascii="Times New Roman" w:eastAsia="Times New Roman" w:hAnsi="Times New Roman" w:cs="Times New Roman"/>
          <w:sz w:val="28"/>
          <w:szCs w:val="28"/>
          <w:lang w:eastAsia="ru-RU"/>
        </w:rPr>
        <w:t>И.Е.</w:t>
      </w:r>
      <w:r w:rsidR="00D763E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Ногач</w:t>
      </w:r>
      <w:proofErr w:type="spellEnd"/>
    </w:p>
    <w:p w:rsidR="00404AE7" w:rsidRDefault="00404AE7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4AE7" w:rsidRDefault="00404AE7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4AE7" w:rsidRDefault="00404AE7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4AE7" w:rsidRDefault="00404AE7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4AE7" w:rsidRDefault="00404AE7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4AE7" w:rsidRDefault="00404AE7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4AE7" w:rsidRDefault="00404AE7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4AE7" w:rsidRDefault="00404AE7" w:rsidP="00AB04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4AE7" w:rsidRDefault="00404AE7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4AE7" w:rsidRDefault="00404AE7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 w:rsidRPr="000A41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 w:rsidRPr="000A415D"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B04ED" w:rsidRDefault="00AB04E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bookmarkEnd w:id="1"/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4 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415D">
        <w:rPr>
          <w:rFonts w:ascii="Times New Roman" w:eastAsia="Calibri" w:hAnsi="Times New Roman" w:cs="Times New Roman"/>
          <w:sz w:val="28"/>
          <w:szCs w:val="28"/>
        </w:rPr>
        <w:tab/>
      </w:r>
      <w:r w:rsidRPr="000A415D"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0A415D" w:rsidRPr="000A415D" w:rsidRDefault="000A415D" w:rsidP="000A415D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A415D" w:rsidRPr="000A415D" w:rsidRDefault="000A415D" w:rsidP="000A41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415D" w:rsidRPr="000A415D" w:rsidRDefault="000A415D" w:rsidP="000A415D"/>
    <w:p w:rsidR="000A415D" w:rsidRDefault="000A415D" w:rsidP="00315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A415D" w:rsidSect="00404AE7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52525"/>
    <w:multiLevelType w:val="multilevel"/>
    <w:tmpl w:val="28106D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525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  <w:b/>
        <w:color w:val="000000"/>
      </w:rPr>
    </w:lvl>
  </w:abstractNum>
  <w:abstractNum w:abstractNumId="1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0A415D"/>
    <w:rsid w:val="00204F51"/>
    <w:rsid w:val="002D7652"/>
    <w:rsid w:val="00315763"/>
    <w:rsid w:val="00331F2A"/>
    <w:rsid w:val="004031EF"/>
    <w:rsid w:val="00404AE7"/>
    <w:rsid w:val="00435FEE"/>
    <w:rsid w:val="00487174"/>
    <w:rsid w:val="004B4E2E"/>
    <w:rsid w:val="004F2746"/>
    <w:rsid w:val="00523E21"/>
    <w:rsid w:val="005A6B33"/>
    <w:rsid w:val="00687F0A"/>
    <w:rsid w:val="00691A06"/>
    <w:rsid w:val="006B10CC"/>
    <w:rsid w:val="006C37A7"/>
    <w:rsid w:val="00713C06"/>
    <w:rsid w:val="0088579B"/>
    <w:rsid w:val="009036AA"/>
    <w:rsid w:val="00931F41"/>
    <w:rsid w:val="009A5E90"/>
    <w:rsid w:val="009B7B59"/>
    <w:rsid w:val="009F1A18"/>
    <w:rsid w:val="009F1EED"/>
    <w:rsid w:val="00AB04ED"/>
    <w:rsid w:val="00B01ABE"/>
    <w:rsid w:val="00C04209"/>
    <w:rsid w:val="00D4650B"/>
    <w:rsid w:val="00D762DA"/>
    <w:rsid w:val="00D763E5"/>
    <w:rsid w:val="00DD5C75"/>
    <w:rsid w:val="00DE00CD"/>
    <w:rsid w:val="00E46F38"/>
    <w:rsid w:val="00F309E4"/>
    <w:rsid w:val="00F7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78B6B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  <w:style w:type="table" w:styleId="aa">
    <w:name w:val="Table Grid"/>
    <w:basedOn w:val="a1"/>
    <w:uiPriority w:val="39"/>
    <w:rsid w:val="000A4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387D5-1922-4EC4-A694-824E3E71F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12</Pages>
  <Words>4687</Words>
  <Characters>26717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Ногач Илья</cp:lastModifiedBy>
  <cp:revision>42</cp:revision>
  <cp:lastPrinted>2025-12-09T12:58:00Z</cp:lastPrinted>
  <dcterms:created xsi:type="dcterms:W3CDTF">2025-08-27T19:48:00Z</dcterms:created>
  <dcterms:modified xsi:type="dcterms:W3CDTF">2026-06-15T07:45:00Z</dcterms:modified>
</cp:coreProperties>
</file>