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УТВЕРЖДАЮ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Управления делами Президента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Республики Беларусь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 xml:space="preserve">_______________ И.С. </w:t>
      </w:r>
      <w:proofErr w:type="spellStart"/>
      <w:r w:rsidRPr="00026171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  <w:r w:rsidRPr="000261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6171" w:rsidRPr="00026171" w:rsidRDefault="00026171" w:rsidP="00026171">
      <w:pPr>
        <w:spacing w:after="0" w:line="240" w:lineRule="auto"/>
        <w:ind w:left="5245" w:right="-427"/>
        <w:rPr>
          <w:rFonts w:ascii="Times New Roman" w:hAnsi="Times New Roman" w:cs="Times New Roman"/>
          <w:sz w:val="26"/>
          <w:szCs w:val="26"/>
        </w:rPr>
      </w:pPr>
      <w:r w:rsidRPr="00026171">
        <w:rPr>
          <w:rFonts w:ascii="Times New Roman" w:hAnsi="Times New Roman" w:cs="Times New Roman"/>
          <w:sz w:val="26"/>
          <w:szCs w:val="26"/>
        </w:rPr>
        <w:t>«</w:t>
      </w:r>
      <w:r w:rsidR="00924E3C">
        <w:rPr>
          <w:rFonts w:ascii="Times New Roman" w:hAnsi="Times New Roman" w:cs="Times New Roman"/>
          <w:sz w:val="26"/>
          <w:szCs w:val="26"/>
        </w:rPr>
        <w:t>15</w:t>
      </w:r>
      <w:r w:rsidRPr="00026171">
        <w:rPr>
          <w:rFonts w:ascii="Times New Roman" w:hAnsi="Times New Roman" w:cs="Times New Roman"/>
          <w:sz w:val="26"/>
          <w:szCs w:val="26"/>
        </w:rPr>
        <w:t>» июня 2026 г.</w:t>
      </w:r>
    </w:p>
    <w:p w:rsidR="00026171" w:rsidRPr="00026171" w:rsidRDefault="00026171" w:rsidP="00026171">
      <w:pPr>
        <w:ind w:right="-427" w:firstLine="992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026171" w:rsidP="00026171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171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026171" w:rsidRPr="00DE79AE" w:rsidRDefault="00DE79AE" w:rsidP="000261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E79AE">
        <w:rPr>
          <w:rFonts w:ascii="Times New Roman" w:hAnsi="Times New Roman" w:cs="Times New Roman"/>
          <w:color w:val="000000"/>
          <w:sz w:val="26"/>
          <w:szCs w:val="26"/>
        </w:rPr>
        <w:t>Шкаф</w:t>
      </w:r>
      <w:r w:rsidR="00026171" w:rsidRPr="00DE79AE">
        <w:rPr>
          <w:rFonts w:ascii="Times New Roman" w:hAnsi="Times New Roman" w:cs="Times New Roman"/>
          <w:color w:val="000000"/>
          <w:sz w:val="26"/>
          <w:szCs w:val="26"/>
        </w:rPr>
        <w:t xml:space="preserve"> медицински</w:t>
      </w:r>
      <w:r w:rsidRPr="00DE79AE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C307B7">
        <w:rPr>
          <w:rFonts w:ascii="Times New Roman" w:hAnsi="Times New Roman" w:cs="Times New Roman"/>
          <w:color w:val="000000"/>
          <w:sz w:val="26"/>
          <w:szCs w:val="26"/>
        </w:rPr>
        <w:t xml:space="preserve"> с сейфом</w:t>
      </w:r>
      <w:bookmarkStart w:id="0" w:name="_GoBack"/>
      <w:bookmarkEnd w:id="0"/>
    </w:p>
    <w:tbl>
      <w:tblPr>
        <w:tblW w:w="4903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47"/>
        <w:gridCol w:w="5717"/>
      </w:tblGrid>
      <w:tr w:rsidR="00026171" w:rsidRPr="00026171" w:rsidTr="00121E2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2B3986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</w:t>
            </w:r>
            <w:r w:rsidR="002B39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AF7789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89">
              <w:rPr>
                <w:rFonts w:ascii="Times New Roman" w:hAnsi="Times New Roman" w:cs="Times New Roman"/>
                <w:b/>
                <w:sz w:val="24"/>
                <w:szCs w:val="24"/>
              </w:rPr>
              <w:t>Шкаф медицинский с сейфом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32.50.30.500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AF7789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171" w:rsidRPr="0002617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AE" w:rsidRDefault="00AF7789" w:rsidP="00DE7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новый;</w:t>
            </w:r>
          </w:p>
          <w:p w:rsidR="00DE79AE" w:rsidRDefault="00DE79AE" w:rsidP="00DE7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Габаритные размеры (</w:t>
            </w:r>
            <w:proofErr w:type="spellStart"/>
            <w:r w:rsidR="006B5DE6"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ШхГхВ</w:t>
            </w:r>
            <w:proofErr w:type="spellEnd"/>
            <w:r w:rsidR="006B5DE6"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) мм</w:t>
            </w:r>
            <w:r w:rsidR="006B5DE6">
              <w:rPr>
                <w:rFonts w:ascii="Times New Roman" w:hAnsi="Times New Roman" w:cs="Times New Roman"/>
                <w:sz w:val="24"/>
                <w:szCs w:val="24"/>
              </w:rPr>
              <w:t>: 1000х500х1</w:t>
            </w:r>
            <w:r w:rsidR="006B5DE6" w:rsidRPr="006B5DE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(±5%);</w:t>
            </w:r>
          </w:p>
          <w:p w:rsidR="00AF7789" w:rsidRDefault="00AF7789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</w:t>
            </w:r>
            <w:r w:rsidRPr="00AC15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21E28" w:rsidRPr="00AC15A3">
              <w:rPr>
                <w:rFonts w:ascii="Times New Roman" w:hAnsi="Times New Roman" w:cs="Times New Roman"/>
                <w:sz w:val="24"/>
                <w:szCs w:val="24"/>
              </w:rPr>
              <w:t xml:space="preserve"> металл с полимерным покрытием, устойчи</w:t>
            </w:r>
            <w:r w:rsidR="006B5DE6">
              <w:rPr>
                <w:rFonts w:ascii="Times New Roman" w:hAnsi="Times New Roman" w:cs="Times New Roman"/>
                <w:sz w:val="24"/>
                <w:szCs w:val="24"/>
              </w:rPr>
              <w:t>вым к дезинфицирующим средствам;</w:t>
            </w:r>
          </w:p>
          <w:p w:rsid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белый;</w:t>
            </w:r>
          </w:p>
          <w:p w:rsidR="00DE79AE" w:rsidRDefault="00DE79AE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напольный</w:t>
            </w:r>
            <w:r w:rsidR="006B5D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двухмодульный, двухстворчатый, 2 замка, минимум по 2 ключа на каждый замок;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A13">
              <w:rPr>
                <w:rFonts w:ascii="Times New Roman" w:hAnsi="Times New Roman" w:cs="Times New Roman"/>
                <w:i/>
                <w:sz w:val="24"/>
                <w:szCs w:val="24"/>
              </w:rPr>
              <w:t>Наполнение</w:t>
            </w: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15A3" w:rsidRPr="006B5DE6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верхнем модуле</w:t>
            </w:r>
            <w:r w:rsidR="00AC15A3"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B5DE6" w:rsidRPr="006B5DE6" w:rsidRDefault="006B5DE6" w:rsidP="00026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>- 2 регулируемые полки в каждо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модуле</w:t>
            </w: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171" w:rsidRPr="006B5DE6" w:rsidRDefault="006B5DE6" w:rsidP="006B5D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15A3" w:rsidRPr="006B5DE6">
              <w:rPr>
                <w:rFonts w:ascii="Times New Roman" w:hAnsi="Times New Roman" w:cs="Times New Roman"/>
                <w:sz w:val="24"/>
                <w:szCs w:val="24"/>
              </w:rPr>
              <w:t>лотки для медикаментов на внутренней стороне каждой двери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7789" w:rsidRPr="00AF7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171" w:rsidRPr="00026171" w:rsidTr="00121E28">
        <w:trPr>
          <w:trHeight w:val="160"/>
        </w:trPr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71" w:rsidRPr="00026171" w:rsidRDefault="00026171" w:rsidP="0002617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17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6171" w:rsidRPr="00026171" w:rsidRDefault="00182203" w:rsidP="000261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B2A13">
        <w:rPr>
          <w:rFonts w:ascii="Times New Roman" w:hAnsi="Times New Roman" w:cs="Times New Roman"/>
          <w:sz w:val="26"/>
          <w:szCs w:val="26"/>
        </w:rPr>
        <w:t>Составитель</w:t>
      </w:r>
      <w:r w:rsidR="00026171" w:rsidRPr="00AB2A13">
        <w:rPr>
          <w:rFonts w:ascii="Times New Roman" w:hAnsi="Times New Roman" w:cs="Times New Roman"/>
          <w:sz w:val="26"/>
          <w:szCs w:val="26"/>
        </w:rPr>
        <w:t>:</w:t>
      </w:r>
    </w:p>
    <w:p w:rsidR="00026171" w:rsidRPr="00026171" w:rsidRDefault="00026171" w:rsidP="00026171">
      <w:pPr>
        <w:spacing w:after="0" w:line="240" w:lineRule="auto"/>
        <w:rPr>
          <w:rFonts w:ascii="Times New Roman" w:hAnsi="Times New Roman" w:cs="Times New Roman"/>
          <w:strike/>
          <w:sz w:val="26"/>
          <w:szCs w:val="26"/>
        </w:rPr>
      </w:pPr>
    </w:p>
    <w:p w:rsidR="00026171" w:rsidRPr="00026171" w:rsidRDefault="00924E3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офтальмологическим отделом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Л.Л.Каплич</w:t>
      </w:r>
      <w:proofErr w:type="spellEnd"/>
    </w:p>
    <w:p w:rsidR="00026171" w:rsidRPr="00026171" w:rsidRDefault="00026171">
      <w:pPr>
        <w:rPr>
          <w:rFonts w:ascii="Times New Roman" w:hAnsi="Times New Roman" w:cs="Times New Roman"/>
          <w:sz w:val="26"/>
          <w:szCs w:val="26"/>
        </w:rPr>
      </w:pPr>
    </w:p>
    <w:sectPr w:rsidR="00026171" w:rsidRPr="0002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F7"/>
    <w:rsid w:val="00026171"/>
    <w:rsid w:val="00121E28"/>
    <w:rsid w:val="00182203"/>
    <w:rsid w:val="00206F26"/>
    <w:rsid w:val="002B3986"/>
    <w:rsid w:val="00333B67"/>
    <w:rsid w:val="006B5DE6"/>
    <w:rsid w:val="008F1CF7"/>
    <w:rsid w:val="00924E3C"/>
    <w:rsid w:val="00A273FD"/>
    <w:rsid w:val="00A64E42"/>
    <w:rsid w:val="00AB2A13"/>
    <w:rsid w:val="00AC15A3"/>
    <w:rsid w:val="00AF7789"/>
    <w:rsid w:val="00C307B7"/>
    <w:rsid w:val="00DE79AE"/>
    <w:rsid w:val="00EB52B8"/>
    <w:rsid w:val="00FB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4FF67"/>
  <w15:chartTrackingRefBased/>
  <w15:docId w15:val="{EA1F2724-04D3-471B-B055-5603B753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2026-05-13T13:09:00Z</dcterms:created>
  <dcterms:modified xsi:type="dcterms:W3CDTF">2026-06-15T07:10:00Z</dcterms:modified>
</cp:coreProperties>
</file>