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0996B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УТВЕРЖДАЮ</w:t>
      </w:r>
    </w:p>
    <w:p w14:paraId="358A7FCE" w14:textId="77777777" w:rsidR="00B779D1" w:rsidRPr="00544F18" w:rsidRDefault="00544F1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D55C4D3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 xml:space="preserve">РУП «Медтехника» </w:t>
      </w:r>
    </w:p>
    <w:p w14:paraId="7E6C94F6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_____________</w:t>
      </w:r>
      <w:r w:rsidR="00544F18">
        <w:rPr>
          <w:sz w:val="22"/>
          <w:szCs w:val="22"/>
        </w:rPr>
        <w:t>Е.А.Зайцева</w:t>
      </w:r>
    </w:p>
    <w:p w14:paraId="269B980E" w14:textId="5107ECD6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«_</w:t>
      </w:r>
      <w:r w:rsidR="005A06FD">
        <w:rPr>
          <w:sz w:val="22"/>
          <w:szCs w:val="22"/>
        </w:rPr>
        <w:t>12</w:t>
      </w:r>
      <w:r w:rsidRPr="00A1266C">
        <w:rPr>
          <w:sz w:val="22"/>
          <w:szCs w:val="22"/>
        </w:rPr>
        <w:t>_»_</w:t>
      </w:r>
      <w:r w:rsidR="005A06FD">
        <w:rPr>
          <w:sz w:val="22"/>
          <w:szCs w:val="22"/>
        </w:rPr>
        <w:t>июня</w:t>
      </w:r>
      <w:bookmarkStart w:id="0" w:name="_GoBack"/>
      <w:bookmarkEnd w:id="0"/>
      <w:r w:rsidRPr="00A1266C">
        <w:rPr>
          <w:sz w:val="22"/>
          <w:szCs w:val="22"/>
        </w:rPr>
        <w:t>_ 202</w:t>
      </w:r>
      <w:r w:rsidR="00544F18">
        <w:rPr>
          <w:sz w:val="22"/>
          <w:szCs w:val="22"/>
        </w:rPr>
        <w:t>6</w:t>
      </w:r>
      <w:r w:rsidR="009C5CED" w:rsidRPr="00A1266C">
        <w:rPr>
          <w:sz w:val="22"/>
          <w:szCs w:val="22"/>
        </w:rPr>
        <w:t xml:space="preserve"> </w:t>
      </w:r>
      <w:r w:rsidRPr="00A1266C">
        <w:rPr>
          <w:sz w:val="22"/>
          <w:szCs w:val="22"/>
        </w:rPr>
        <w:t>года</w:t>
      </w:r>
    </w:p>
    <w:p w14:paraId="3A252023" w14:textId="77777777" w:rsidR="00B779D1" w:rsidRPr="00A1266C" w:rsidRDefault="00B779D1" w:rsidP="00B779D1">
      <w:pPr>
        <w:widowControl w:val="0"/>
        <w:contextualSpacing/>
        <w:rPr>
          <w:sz w:val="22"/>
          <w:szCs w:val="22"/>
        </w:rPr>
      </w:pPr>
    </w:p>
    <w:p w14:paraId="3D4EAA65" w14:textId="77777777" w:rsidR="00895B1E" w:rsidRPr="00A1266C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A1266C">
        <w:rPr>
          <w:bCs/>
          <w:sz w:val="22"/>
          <w:szCs w:val="22"/>
        </w:rPr>
        <w:t>Заявка на закупку</w:t>
      </w:r>
      <w:r w:rsidR="000C63BC">
        <w:rPr>
          <w:bCs/>
          <w:sz w:val="22"/>
          <w:szCs w:val="22"/>
        </w:rPr>
        <w:t xml:space="preserve"> ЗОИ</w:t>
      </w:r>
    </w:p>
    <w:p w14:paraId="0DEBA9B4" w14:textId="77777777" w:rsidR="00EA6A29" w:rsidRPr="00A1266C" w:rsidRDefault="00EA6A29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 xml:space="preserve">Реагенты </w:t>
      </w:r>
      <w:r w:rsidR="0028786D">
        <w:rPr>
          <w:sz w:val="22"/>
          <w:szCs w:val="22"/>
        </w:rPr>
        <w:t>диагностические</w:t>
      </w:r>
    </w:p>
    <w:p w14:paraId="24DA1D08" w14:textId="77777777" w:rsidR="005E2976" w:rsidRPr="00A1266C" w:rsidRDefault="005E2976" w:rsidP="00316042">
      <w:pPr>
        <w:widowControl w:val="0"/>
        <w:ind w:right="142"/>
        <w:contextualSpacing/>
        <w:jc w:val="center"/>
        <w:rPr>
          <w:sz w:val="22"/>
          <w:szCs w:val="22"/>
        </w:rPr>
      </w:pPr>
    </w:p>
    <w:p w14:paraId="5E98900D" w14:textId="77777777" w:rsidR="00B779D1" w:rsidRPr="00A1266C" w:rsidRDefault="00B779D1" w:rsidP="00B779D1">
      <w:pPr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A1266C" w14:paraId="49EA90E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1BE4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B325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A1266C" w14:paraId="5876CC2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7896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FDF0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г.Могилев, ул.Челюскинцев, 59</w:t>
            </w:r>
            <w:r w:rsidRPr="00A1266C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A1266C" w14:paraId="17BD26C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10EB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E0EA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700052446</w:t>
            </w:r>
          </w:p>
        </w:tc>
      </w:tr>
      <w:tr w:rsidR="00AD74DF" w:rsidRPr="00A1266C" w14:paraId="59D1884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96B6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90D9" w14:textId="77777777" w:rsidR="00AD74DF" w:rsidRPr="00A1266C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  <w:lang w:val="en-US"/>
              </w:rPr>
              <w:t>zakupki</w:t>
            </w:r>
            <w:r w:rsidRPr="00A1266C">
              <w:rPr>
                <w:sz w:val="22"/>
                <w:szCs w:val="22"/>
              </w:rPr>
              <w:t>@</w:t>
            </w:r>
            <w:r w:rsidRPr="00A1266C">
              <w:rPr>
                <w:sz w:val="22"/>
                <w:szCs w:val="22"/>
                <w:lang w:val="en-US"/>
              </w:rPr>
              <w:t>med-tech</w:t>
            </w:r>
            <w:r w:rsidRPr="00A1266C">
              <w:rPr>
                <w:sz w:val="22"/>
                <w:szCs w:val="22"/>
              </w:rPr>
              <w:t>.</w:t>
            </w:r>
            <w:r w:rsidRPr="00A1266C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A1266C" w14:paraId="56DF9D2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105F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E5E7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www.med-tech.by</w:t>
            </w:r>
          </w:p>
        </w:tc>
      </w:tr>
    </w:tbl>
    <w:p w14:paraId="5B9C6031" w14:textId="77777777" w:rsidR="00B779D1" w:rsidRPr="00A1266C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A1266C">
        <w:rPr>
          <w:sz w:val="22"/>
          <w:szCs w:val="22"/>
        </w:rPr>
        <w:t>1. Описание предмета закупки:</w:t>
      </w:r>
      <w:r w:rsidR="00EA6A29" w:rsidRPr="00A1266C">
        <w:rPr>
          <w:sz w:val="22"/>
          <w:szCs w:val="22"/>
        </w:rPr>
        <w:t xml:space="preserve"> реагенты </w:t>
      </w:r>
      <w:r w:rsidR="0028786D">
        <w:rPr>
          <w:sz w:val="22"/>
          <w:szCs w:val="22"/>
        </w:rPr>
        <w:t>диагностические</w:t>
      </w:r>
      <w:r w:rsidR="00CE1220" w:rsidRPr="00A1266C">
        <w:rPr>
          <w:bCs/>
          <w:sz w:val="22"/>
          <w:szCs w:val="22"/>
        </w:rPr>
        <w:t>;</w:t>
      </w:r>
    </w:p>
    <w:p w14:paraId="19232A25" w14:textId="77777777"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2. Область применения: медицина;</w:t>
      </w:r>
    </w:p>
    <w:p w14:paraId="751487F5" w14:textId="77777777"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3. Сведения о государственной закупке:</w:t>
      </w:r>
    </w:p>
    <w:p w14:paraId="2FB0BCE3" w14:textId="77777777" w:rsidR="00A84713" w:rsidRDefault="00AC7DF4" w:rsidP="00AC7DF4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14:paraId="2A4B261C" w14:textId="77777777" w:rsidR="0041506F" w:rsidRPr="00570B13" w:rsidRDefault="0041506F" w:rsidP="0041506F">
      <w:pPr>
        <w:contextualSpacing/>
        <w:jc w:val="center"/>
        <w:rPr>
          <w:sz w:val="22"/>
          <w:szCs w:val="22"/>
        </w:rPr>
      </w:pPr>
      <w:r w:rsidRPr="00692B98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41506F" w:rsidRPr="0063548F" w14:paraId="304A73C5" w14:textId="77777777" w:rsidTr="0063076E">
        <w:trPr>
          <w:trHeight w:val="20"/>
        </w:trPr>
        <w:tc>
          <w:tcPr>
            <w:tcW w:w="4395" w:type="dxa"/>
            <w:vAlign w:val="center"/>
          </w:tcPr>
          <w:p w14:paraId="2001CB41" w14:textId="77777777" w:rsidR="0041506F" w:rsidRPr="00963714" w:rsidRDefault="0041506F" w:rsidP="0063076E">
            <w:pPr>
              <w:contextualSpacing/>
              <w:jc w:val="center"/>
            </w:pPr>
            <w:r w:rsidRPr="0096371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7FDF303C" w14:textId="77777777" w:rsidR="0041506F" w:rsidRPr="00E555EB" w:rsidRDefault="0041506F" w:rsidP="0063076E">
            <w:pPr>
              <w:pStyle w:val="a3"/>
              <w:jc w:val="center"/>
            </w:pPr>
            <w:r w:rsidRPr="00E555EB">
              <w:rPr>
                <w:bCs/>
                <w:sz w:val="22"/>
                <w:szCs w:val="22"/>
              </w:rPr>
              <w:t xml:space="preserve">Реагенты и расходные материалы для системы анализа газов крови PT1000, производства </w:t>
            </w:r>
            <w:r w:rsidRPr="00E555EB">
              <w:rPr>
                <w:bCs/>
                <w:sz w:val="22"/>
                <w:szCs w:val="22"/>
                <w:lang w:val="en-US"/>
              </w:rPr>
              <w:t>Wuhan</w:t>
            </w:r>
            <w:r w:rsidRPr="00E555EB">
              <w:rPr>
                <w:bCs/>
                <w:sz w:val="22"/>
                <w:szCs w:val="22"/>
              </w:rPr>
              <w:t xml:space="preserve"> </w:t>
            </w:r>
            <w:r w:rsidRPr="00E555EB">
              <w:rPr>
                <w:bCs/>
                <w:sz w:val="22"/>
                <w:szCs w:val="22"/>
                <w:lang w:val="en-US"/>
              </w:rPr>
              <w:t>Easy</w:t>
            </w:r>
            <w:r w:rsidRPr="00E555EB">
              <w:rPr>
                <w:bCs/>
                <w:sz w:val="22"/>
                <w:szCs w:val="22"/>
              </w:rPr>
              <w:t xml:space="preserve"> </w:t>
            </w:r>
            <w:r w:rsidRPr="00E555EB">
              <w:rPr>
                <w:bCs/>
                <w:sz w:val="22"/>
                <w:szCs w:val="22"/>
                <w:lang w:val="en-US"/>
              </w:rPr>
              <w:t>Diagnosis</w:t>
            </w:r>
            <w:r w:rsidRPr="00E555EB">
              <w:rPr>
                <w:bCs/>
                <w:sz w:val="22"/>
                <w:szCs w:val="22"/>
              </w:rPr>
              <w:t xml:space="preserve"> </w:t>
            </w:r>
            <w:r w:rsidRPr="00E555EB">
              <w:rPr>
                <w:bCs/>
                <w:sz w:val="22"/>
                <w:szCs w:val="22"/>
                <w:lang w:val="en-US"/>
              </w:rPr>
              <w:t>Biomedicine</w:t>
            </w:r>
            <w:r w:rsidRPr="00E555EB">
              <w:rPr>
                <w:bCs/>
                <w:sz w:val="22"/>
                <w:szCs w:val="22"/>
              </w:rPr>
              <w:t xml:space="preserve"> </w:t>
            </w:r>
            <w:r w:rsidRPr="00E555EB">
              <w:rPr>
                <w:bCs/>
                <w:sz w:val="22"/>
                <w:szCs w:val="22"/>
                <w:lang w:val="en-US"/>
              </w:rPr>
              <w:t>Co</w:t>
            </w:r>
            <w:r w:rsidRPr="00E555EB">
              <w:rPr>
                <w:bCs/>
                <w:sz w:val="22"/>
                <w:szCs w:val="22"/>
              </w:rPr>
              <w:t xml:space="preserve">., </w:t>
            </w:r>
            <w:r w:rsidRPr="00E555EB">
              <w:rPr>
                <w:bCs/>
                <w:sz w:val="22"/>
                <w:szCs w:val="22"/>
                <w:lang w:val="en-US"/>
              </w:rPr>
              <w:t>Ltd</w:t>
            </w:r>
            <w:r w:rsidRPr="00E555EB">
              <w:rPr>
                <w:bCs/>
                <w:sz w:val="22"/>
                <w:szCs w:val="22"/>
              </w:rPr>
              <w:t>., Китай</w:t>
            </w:r>
          </w:p>
        </w:tc>
      </w:tr>
      <w:tr w:rsidR="0041506F" w:rsidRPr="00963714" w14:paraId="15858137" w14:textId="77777777" w:rsidTr="0063076E">
        <w:trPr>
          <w:trHeight w:val="20"/>
        </w:trPr>
        <w:tc>
          <w:tcPr>
            <w:tcW w:w="4395" w:type="dxa"/>
            <w:vAlign w:val="center"/>
          </w:tcPr>
          <w:p w14:paraId="33481DB7" w14:textId="77777777" w:rsidR="0041506F" w:rsidRPr="00963714" w:rsidRDefault="0041506F" w:rsidP="0063076E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70A8C474" w14:textId="77777777" w:rsidR="0041506F" w:rsidRPr="005A0BC2" w:rsidRDefault="0041506F" w:rsidP="0063076E">
            <w:pPr>
              <w:contextualSpacing/>
              <w:jc w:val="both"/>
            </w:pPr>
            <w:r w:rsidRPr="005A0BC2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4</w:t>
            </w:r>
          </w:p>
        </w:tc>
      </w:tr>
      <w:tr w:rsidR="0041506F" w:rsidRPr="00963714" w14:paraId="75FBFC07" w14:textId="77777777" w:rsidTr="0063076E">
        <w:trPr>
          <w:trHeight w:val="20"/>
        </w:trPr>
        <w:tc>
          <w:tcPr>
            <w:tcW w:w="4395" w:type="dxa"/>
            <w:vAlign w:val="center"/>
          </w:tcPr>
          <w:p w14:paraId="3DBAE430" w14:textId="77777777" w:rsidR="0041506F" w:rsidRPr="00963714" w:rsidRDefault="0041506F" w:rsidP="0063076E">
            <w:pPr>
              <w:contextualSpacing/>
            </w:pPr>
            <w:r w:rsidRPr="0096371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45D0CAAC" w14:textId="77777777" w:rsidR="0041506F" w:rsidRPr="005A0BC2" w:rsidRDefault="0041506F" w:rsidP="0063076E">
            <w:pPr>
              <w:contextualSpacing/>
            </w:pPr>
            <w:r w:rsidRPr="005A0BC2">
              <w:rPr>
                <w:sz w:val="22"/>
                <w:szCs w:val="22"/>
              </w:rPr>
              <w:t>20.59.52.100</w:t>
            </w:r>
          </w:p>
        </w:tc>
      </w:tr>
      <w:tr w:rsidR="0041506F" w:rsidRPr="00963714" w14:paraId="3F4E8DEE" w14:textId="77777777" w:rsidTr="0063076E">
        <w:trPr>
          <w:trHeight w:val="20"/>
        </w:trPr>
        <w:tc>
          <w:tcPr>
            <w:tcW w:w="4395" w:type="dxa"/>
            <w:vAlign w:val="center"/>
          </w:tcPr>
          <w:p w14:paraId="5F0086B0" w14:textId="77777777" w:rsidR="0041506F" w:rsidRPr="00963714" w:rsidRDefault="0041506F" w:rsidP="0063076E">
            <w:pPr>
              <w:contextualSpacing/>
            </w:pPr>
            <w:r w:rsidRPr="0096371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323BE861" w14:textId="77777777" w:rsidR="0041506F" w:rsidRPr="009A4CA8" w:rsidRDefault="0041506F" w:rsidP="0063076E">
            <w:pPr>
              <w:contextualSpacing/>
            </w:pPr>
            <w:r>
              <w:rPr>
                <w:sz w:val="22"/>
                <w:szCs w:val="22"/>
              </w:rPr>
              <w:t>31 ед.</w:t>
            </w:r>
          </w:p>
        </w:tc>
      </w:tr>
      <w:tr w:rsidR="0041506F" w:rsidRPr="00963714" w14:paraId="76E4541D" w14:textId="77777777" w:rsidTr="0063076E">
        <w:trPr>
          <w:trHeight w:val="20"/>
        </w:trPr>
        <w:tc>
          <w:tcPr>
            <w:tcW w:w="4395" w:type="dxa"/>
            <w:vAlign w:val="center"/>
          </w:tcPr>
          <w:p w14:paraId="43A7C23F" w14:textId="77777777" w:rsidR="0041506F" w:rsidRPr="00963714" w:rsidRDefault="0041506F" w:rsidP="0063076E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6371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15D3BC1D" w14:textId="77777777" w:rsidR="0041506F" w:rsidRPr="009A4CA8" w:rsidRDefault="0041506F" w:rsidP="0063076E">
            <w:pPr>
              <w:contextualSpacing/>
            </w:pPr>
            <w:r>
              <w:rPr>
                <w:sz w:val="22"/>
                <w:szCs w:val="22"/>
              </w:rPr>
              <w:t xml:space="preserve">185872,42 </w:t>
            </w:r>
            <w:r w:rsidRPr="009A4CA8">
              <w:rPr>
                <w:sz w:val="22"/>
                <w:szCs w:val="22"/>
              </w:rPr>
              <w:t>руб.</w:t>
            </w:r>
          </w:p>
        </w:tc>
      </w:tr>
      <w:tr w:rsidR="0041506F" w:rsidRPr="00963714" w14:paraId="1063C0DC" w14:textId="77777777" w:rsidTr="0063076E">
        <w:trPr>
          <w:trHeight w:val="20"/>
        </w:trPr>
        <w:tc>
          <w:tcPr>
            <w:tcW w:w="4395" w:type="dxa"/>
            <w:vAlign w:val="center"/>
          </w:tcPr>
          <w:p w14:paraId="307BC37D" w14:textId="77777777" w:rsidR="0041506F" w:rsidRPr="00963714" w:rsidRDefault="0041506F" w:rsidP="0063076E">
            <w:pPr>
              <w:contextualSpacing/>
            </w:pPr>
            <w:r w:rsidRPr="00963714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386" w:type="dxa"/>
            <w:vAlign w:val="center"/>
          </w:tcPr>
          <w:p w14:paraId="17075C11" w14:textId="77777777" w:rsidR="0041506F" w:rsidRPr="00E555EB" w:rsidRDefault="0041506F" w:rsidP="0063076E">
            <w:pPr>
              <w:rPr>
                <w:sz w:val="18"/>
                <w:szCs w:val="18"/>
              </w:rPr>
            </w:pPr>
            <w:r w:rsidRPr="00E555EB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14:paraId="5DEA72BD" w14:textId="77777777" w:rsidR="0041506F" w:rsidRDefault="0041506F" w:rsidP="0041506F">
      <w:pPr>
        <w:tabs>
          <w:tab w:val="left" w:pos="1187"/>
        </w:tabs>
        <w:contextualSpacing/>
        <w:rPr>
          <w:sz w:val="22"/>
          <w:szCs w:val="22"/>
          <w:lang w:val="en-US"/>
        </w:rPr>
      </w:pPr>
      <w:r w:rsidRPr="0096371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963714">
        <w:rPr>
          <w:sz w:val="22"/>
          <w:szCs w:val="22"/>
        </w:rPr>
        <w:t>№</w:t>
      </w:r>
      <w:r>
        <w:rPr>
          <w:sz w:val="22"/>
          <w:szCs w:val="22"/>
        </w:rPr>
        <w:t>4:</w:t>
      </w:r>
    </w:p>
    <w:tbl>
      <w:tblPr>
        <w:tblW w:w="9896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984"/>
        <w:gridCol w:w="5812"/>
        <w:gridCol w:w="1559"/>
      </w:tblGrid>
      <w:tr w:rsidR="0041506F" w:rsidRPr="00AE1754" w14:paraId="12BFA703" w14:textId="77777777" w:rsidTr="0063076E">
        <w:trPr>
          <w:trHeight w:val="456"/>
        </w:trPr>
        <w:tc>
          <w:tcPr>
            <w:tcW w:w="541" w:type="dxa"/>
          </w:tcPr>
          <w:p w14:paraId="0640AD0E" w14:textId="77777777" w:rsidR="0041506F" w:rsidRPr="00AE1754" w:rsidRDefault="0041506F" w:rsidP="0063076E">
            <w:pPr>
              <w:jc w:val="center"/>
              <w:rPr>
                <w:rStyle w:val="FontStyle18"/>
                <w:szCs w:val="28"/>
              </w:rPr>
            </w:pPr>
            <w:r w:rsidRPr="00AE1754">
              <w:rPr>
                <w:rStyle w:val="FontStyle18"/>
                <w:szCs w:val="28"/>
              </w:rPr>
              <w:t>№ п</w:t>
            </w:r>
            <w:r>
              <w:rPr>
                <w:rStyle w:val="FontStyle18"/>
                <w:szCs w:val="28"/>
              </w:rPr>
              <w:t>/</w:t>
            </w:r>
            <w:r w:rsidRPr="00AE1754">
              <w:rPr>
                <w:rStyle w:val="FontStyle18"/>
                <w:szCs w:val="28"/>
              </w:rPr>
              <w:t>п</w:t>
            </w:r>
          </w:p>
        </w:tc>
        <w:tc>
          <w:tcPr>
            <w:tcW w:w="1984" w:type="dxa"/>
          </w:tcPr>
          <w:p w14:paraId="7A3BB73E" w14:textId="77777777" w:rsidR="0041506F" w:rsidRPr="00AE1754" w:rsidRDefault="0041506F" w:rsidP="0063076E">
            <w:pPr>
              <w:jc w:val="center"/>
              <w:rPr>
                <w:rStyle w:val="FontStyle18"/>
                <w:szCs w:val="28"/>
              </w:rPr>
            </w:pPr>
            <w:r w:rsidRPr="00AE1754">
              <w:rPr>
                <w:rStyle w:val="FontStyle18"/>
                <w:szCs w:val="28"/>
              </w:rPr>
              <w:t>Наименование</w:t>
            </w:r>
            <w:r>
              <w:rPr>
                <w:rStyle w:val="FontStyle18"/>
                <w:szCs w:val="28"/>
              </w:rPr>
              <w:t xml:space="preserve"> (состав)</w:t>
            </w:r>
          </w:p>
        </w:tc>
        <w:tc>
          <w:tcPr>
            <w:tcW w:w="5812" w:type="dxa"/>
          </w:tcPr>
          <w:p w14:paraId="5FF1B876" w14:textId="77777777" w:rsidR="0041506F" w:rsidRPr="00E555EB" w:rsidRDefault="0041506F" w:rsidP="0063076E">
            <w:pPr>
              <w:jc w:val="both"/>
              <w:rPr>
                <w:rStyle w:val="FontStyle18"/>
                <w:sz w:val="24"/>
                <w:szCs w:val="24"/>
              </w:rPr>
            </w:pPr>
            <w:r w:rsidRPr="00C12CA8">
              <w:rPr>
                <w:sz w:val="22"/>
                <w:szCs w:val="22"/>
              </w:rPr>
              <w:t>Показатели (характеристики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573E7948" w14:textId="77777777" w:rsidR="0041506F" w:rsidRPr="00AE1754" w:rsidRDefault="0041506F" w:rsidP="0063076E">
            <w:pPr>
              <w:jc w:val="center"/>
              <w:rPr>
                <w:rStyle w:val="FontStyle18"/>
                <w:szCs w:val="28"/>
              </w:rPr>
            </w:pPr>
            <w:r w:rsidRPr="00AE1754">
              <w:rPr>
                <w:rStyle w:val="FontStyle18"/>
                <w:szCs w:val="28"/>
              </w:rPr>
              <w:t>Количество</w:t>
            </w:r>
            <w:r>
              <w:rPr>
                <w:rStyle w:val="FontStyle18"/>
                <w:szCs w:val="28"/>
              </w:rPr>
              <w:t>, ед.</w:t>
            </w:r>
          </w:p>
        </w:tc>
      </w:tr>
      <w:tr w:rsidR="0041506F" w:rsidRPr="00AE1754" w14:paraId="6346CE16" w14:textId="77777777" w:rsidTr="0063076E">
        <w:trPr>
          <w:trHeight w:val="902"/>
        </w:trPr>
        <w:tc>
          <w:tcPr>
            <w:tcW w:w="541" w:type="dxa"/>
          </w:tcPr>
          <w:p w14:paraId="5D76C820" w14:textId="77777777" w:rsidR="0041506F" w:rsidRPr="00591886" w:rsidRDefault="0041506F" w:rsidP="0063076E">
            <w:pPr>
              <w:jc w:val="center"/>
              <w:rPr>
                <w:rStyle w:val="FontStyle18"/>
              </w:rPr>
            </w:pPr>
            <w:r w:rsidRPr="00591886">
              <w:rPr>
                <w:rStyle w:val="FontStyle18"/>
              </w:rPr>
              <w:t>1.</w:t>
            </w:r>
          </w:p>
        </w:tc>
        <w:tc>
          <w:tcPr>
            <w:tcW w:w="1984" w:type="dxa"/>
          </w:tcPr>
          <w:p w14:paraId="30E849A5" w14:textId="77777777" w:rsidR="0041506F" w:rsidRPr="00591886" w:rsidRDefault="0041506F" w:rsidP="0063076E">
            <w:pPr>
              <w:jc w:val="both"/>
              <w:rPr>
                <w:rStyle w:val="FontStyle18"/>
              </w:rPr>
            </w:pPr>
            <w:r w:rsidRPr="00591886">
              <w:rPr>
                <w:rStyle w:val="FontStyle18"/>
              </w:rPr>
              <w:t>Реагентный картридж</w:t>
            </w:r>
          </w:p>
        </w:tc>
        <w:tc>
          <w:tcPr>
            <w:tcW w:w="5812" w:type="dxa"/>
          </w:tcPr>
          <w:p w14:paraId="5A5E067F" w14:textId="77777777" w:rsidR="0041506F" w:rsidRPr="00591886" w:rsidRDefault="0041506F" w:rsidP="0063076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Определение не менее 10 параметров, включая рН, рСО</w:t>
            </w:r>
            <w:r w:rsidRPr="00591886">
              <w:rPr>
                <w:rStyle w:val="FontStyle18"/>
                <w:vertAlign w:val="subscript"/>
              </w:rPr>
              <w:t>2</w:t>
            </w:r>
            <w:r w:rsidRPr="00591886">
              <w:rPr>
                <w:rStyle w:val="FontStyle18"/>
              </w:rPr>
              <w:t>, рО</w:t>
            </w:r>
            <w:r w:rsidRPr="00591886">
              <w:rPr>
                <w:rStyle w:val="FontStyle18"/>
                <w:vertAlign w:val="subscript"/>
              </w:rPr>
              <w:t>2</w:t>
            </w:r>
            <w:r w:rsidRPr="00591886">
              <w:rPr>
                <w:rStyle w:val="FontStyle18"/>
              </w:rPr>
              <w:t>, К</w:t>
            </w:r>
            <w:r w:rsidRPr="00591886">
              <w:rPr>
                <w:rStyle w:val="FontStyle18"/>
                <w:vertAlign w:val="superscript"/>
              </w:rPr>
              <w:t>+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N</w:t>
            </w:r>
            <w:r w:rsidRPr="00591886">
              <w:rPr>
                <w:rStyle w:val="FontStyle18"/>
              </w:rPr>
              <w:t>а</w:t>
            </w:r>
            <w:r w:rsidRPr="00591886">
              <w:rPr>
                <w:rStyle w:val="FontStyle18"/>
                <w:vertAlign w:val="superscript"/>
              </w:rPr>
              <w:t>+</w:t>
            </w:r>
            <w:r w:rsidRPr="00591886">
              <w:rPr>
                <w:rStyle w:val="FontStyle18"/>
              </w:rPr>
              <w:t>, Са</w:t>
            </w:r>
            <w:r w:rsidRPr="00591886">
              <w:rPr>
                <w:rStyle w:val="FontStyle18"/>
                <w:vertAlign w:val="superscript"/>
              </w:rPr>
              <w:t>++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Cl</w:t>
            </w:r>
            <w:r w:rsidRPr="00591886">
              <w:rPr>
                <w:rStyle w:val="FontStyle18"/>
                <w:vertAlign w:val="superscript"/>
              </w:rPr>
              <w:t>-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Hct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Glu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Lac</w:t>
            </w:r>
            <w:r w:rsidRPr="00591886">
              <w:rPr>
                <w:rStyle w:val="FontStyle18"/>
              </w:rPr>
              <w:t>.</w:t>
            </w:r>
          </w:p>
          <w:p w14:paraId="642C21E2" w14:textId="77777777" w:rsidR="0041506F" w:rsidRPr="00591886" w:rsidRDefault="0041506F" w:rsidP="0063076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Срок годности тест-картриджа – не менее 6 месяцев.</w:t>
            </w:r>
          </w:p>
          <w:p w14:paraId="0C1CBC96" w14:textId="77777777" w:rsidR="0041506F" w:rsidRPr="00591886" w:rsidRDefault="0041506F" w:rsidP="0063076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Срок стабильности на борту не менее 14 дней.</w:t>
            </w:r>
          </w:p>
          <w:p w14:paraId="457B8608" w14:textId="77777777" w:rsidR="0041506F" w:rsidRPr="00591886" w:rsidRDefault="0041506F" w:rsidP="0063076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Количество тестов: не менее 300.</w:t>
            </w:r>
          </w:p>
          <w:p w14:paraId="2ED1BBF2" w14:textId="77777777" w:rsidR="0041506F" w:rsidRPr="00591886" w:rsidRDefault="0041506F" w:rsidP="0063076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Калибратор, чистящий раствор и пакет для сбора биологически опасных отходов должен быть внутри картриджа.</w:t>
            </w:r>
          </w:p>
        </w:tc>
        <w:tc>
          <w:tcPr>
            <w:tcW w:w="1559" w:type="dxa"/>
          </w:tcPr>
          <w:p w14:paraId="3F2400FD" w14:textId="77777777" w:rsidR="0041506F" w:rsidRPr="00591886" w:rsidRDefault="0041506F" w:rsidP="0063076E">
            <w:pPr>
              <w:jc w:val="center"/>
              <w:rPr>
                <w:rStyle w:val="FontStyle18"/>
              </w:rPr>
            </w:pPr>
            <w:r w:rsidRPr="00591886">
              <w:rPr>
                <w:rStyle w:val="FontStyle18"/>
              </w:rPr>
              <w:t>27 шт.</w:t>
            </w:r>
          </w:p>
        </w:tc>
      </w:tr>
      <w:tr w:rsidR="0041506F" w:rsidRPr="00AE1754" w14:paraId="79A2231B" w14:textId="77777777" w:rsidTr="0063076E">
        <w:trPr>
          <w:trHeight w:val="416"/>
        </w:trPr>
        <w:tc>
          <w:tcPr>
            <w:tcW w:w="541" w:type="dxa"/>
          </w:tcPr>
          <w:p w14:paraId="2E5D1C94" w14:textId="77777777" w:rsidR="0041506F" w:rsidRPr="00591886" w:rsidRDefault="0041506F" w:rsidP="0063076E">
            <w:pPr>
              <w:jc w:val="center"/>
              <w:rPr>
                <w:rStyle w:val="FontStyle18"/>
              </w:rPr>
            </w:pPr>
            <w:r w:rsidRPr="00591886">
              <w:rPr>
                <w:rStyle w:val="FontStyle18"/>
              </w:rPr>
              <w:t>2.</w:t>
            </w:r>
          </w:p>
        </w:tc>
        <w:tc>
          <w:tcPr>
            <w:tcW w:w="1984" w:type="dxa"/>
          </w:tcPr>
          <w:p w14:paraId="451E1389" w14:textId="77777777" w:rsidR="0041506F" w:rsidRPr="00591886" w:rsidRDefault="0041506F" w:rsidP="0063076E">
            <w:pPr>
              <w:jc w:val="both"/>
              <w:rPr>
                <w:rStyle w:val="FontStyle18"/>
              </w:rPr>
            </w:pPr>
            <w:r w:rsidRPr="00591886">
              <w:rPr>
                <w:rStyle w:val="FontStyle18"/>
              </w:rPr>
              <w:t>Реагентный картридж</w:t>
            </w:r>
          </w:p>
        </w:tc>
        <w:tc>
          <w:tcPr>
            <w:tcW w:w="5812" w:type="dxa"/>
          </w:tcPr>
          <w:p w14:paraId="2DE04A55" w14:textId="77777777" w:rsidR="0041506F" w:rsidRPr="00591886" w:rsidRDefault="0041506F" w:rsidP="0063076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Определение не менее 10 параметров, включая рН, рСО</w:t>
            </w:r>
            <w:r w:rsidRPr="00591886">
              <w:rPr>
                <w:rStyle w:val="FontStyle18"/>
                <w:vertAlign w:val="subscript"/>
              </w:rPr>
              <w:t>2</w:t>
            </w:r>
            <w:r w:rsidRPr="00591886">
              <w:rPr>
                <w:rStyle w:val="FontStyle18"/>
              </w:rPr>
              <w:t>, рО</w:t>
            </w:r>
            <w:r w:rsidRPr="00591886">
              <w:rPr>
                <w:rStyle w:val="FontStyle18"/>
                <w:vertAlign w:val="subscript"/>
              </w:rPr>
              <w:t>2</w:t>
            </w:r>
            <w:r w:rsidRPr="00591886">
              <w:rPr>
                <w:rStyle w:val="FontStyle18"/>
              </w:rPr>
              <w:t>, К</w:t>
            </w:r>
            <w:r w:rsidRPr="00591886">
              <w:rPr>
                <w:rStyle w:val="FontStyle18"/>
                <w:vertAlign w:val="superscript"/>
              </w:rPr>
              <w:t>+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N</w:t>
            </w:r>
            <w:r w:rsidRPr="00591886">
              <w:rPr>
                <w:rStyle w:val="FontStyle18"/>
              </w:rPr>
              <w:t>а</w:t>
            </w:r>
            <w:r w:rsidRPr="00591886">
              <w:rPr>
                <w:rStyle w:val="FontStyle18"/>
                <w:vertAlign w:val="superscript"/>
              </w:rPr>
              <w:t>+</w:t>
            </w:r>
            <w:r w:rsidRPr="00591886">
              <w:rPr>
                <w:rStyle w:val="FontStyle18"/>
              </w:rPr>
              <w:t>, Са</w:t>
            </w:r>
            <w:r w:rsidRPr="00591886">
              <w:rPr>
                <w:rStyle w:val="FontStyle18"/>
                <w:vertAlign w:val="superscript"/>
              </w:rPr>
              <w:t>++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Cl</w:t>
            </w:r>
            <w:r w:rsidRPr="00591886">
              <w:rPr>
                <w:rStyle w:val="FontStyle18"/>
                <w:vertAlign w:val="superscript"/>
              </w:rPr>
              <w:t>-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Hct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Glu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Lac</w:t>
            </w:r>
            <w:r w:rsidRPr="00591886">
              <w:rPr>
                <w:rStyle w:val="FontStyle18"/>
              </w:rPr>
              <w:t>.</w:t>
            </w:r>
          </w:p>
          <w:p w14:paraId="1090775F" w14:textId="77777777" w:rsidR="0041506F" w:rsidRPr="00591886" w:rsidRDefault="0041506F" w:rsidP="0063076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Срок годности тест-картриджа – не менее 6 месяцев.</w:t>
            </w:r>
          </w:p>
          <w:p w14:paraId="11403ED9" w14:textId="77777777" w:rsidR="0041506F" w:rsidRPr="00591886" w:rsidRDefault="0041506F" w:rsidP="0063076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Срок стабильности на борту не менее 21 дня.</w:t>
            </w:r>
          </w:p>
          <w:p w14:paraId="68B7BB4F" w14:textId="77777777" w:rsidR="0041506F" w:rsidRDefault="0041506F" w:rsidP="0063076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t>Количество тестов: не менее 200.</w:t>
            </w:r>
          </w:p>
          <w:p w14:paraId="6B99B38B" w14:textId="77777777" w:rsidR="0041506F" w:rsidRPr="00CA221A" w:rsidRDefault="0041506F" w:rsidP="0063076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CA221A">
              <w:rPr>
                <w:rStyle w:val="FontStyle18"/>
              </w:rPr>
              <w:t>Калибратор, чистящий раствор и пакет для сбора биологически опасных отходов должен быть внутри картриджа.</w:t>
            </w:r>
          </w:p>
        </w:tc>
        <w:tc>
          <w:tcPr>
            <w:tcW w:w="1559" w:type="dxa"/>
          </w:tcPr>
          <w:p w14:paraId="0289C047" w14:textId="77777777" w:rsidR="0041506F" w:rsidRPr="00591886" w:rsidRDefault="0041506F" w:rsidP="0063076E">
            <w:pPr>
              <w:jc w:val="center"/>
              <w:rPr>
                <w:rStyle w:val="FontStyle18"/>
              </w:rPr>
            </w:pPr>
            <w:r w:rsidRPr="00591886">
              <w:rPr>
                <w:rStyle w:val="FontStyle18"/>
                <w:lang w:val="en-US"/>
              </w:rPr>
              <w:t xml:space="preserve">2 </w:t>
            </w:r>
            <w:r w:rsidRPr="00591886">
              <w:rPr>
                <w:rStyle w:val="FontStyle18"/>
              </w:rPr>
              <w:t>шт.</w:t>
            </w:r>
          </w:p>
        </w:tc>
      </w:tr>
      <w:tr w:rsidR="0041506F" w:rsidRPr="00AE1754" w14:paraId="42BA140A" w14:textId="77777777" w:rsidTr="0063076E">
        <w:trPr>
          <w:trHeight w:val="962"/>
        </w:trPr>
        <w:tc>
          <w:tcPr>
            <w:tcW w:w="541" w:type="dxa"/>
          </w:tcPr>
          <w:p w14:paraId="5C29AF4E" w14:textId="77777777" w:rsidR="0041506F" w:rsidRPr="00591886" w:rsidRDefault="0041506F" w:rsidP="0063076E">
            <w:pPr>
              <w:jc w:val="center"/>
              <w:rPr>
                <w:rStyle w:val="FontStyle18"/>
              </w:rPr>
            </w:pPr>
            <w:r w:rsidRPr="00591886">
              <w:rPr>
                <w:rStyle w:val="FontStyle18"/>
                <w:lang w:val="en-US"/>
              </w:rPr>
              <w:t>3</w:t>
            </w:r>
            <w:r w:rsidRPr="00591886">
              <w:rPr>
                <w:rStyle w:val="FontStyle18"/>
              </w:rPr>
              <w:t>.</w:t>
            </w:r>
          </w:p>
        </w:tc>
        <w:tc>
          <w:tcPr>
            <w:tcW w:w="1984" w:type="dxa"/>
          </w:tcPr>
          <w:p w14:paraId="463734DA" w14:textId="77777777" w:rsidR="0041506F" w:rsidRPr="00591886" w:rsidRDefault="0041506F" w:rsidP="0063076E">
            <w:pPr>
              <w:rPr>
                <w:rStyle w:val="FontStyle18"/>
              </w:rPr>
            </w:pPr>
            <w:r w:rsidRPr="00591886">
              <w:rPr>
                <w:rStyle w:val="FontStyle18"/>
              </w:rPr>
              <w:t xml:space="preserve">Набор контролей газов и электролитов </w:t>
            </w:r>
            <w:r w:rsidRPr="00591886">
              <w:rPr>
                <w:rStyle w:val="FontStyle18"/>
              </w:rPr>
              <w:lastRenderedPageBreak/>
              <w:t>крови 1,2 и 3 уровней</w:t>
            </w:r>
          </w:p>
        </w:tc>
        <w:tc>
          <w:tcPr>
            <w:tcW w:w="5812" w:type="dxa"/>
          </w:tcPr>
          <w:p w14:paraId="4EF37027" w14:textId="77777777" w:rsidR="0041506F" w:rsidRPr="00591886" w:rsidRDefault="0041506F" w:rsidP="0063076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lastRenderedPageBreak/>
              <w:t>Обеспечение контроля качества измерений перечисленных параметров: рН, рСО</w:t>
            </w:r>
            <w:r w:rsidRPr="00591886">
              <w:rPr>
                <w:rStyle w:val="FontStyle18"/>
                <w:vertAlign w:val="subscript"/>
              </w:rPr>
              <w:t>2</w:t>
            </w:r>
            <w:r w:rsidRPr="00591886">
              <w:rPr>
                <w:rStyle w:val="FontStyle18"/>
              </w:rPr>
              <w:t>, рО</w:t>
            </w:r>
            <w:r w:rsidRPr="00591886">
              <w:rPr>
                <w:rStyle w:val="FontStyle18"/>
                <w:vertAlign w:val="subscript"/>
              </w:rPr>
              <w:t>2</w:t>
            </w:r>
            <w:r w:rsidRPr="00591886">
              <w:rPr>
                <w:rStyle w:val="FontStyle18"/>
              </w:rPr>
              <w:t>, К</w:t>
            </w:r>
            <w:r w:rsidRPr="00591886">
              <w:rPr>
                <w:rStyle w:val="FontStyle18"/>
                <w:vertAlign w:val="superscript"/>
              </w:rPr>
              <w:t>+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N</w:t>
            </w:r>
            <w:r w:rsidRPr="00591886">
              <w:rPr>
                <w:rStyle w:val="FontStyle18"/>
              </w:rPr>
              <w:t>а</w:t>
            </w:r>
            <w:r w:rsidRPr="00591886">
              <w:rPr>
                <w:rStyle w:val="FontStyle18"/>
                <w:vertAlign w:val="superscript"/>
              </w:rPr>
              <w:t>+</w:t>
            </w:r>
            <w:r w:rsidRPr="00591886">
              <w:rPr>
                <w:rStyle w:val="FontStyle18"/>
              </w:rPr>
              <w:t>, Са</w:t>
            </w:r>
            <w:r w:rsidRPr="00591886">
              <w:rPr>
                <w:rStyle w:val="FontStyle18"/>
                <w:vertAlign w:val="superscript"/>
              </w:rPr>
              <w:t>++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Cl</w:t>
            </w:r>
            <w:r w:rsidRPr="00591886">
              <w:rPr>
                <w:rStyle w:val="FontStyle18"/>
                <w:vertAlign w:val="superscript"/>
              </w:rPr>
              <w:t>-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Glu</w:t>
            </w:r>
            <w:r w:rsidRPr="00591886">
              <w:rPr>
                <w:rStyle w:val="FontStyle18"/>
              </w:rPr>
              <w:t xml:space="preserve">, </w:t>
            </w:r>
            <w:r w:rsidRPr="00591886">
              <w:rPr>
                <w:rStyle w:val="FontStyle18"/>
                <w:lang w:val="en-US"/>
              </w:rPr>
              <w:t>Lac</w:t>
            </w:r>
            <w:r w:rsidRPr="00591886">
              <w:rPr>
                <w:rStyle w:val="FontStyle18"/>
              </w:rPr>
              <w:t>.</w:t>
            </w:r>
          </w:p>
          <w:p w14:paraId="6C2263A7" w14:textId="77777777" w:rsidR="0041506F" w:rsidRPr="00591886" w:rsidRDefault="0041506F" w:rsidP="0063076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Style w:val="FontStyle18"/>
              </w:rPr>
            </w:pPr>
            <w:r w:rsidRPr="00591886">
              <w:rPr>
                <w:rStyle w:val="FontStyle18"/>
              </w:rPr>
              <w:lastRenderedPageBreak/>
              <w:t>Трехуровневый контроль: 10 ампул по 3 уровня.</w:t>
            </w:r>
          </w:p>
        </w:tc>
        <w:tc>
          <w:tcPr>
            <w:tcW w:w="1559" w:type="dxa"/>
          </w:tcPr>
          <w:p w14:paraId="7E55F58D" w14:textId="77777777" w:rsidR="0041506F" w:rsidRPr="00591886" w:rsidRDefault="0041506F" w:rsidP="0063076E">
            <w:pPr>
              <w:jc w:val="center"/>
              <w:rPr>
                <w:rStyle w:val="FontStyle18"/>
              </w:rPr>
            </w:pPr>
            <w:r w:rsidRPr="00591886">
              <w:rPr>
                <w:rStyle w:val="FontStyle18"/>
              </w:rPr>
              <w:lastRenderedPageBreak/>
              <w:t>2 набора</w:t>
            </w:r>
          </w:p>
        </w:tc>
      </w:tr>
    </w:tbl>
    <w:p w14:paraId="779F9A2C" w14:textId="77777777" w:rsidR="0041506F" w:rsidRPr="00E555EB" w:rsidRDefault="0041506F" w:rsidP="0041506F">
      <w:pPr>
        <w:contextualSpacing/>
        <w:rPr>
          <w:sz w:val="22"/>
          <w:szCs w:val="22"/>
          <w:lang w:val="be-BY"/>
        </w:rPr>
      </w:pPr>
      <w:r w:rsidRPr="00E555EB">
        <w:rPr>
          <w:sz w:val="22"/>
          <w:szCs w:val="22"/>
          <w:lang w:val="be-BY"/>
        </w:rPr>
        <w:t>2.</w:t>
      </w:r>
      <w:r w:rsidRPr="00E555EB">
        <w:rPr>
          <w:sz w:val="22"/>
          <w:szCs w:val="22"/>
        </w:rPr>
        <w:t xml:space="preserve"> Показатели (характеристики):</w:t>
      </w:r>
    </w:p>
    <w:p w14:paraId="40EA8252" w14:textId="77777777" w:rsidR="0041506F" w:rsidRPr="00E555EB" w:rsidRDefault="0041506F" w:rsidP="0041506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555EB">
        <w:rPr>
          <w:sz w:val="22"/>
          <w:szCs w:val="22"/>
          <w:lang w:val="be-BY"/>
        </w:rPr>
        <w:t>2.1.</w:t>
      </w:r>
      <w:r w:rsidRPr="00E555EB">
        <w:rPr>
          <w:sz w:val="22"/>
          <w:szCs w:val="22"/>
        </w:rPr>
        <w:t xml:space="preserve">Предлагаемые реагенты и контрольные материалы должны быть рекомендованы для применения с </w:t>
      </w:r>
      <w:r w:rsidRPr="00E555EB">
        <w:rPr>
          <w:bCs/>
          <w:sz w:val="22"/>
          <w:szCs w:val="22"/>
        </w:rPr>
        <w:t xml:space="preserve">системой  анализа газов крови PT1000, производства </w:t>
      </w:r>
      <w:r w:rsidRPr="00E555EB">
        <w:rPr>
          <w:bCs/>
          <w:sz w:val="22"/>
          <w:szCs w:val="22"/>
          <w:lang w:val="en-US"/>
        </w:rPr>
        <w:t>Wuhan</w:t>
      </w:r>
      <w:r w:rsidRPr="00E555EB">
        <w:rPr>
          <w:bCs/>
          <w:sz w:val="22"/>
          <w:szCs w:val="22"/>
        </w:rPr>
        <w:t xml:space="preserve"> </w:t>
      </w:r>
      <w:r w:rsidRPr="00E555EB">
        <w:rPr>
          <w:bCs/>
          <w:sz w:val="22"/>
          <w:szCs w:val="22"/>
          <w:lang w:val="en-US"/>
        </w:rPr>
        <w:t>Easy</w:t>
      </w:r>
      <w:r w:rsidRPr="00E555EB">
        <w:rPr>
          <w:bCs/>
          <w:sz w:val="22"/>
          <w:szCs w:val="22"/>
        </w:rPr>
        <w:t xml:space="preserve"> </w:t>
      </w:r>
      <w:r w:rsidRPr="00E555EB">
        <w:rPr>
          <w:bCs/>
          <w:sz w:val="22"/>
          <w:szCs w:val="22"/>
          <w:lang w:val="en-US"/>
        </w:rPr>
        <w:t>Diagnosis</w:t>
      </w:r>
      <w:r w:rsidRPr="00E555EB">
        <w:rPr>
          <w:bCs/>
          <w:sz w:val="22"/>
          <w:szCs w:val="22"/>
        </w:rPr>
        <w:t xml:space="preserve"> </w:t>
      </w:r>
      <w:r w:rsidRPr="00E555EB">
        <w:rPr>
          <w:bCs/>
          <w:sz w:val="22"/>
          <w:szCs w:val="22"/>
          <w:lang w:val="en-US"/>
        </w:rPr>
        <w:t>Biomedicine</w:t>
      </w:r>
      <w:r w:rsidRPr="00E555EB">
        <w:rPr>
          <w:bCs/>
          <w:sz w:val="22"/>
          <w:szCs w:val="22"/>
        </w:rPr>
        <w:t xml:space="preserve"> </w:t>
      </w:r>
      <w:r w:rsidRPr="00E555EB">
        <w:rPr>
          <w:sz w:val="22"/>
          <w:szCs w:val="22"/>
        </w:rPr>
        <w:t>Co., Ltd., Китай, что подтверждается инструкциями по применению реагентов, паспортами калибровочных и контрольных материалов.</w:t>
      </w:r>
    </w:p>
    <w:p w14:paraId="7F9652D6" w14:textId="77777777" w:rsidR="0041506F" w:rsidRDefault="0041506F" w:rsidP="0041506F">
      <w:pPr>
        <w:contextualSpacing/>
      </w:pPr>
    </w:p>
    <w:p w14:paraId="44F4CDC8" w14:textId="77777777" w:rsidR="008620EC" w:rsidRPr="0041506F" w:rsidRDefault="008620EC" w:rsidP="00D43A58">
      <w:pPr>
        <w:contextualSpacing/>
      </w:pPr>
    </w:p>
    <w:p w14:paraId="7E875D2D" w14:textId="77777777" w:rsidR="005A0BC2" w:rsidRPr="00A53BD9" w:rsidRDefault="005A0BC2" w:rsidP="00D43A58">
      <w:pPr>
        <w:contextualSpacing/>
        <w:rPr>
          <w:lang w:val="be-BY"/>
        </w:rPr>
      </w:pPr>
    </w:p>
    <w:p w14:paraId="2A0E7A4A" w14:textId="77777777" w:rsidR="006C2306" w:rsidRPr="00845044" w:rsidRDefault="006C2306" w:rsidP="006C2306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087634F0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39D99CAD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C5C693E" w14:textId="77777777" w:rsidR="00BA0B0A" w:rsidRDefault="00BA0B0A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03E6BE8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5BE6AD6" w14:textId="77777777" w:rsidR="006C2306" w:rsidRPr="004B5E56" w:rsidRDefault="006C2306" w:rsidP="008D0030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326D15">
        <w:rPr>
          <w:sz w:val="22"/>
          <w:szCs w:val="22"/>
        </w:rPr>
        <w:t>1</w:t>
      </w:r>
      <w:r w:rsidR="00F16EFA" w:rsidRPr="00F16EFA">
        <w:rPr>
          <w:sz w:val="22"/>
          <w:szCs w:val="22"/>
        </w:rPr>
        <w:t xml:space="preserve"> </w:t>
      </w:r>
      <w:r w:rsidR="00F16EFA">
        <w:rPr>
          <w:sz w:val="22"/>
          <w:szCs w:val="22"/>
        </w:rPr>
        <w:t xml:space="preserve">кат. </w:t>
      </w:r>
      <w:r w:rsidR="008D0030">
        <w:rPr>
          <w:sz w:val="22"/>
          <w:szCs w:val="22"/>
        </w:rPr>
        <w:t xml:space="preserve">ООТ                                     </w:t>
      </w:r>
      <w:r w:rsidR="0063076E">
        <w:rPr>
          <w:sz w:val="22"/>
          <w:szCs w:val="22"/>
        </w:rPr>
        <w:t xml:space="preserve">                                </w:t>
      </w:r>
      <w:r w:rsidR="008D0030">
        <w:rPr>
          <w:sz w:val="22"/>
          <w:szCs w:val="22"/>
        </w:rPr>
        <w:t xml:space="preserve">                   </w:t>
      </w:r>
      <w:r w:rsidR="0063076E">
        <w:rPr>
          <w:sz w:val="22"/>
          <w:szCs w:val="22"/>
        </w:rPr>
        <w:t>Ю.В.Сергиенко</w:t>
      </w:r>
    </w:p>
    <w:p w14:paraId="55157F7D" w14:textId="77777777" w:rsidR="00B779D1" w:rsidRPr="00743B51" w:rsidRDefault="00B779D1" w:rsidP="006C2306">
      <w:pPr>
        <w:widowControl w:val="0"/>
        <w:tabs>
          <w:tab w:val="left" w:pos="420"/>
        </w:tabs>
        <w:jc w:val="both"/>
      </w:pPr>
    </w:p>
    <w:sectPr w:rsidR="00B779D1" w:rsidRPr="00743B51" w:rsidSect="002F11F4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A4A96" w14:textId="77777777" w:rsidR="0063076E" w:rsidRDefault="0063076E" w:rsidP="0049489B">
      <w:r>
        <w:separator/>
      </w:r>
    </w:p>
  </w:endnote>
  <w:endnote w:type="continuationSeparator" w:id="0">
    <w:p w14:paraId="2CA59640" w14:textId="77777777" w:rsidR="0063076E" w:rsidRDefault="0063076E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7F0313EC" w14:textId="77777777" w:rsidR="0063076E" w:rsidRDefault="005A06F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8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202E4F" w14:textId="77777777" w:rsidR="0063076E" w:rsidRDefault="006307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8BFE5" w14:textId="77777777" w:rsidR="0063076E" w:rsidRDefault="0063076E" w:rsidP="0049489B">
      <w:r>
        <w:separator/>
      </w:r>
    </w:p>
  </w:footnote>
  <w:footnote w:type="continuationSeparator" w:id="0">
    <w:p w14:paraId="1F42A7F9" w14:textId="77777777" w:rsidR="0063076E" w:rsidRDefault="0063076E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7BC"/>
    <w:multiLevelType w:val="hybridMultilevel"/>
    <w:tmpl w:val="8870CD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904" w:hanging="360"/>
      </w:pPr>
    </w:lvl>
    <w:lvl w:ilvl="2" w:tplc="2000001B" w:tentative="1">
      <w:start w:val="1"/>
      <w:numFmt w:val="lowerRoman"/>
      <w:lvlText w:val="%3."/>
      <w:lvlJc w:val="right"/>
      <w:pPr>
        <w:ind w:left="2624" w:hanging="180"/>
      </w:pPr>
    </w:lvl>
    <w:lvl w:ilvl="3" w:tplc="2000000F" w:tentative="1">
      <w:start w:val="1"/>
      <w:numFmt w:val="decimal"/>
      <w:lvlText w:val="%4."/>
      <w:lvlJc w:val="left"/>
      <w:pPr>
        <w:ind w:left="3344" w:hanging="360"/>
      </w:pPr>
    </w:lvl>
    <w:lvl w:ilvl="4" w:tplc="20000019" w:tentative="1">
      <w:start w:val="1"/>
      <w:numFmt w:val="lowerLetter"/>
      <w:lvlText w:val="%5."/>
      <w:lvlJc w:val="left"/>
      <w:pPr>
        <w:ind w:left="4064" w:hanging="360"/>
      </w:pPr>
    </w:lvl>
    <w:lvl w:ilvl="5" w:tplc="2000001B" w:tentative="1">
      <w:start w:val="1"/>
      <w:numFmt w:val="lowerRoman"/>
      <w:lvlText w:val="%6."/>
      <w:lvlJc w:val="right"/>
      <w:pPr>
        <w:ind w:left="4784" w:hanging="180"/>
      </w:pPr>
    </w:lvl>
    <w:lvl w:ilvl="6" w:tplc="2000000F" w:tentative="1">
      <w:start w:val="1"/>
      <w:numFmt w:val="decimal"/>
      <w:lvlText w:val="%7."/>
      <w:lvlJc w:val="left"/>
      <w:pPr>
        <w:ind w:left="5504" w:hanging="360"/>
      </w:pPr>
    </w:lvl>
    <w:lvl w:ilvl="7" w:tplc="20000019" w:tentative="1">
      <w:start w:val="1"/>
      <w:numFmt w:val="lowerLetter"/>
      <w:lvlText w:val="%8."/>
      <w:lvlJc w:val="left"/>
      <w:pPr>
        <w:ind w:left="6224" w:hanging="360"/>
      </w:pPr>
    </w:lvl>
    <w:lvl w:ilvl="8" w:tplc="2000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 w15:restartNumberingAfterBreak="0">
    <w:nsid w:val="217D652A"/>
    <w:multiLevelType w:val="hybridMultilevel"/>
    <w:tmpl w:val="ACAE17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31407"/>
    <w:multiLevelType w:val="hybridMultilevel"/>
    <w:tmpl w:val="F93278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71FF4"/>
    <w:multiLevelType w:val="multilevel"/>
    <w:tmpl w:val="FE80FF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5" w15:restartNumberingAfterBreak="0">
    <w:nsid w:val="6FA855A6"/>
    <w:multiLevelType w:val="multilevel"/>
    <w:tmpl w:val="0F6284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02"/>
    <w:rsid w:val="0000473A"/>
    <w:rsid w:val="00004A13"/>
    <w:rsid w:val="00004C52"/>
    <w:rsid w:val="0000502A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1D68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4F3C"/>
    <w:rsid w:val="00085BCB"/>
    <w:rsid w:val="00085D92"/>
    <w:rsid w:val="000860A2"/>
    <w:rsid w:val="00086952"/>
    <w:rsid w:val="000872F7"/>
    <w:rsid w:val="00090EA3"/>
    <w:rsid w:val="000913F9"/>
    <w:rsid w:val="00091FC2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43"/>
    <w:rsid w:val="000A36C0"/>
    <w:rsid w:val="000A443F"/>
    <w:rsid w:val="000A6788"/>
    <w:rsid w:val="000A6B31"/>
    <w:rsid w:val="000A753C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6BB"/>
    <w:rsid w:val="000C473B"/>
    <w:rsid w:val="000C4BA8"/>
    <w:rsid w:val="000C59D3"/>
    <w:rsid w:val="000C5AD9"/>
    <w:rsid w:val="000C63BC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67B"/>
    <w:rsid w:val="000D2950"/>
    <w:rsid w:val="000D303E"/>
    <w:rsid w:val="000D31D3"/>
    <w:rsid w:val="000D3367"/>
    <w:rsid w:val="000D3C40"/>
    <w:rsid w:val="000D4EBE"/>
    <w:rsid w:val="000D57EA"/>
    <w:rsid w:val="000D5AFB"/>
    <w:rsid w:val="000D5FD0"/>
    <w:rsid w:val="000D6AC5"/>
    <w:rsid w:val="000D6F19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190"/>
    <w:rsid w:val="000F5509"/>
    <w:rsid w:val="000F572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516"/>
    <w:rsid w:val="001027B8"/>
    <w:rsid w:val="00102FD8"/>
    <w:rsid w:val="001032D1"/>
    <w:rsid w:val="00103F6A"/>
    <w:rsid w:val="00105053"/>
    <w:rsid w:val="0010528A"/>
    <w:rsid w:val="00105378"/>
    <w:rsid w:val="0010546D"/>
    <w:rsid w:val="00105CFD"/>
    <w:rsid w:val="0010687B"/>
    <w:rsid w:val="00107120"/>
    <w:rsid w:val="001073D7"/>
    <w:rsid w:val="00107FBF"/>
    <w:rsid w:val="001108A8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D26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587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44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70F"/>
    <w:rsid w:val="00170944"/>
    <w:rsid w:val="00170E0C"/>
    <w:rsid w:val="00171881"/>
    <w:rsid w:val="00171FE8"/>
    <w:rsid w:val="00172663"/>
    <w:rsid w:val="0017302B"/>
    <w:rsid w:val="00173153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58D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B93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535"/>
    <w:rsid w:val="001A1E3D"/>
    <w:rsid w:val="001A24E9"/>
    <w:rsid w:val="001A4B6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8F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14B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B61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54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1D7B"/>
    <w:rsid w:val="00201F97"/>
    <w:rsid w:val="0020273A"/>
    <w:rsid w:val="00203D51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544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8E4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6CB2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18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123"/>
    <w:rsid w:val="0026283C"/>
    <w:rsid w:val="0026326A"/>
    <w:rsid w:val="0026345B"/>
    <w:rsid w:val="00264102"/>
    <w:rsid w:val="00264634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1C4"/>
    <w:rsid w:val="0027528C"/>
    <w:rsid w:val="002752A3"/>
    <w:rsid w:val="002755B6"/>
    <w:rsid w:val="002760C3"/>
    <w:rsid w:val="002763B4"/>
    <w:rsid w:val="002763C9"/>
    <w:rsid w:val="00276609"/>
    <w:rsid w:val="002766B7"/>
    <w:rsid w:val="00276B94"/>
    <w:rsid w:val="00276DA5"/>
    <w:rsid w:val="00277455"/>
    <w:rsid w:val="00277CFD"/>
    <w:rsid w:val="00277DE9"/>
    <w:rsid w:val="00280948"/>
    <w:rsid w:val="0028132D"/>
    <w:rsid w:val="00281882"/>
    <w:rsid w:val="00282D7B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86D"/>
    <w:rsid w:val="00287E2B"/>
    <w:rsid w:val="002902AA"/>
    <w:rsid w:val="00290520"/>
    <w:rsid w:val="00290882"/>
    <w:rsid w:val="00290A57"/>
    <w:rsid w:val="00290DE2"/>
    <w:rsid w:val="00291DE6"/>
    <w:rsid w:val="002927D9"/>
    <w:rsid w:val="002929FC"/>
    <w:rsid w:val="002933F3"/>
    <w:rsid w:val="00295153"/>
    <w:rsid w:val="00295811"/>
    <w:rsid w:val="00295AE4"/>
    <w:rsid w:val="00295F55"/>
    <w:rsid w:val="002964D5"/>
    <w:rsid w:val="00296583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EF2"/>
    <w:rsid w:val="002B570E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0044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5AA"/>
    <w:rsid w:val="002D4F92"/>
    <w:rsid w:val="002D588E"/>
    <w:rsid w:val="002D6EC5"/>
    <w:rsid w:val="002D7002"/>
    <w:rsid w:val="002D718F"/>
    <w:rsid w:val="002D725B"/>
    <w:rsid w:val="002D7402"/>
    <w:rsid w:val="002D745D"/>
    <w:rsid w:val="002E0962"/>
    <w:rsid w:val="002E12ED"/>
    <w:rsid w:val="002E1C3E"/>
    <w:rsid w:val="002E261D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1F4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E96"/>
    <w:rsid w:val="00302C7E"/>
    <w:rsid w:val="00302EEC"/>
    <w:rsid w:val="003031DD"/>
    <w:rsid w:val="0030353C"/>
    <w:rsid w:val="00303F09"/>
    <w:rsid w:val="00304170"/>
    <w:rsid w:val="003055AB"/>
    <w:rsid w:val="00305841"/>
    <w:rsid w:val="00305B16"/>
    <w:rsid w:val="00305B7D"/>
    <w:rsid w:val="00306A64"/>
    <w:rsid w:val="00306B99"/>
    <w:rsid w:val="00306FE9"/>
    <w:rsid w:val="003079A2"/>
    <w:rsid w:val="00310870"/>
    <w:rsid w:val="00310B7F"/>
    <w:rsid w:val="00312CF3"/>
    <w:rsid w:val="00312D75"/>
    <w:rsid w:val="00312ED8"/>
    <w:rsid w:val="003133F1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8F1"/>
    <w:rsid w:val="0032426F"/>
    <w:rsid w:val="0032445F"/>
    <w:rsid w:val="0032580B"/>
    <w:rsid w:val="0032590C"/>
    <w:rsid w:val="00325A87"/>
    <w:rsid w:val="00325C9E"/>
    <w:rsid w:val="00325E6D"/>
    <w:rsid w:val="00326D15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BFF"/>
    <w:rsid w:val="00340C89"/>
    <w:rsid w:val="0034113F"/>
    <w:rsid w:val="00341480"/>
    <w:rsid w:val="00341A56"/>
    <w:rsid w:val="00341CF3"/>
    <w:rsid w:val="00341D8E"/>
    <w:rsid w:val="00342622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65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F09"/>
    <w:rsid w:val="0035551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185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1B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09C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38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6FB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170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60E"/>
    <w:rsid w:val="00407C6B"/>
    <w:rsid w:val="00410200"/>
    <w:rsid w:val="00410E62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06F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12FB"/>
    <w:rsid w:val="00431C0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1C64"/>
    <w:rsid w:val="00452617"/>
    <w:rsid w:val="00452D8A"/>
    <w:rsid w:val="00453415"/>
    <w:rsid w:val="00453ADB"/>
    <w:rsid w:val="00454109"/>
    <w:rsid w:val="00454A4B"/>
    <w:rsid w:val="00455320"/>
    <w:rsid w:val="004556BB"/>
    <w:rsid w:val="00455881"/>
    <w:rsid w:val="0045610F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5C72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6E5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77AA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5D4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1F31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4F86"/>
    <w:rsid w:val="004C5181"/>
    <w:rsid w:val="004C55F7"/>
    <w:rsid w:val="004C6487"/>
    <w:rsid w:val="004C681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59D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C85"/>
    <w:rsid w:val="004F0006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1B2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6A9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1EE2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7BC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93B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4F18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575E3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199"/>
    <w:rsid w:val="00566480"/>
    <w:rsid w:val="005665AA"/>
    <w:rsid w:val="00566841"/>
    <w:rsid w:val="005673FF"/>
    <w:rsid w:val="00567DFA"/>
    <w:rsid w:val="00567FA9"/>
    <w:rsid w:val="00570B13"/>
    <w:rsid w:val="00570FBB"/>
    <w:rsid w:val="00570FE4"/>
    <w:rsid w:val="00572858"/>
    <w:rsid w:val="00573D14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489"/>
    <w:rsid w:val="00594AF5"/>
    <w:rsid w:val="0059570C"/>
    <w:rsid w:val="0059574A"/>
    <w:rsid w:val="00596316"/>
    <w:rsid w:val="005967EF"/>
    <w:rsid w:val="00597747"/>
    <w:rsid w:val="005A00E4"/>
    <w:rsid w:val="005A03AF"/>
    <w:rsid w:val="005A06FD"/>
    <w:rsid w:val="005A0BC2"/>
    <w:rsid w:val="005A1602"/>
    <w:rsid w:val="005A1875"/>
    <w:rsid w:val="005A1BD0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1D8C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9EC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976"/>
    <w:rsid w:val="005E2AD0"/>
    <w:rsid w:val="005E3EF7"/>
    <w:rsid w:val="005E4679"/>
    <w:rsid w:val="005E4A8A"/>
    <w:rsid w:val="005E57AB"/>
    <w:rsid w:val="005E5C0A"/>
    <w:rsid w:val="005E5FD5"/>
    <w:rsid w:val="005E653A"/>
    <w:rsid w:val="005E656C"/>
    <w:rsid w:val="005E7107"/>
    <w:rsid w:val="005E7171"/>
    <w:rsid w:val="005E732C"/>
    <w:rsid w:val="005E7BBD"/>
    <w:rsid w:val="005F09BF"/>
    <w:rsid w:val="005F29A1"/>
    <w:rsid w:val="005F2D43"/>
    <w:rsid w:val="005F2D6C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D83"/>
    <w:rsid w:val="0062612D"/>
    <w:rsid w:val="006262F9"/>
    <w:rsid w:val="00626387"/>
    <w:rsid w:val="006269EA"/>
    <w:rsid w:val="0062738B"/>
    <w:rsid w:val="006275BC"/>
    <w:rsid w:val="006276E0"/>
    <w:rsid w:val="0063076E"/>
    <w:rsid w:val="00631D27"/>
    <w:rsid w:val="006323E9"/>
    <w:rsid w:val="00632AD2"/>
    <w:rsid w:val="00632C37"/>
    <w:rsid w:val="00633E14"/>
    <w:rsid w:val="00634637"/>
    <w:rsid w:val="00634961"/>
    <w:rsid w:val="00634F85"/>
    <w:rsid w:val="0063548F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37CF5"/>
    <w:rsid w:val="00640607"/>
    <w:rsid w:val="00641135"/>
    <w:rsid w:val="0064113E"/>
    <w:rsid w:val="0064117D"/>
    <w:rsid w:val="0064129C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144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2D17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7FE"/>
    <w:rsid w:val="00662EBB"/>
    <w:rsid w:val="00662F4F"/>
    <w:rsid w:val="006634B6"/>
    <w:rsid w:val="00663CA7"/>
    <w:rsid w:val="00663F48"/>
    <w:rsid w:val="00664402"/>
    <w:rsid w:val="00664A9E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18B"/>
    <w:rsid w:val="00671C88"/>
    <w:rsid w:val="00672F9D"/>
    <w:rsid w:val="006732E8"/>
    <w:rsid w:val="00673359"/>
    <w:rsid w:val="00673D58"/>
    <w:rsid w:val="00673EB7"/>
    <w:rsid w:val="006749F3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3E9"/>
    <w:rsid w:val="00691607"/>
    <w:rsid w:val="0069162B"/>
    <w:rsid w:val="00691669"/>
    <w:rsid w:val="00691F4A"/>
    <w:rsid w:val="006928FB"/>
    <w:rsid w:val="00692B98"/>
    <w:rsid w:val="0069391A"/>
    <w:rsid w:val="00694809"/>
    <w:rsid w:val="00695126"/>
    <w:rsid w:val="006953D4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306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42"/>
    <w:rsid w:val="006D2887"/>
    <w:rsid w:val="006D2D54"/>
    <w:rsid w:val="006D31D1"/>
    <w:rsid w:val="006D32CD"/>
    <w:rsid w:val="006D3C59"/>
    <w:rsid w:val="006D3E6A"/>
    <w:rsid w:val="006D43CB"/>
    <w:rsid w:val="006D4D81"/>
    <w:rsid w:val="006D513B"/>
    <w:rsid w:val="006D68B8"/>
    <w:rsid w:val="006D6D0B"/>
    <w:rsid w:val="006D6E08"/>
    <w:rsid w:val="006D7854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4F3"/>
    <w:rsid w:val="00700CA8"/>
    <w:rsid w:val="00700E56"/>
    <w:rsid w:val="007012CF"/>
    <w:rsid w:val="00701493"/>
    <w:rsid w:val="007017C5"/>
    <w:rsid w:val="00701991"/>
    <w:rsid w:val="00701E5B"/>
    <w:rsid w:val="00701E9D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B2"/>
    <w:rsid w:val="007076E7"/>
    <w:rsid w:val="007101C6"/>
    <w:rsid w:val="00710436"/>
    <w:rsid w:val="00710B96"/>
    <w:rsid w:val="00710F12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B38"/>
    <w:rsid w:val="00724371"/>
    <w:rsid w:val="00724F33"/>
    <w:rsid w:val="0072519A"/>
    <w:rsid w:val="00725FB4"/>
    <w:rsid w:val="00726478"/>
    <w:rsid w:val="00726AF5"/>
    <w:rsid w:val="00726F1E"/>
    <w:rsid w:val="00730096"/>
    <w:rsid w:val="0073042B"/>
    <w:rsid w:val="0073069C"/>
    <w:rsid w:val="00730E7B"/>
    <w:rsid w:val="00730FE7"/>
    <w:rsid w:val="00731C0B"/>
    <w:rsid w:val="00731D19"/>
    <w:rsid w:val="0073291A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39A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505A"/>
    <w:rsid w:val="00756704"/>
    <w:rsid w:val="00756708"/>
    <w:rsid w:val="0075671C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48"/>
    <w:rsid w:val="007635C6"/>
    <w:rsid w:val="0076365A"/>
    <w:rsid w:val="007643A6"/>
    <w:rsid w:val="00764570"/>
    <w:rsid w:val="00764EA4"/>
    <w:rsid w:val="0076529F"/>
    <w:rsid w:val="00765A15"/>
    <w:rsid w:val="00765C4D"/>
    <w:rsid w:val="00766E24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344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5E3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5BF2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9E2"/>
    <w:rsid w:val="00793EA1"/>
    <w:rsid w:val="00794009"/>
    <w:rsid w:val="0079540A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B4F"/>
    <w:rsid w:val="007A4E43"/>
    <w:rsid w:val="007A5994"/>
    <w:rsid w:val="007A6D0F"/>
    <w:rsid w:val="007A6E31"/>
    <w:rsid w:val="007A7D9A"/>
    <w:rsid w:val="007B0C7B"/>
    <w:rsid w:val="007B0E13"/>
    <w:rsid w:val="007B146B"/>
    <w:rsid w:val="007B1F2F"/>
    <w:rsid w:val="007B2203"/>
    <w:rsid w:val="007B242E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50"/>
    <w:rsid w:val="007B74FF"/>
    <w:rsid w:val="007C008E"/>
    <w:rsid w:val="007C0524"/>
    <w:rsid w:val="007C284D"/>
    <w:rsid w:val="007C2A3F"/>
    <w:rsid w:val="007C2BBF"/>
    <w:rsid w:val="007C344D"/>
    <w:rsid w:val="007C44D1"/>
    <w:rsid w:val="007C5413"/>
    <w:rsid w:val="007C5EE0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DAE"/>
    <w:rsid w:val="007E2F83"/>
    <w:rsid w:val="007E335E"/>
    <w:rsid w:val="007E3A7B"/>
    <w:rsid w:val="007E3AC8"/>
    <w:rsid w:val="007E3E6A"/>
    <w:rsid w:val="007E3EBF"/>
    <w:rsid w:val="007E3F38"/>
    <w:rsid w:val="007E6B72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6DD9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071"/>
    <w:rsid w:val="008032C7"/>
    <w:rsid w:val="00803580"/>
    <w:rsid w:val="008036BB"/>
    <w:rsid w:val="00804334"/>
    <w:rsid w:val="00804770"/>
    <w:rsid w:val="00805251"/>
    <w:rsid w:val="00805534"/>
    <w:rsid w:val="00805C96"/>
    <w:rsid w:val="00807D06"/>
    <w:rsid w:val="00811430"/>
    <w:rsid w:val="008116FA"/>
    <w:rsid w:val="0081266F"/>
    <w:rsid w:val="00812C6B"/>
    <w:rsid w:val="0081387D"/>
    <w:rsid w:val="00813CC8"/>
    <w:rsid w:val="008147B9"/>
    <w:rsid w:val="00814A41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1E5A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200B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044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842"/>
    <w:rsid w:val="00851947"/>
    <w:rsid w:val="00851D9E"/>
    <w:rsid w:val="00852D86"/>
    <w:rsid w:val="00852F0C"/>
    <w:rsid w:val="00853159"/>
    <w:rsid w:val="00853652"/>
    <w:rsid w:val="0085366B"/>
    <w:rsid w:val="008538FC"/>
    <w:rsid w:val="00853AEB"/>
    <w:rsid w:val="00853BA4"/>
    <w:rsid w:val="00855272"/>
    <w:rsid w:val="00855359"/>
    <w:rsid w:val="008553DE"/>
    <w:rsid w:val="00855EFA"/>
    <w:rsid w:val="008567D6"/>
    <w:rsid w:val="008575A5"/>
    <w:rsid w:val="00860735"/>
    <w:rsid w:val="008612BE"/>
    <w:rsid w:val="008617C2"/>
    <w:rsid w:val="008620E9"/>
    <w:rsid w:val="008620EC"/>
    <w:rsid w:val="00862890"/>
    <w:rsid w:val="0086301F"/>
    <w:rsid w:val="008631B0"/>
    <w:rsid w:val="0086322A"/>
    <w:rsid w:val="0086434D"/>
    <w:rsid w:val="00864CF1"/>
    <w:rsid w:val="00865594"/>
    <w:rsid w:val="00865E1A"/>
    <w:rsid w:val="00865F4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4ED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5C74"/>
    <w:rsid w:val="00896315"/>
    <w:rsid w:val="00896B02"/>
    <w:rsid w:val="00896DFE"/>
    <w:rsid w:val="008972A7"/>
    <w:rsid w:val="00897D7E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F9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030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3C96"/>
    <w:rsid w:val="008D4936"/>
    <w:rsid w:val="008D498D"/>
    <w:rsid w:val="008D4C3C"/>
    <w:rsid w:val="008D628C"/>
    <w:rsid w:val="008D62DC"/>
    <w:rsid w:val="008D675F"/>
    <w:rsid w:val="008D6F41"/>
    <w:rsid w:val="008D6FAD"/>
    <w:rsid w:val="008D7719"/>
    <w:rsid w:val="008D7908"/>
    <w:rsid w:val="008D7DFB"/>
    <w:rsid w:val="008E0A21"/>
    <w:rsid w:val="008E0AF6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DC0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23"/>
    <w:rsid w:val="008F349A"/>
    <w:rsid w:val="008F34B3"/>
    <w:rsid w:val="008F39BD"/>
    <w:rsid w:val="008F39C7"/>
    <w:rsid w:val="008F3BA3"/>
    <w:rsid w:val="008F4178"/>
    <w:rsid w:val="008F43AD"/>
    <w:rsid w:val="008F4597"/>
    <w:rsid w:val="008F4F39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479"/>
    <w:rsid w:val="00907A55"/>
    <w:rsid w:val="00910743"/>
    <w:rsid w:val="00910B32"/>
    <w:rsid w:val="00910D39"/>
    <w:rsid w:val="0091212B"/>
    <w:rsid w:val="009126DC"/>
    <w:rsid w:val="00912851"/>
    <w:rsid w:val="00912C72"/>
    <w:rsid w:val="0091320F"/>
    <w:rsid w:val="00913763"/>
    <w:rsid w:val="009139B7"/>
    <w:rsid w:val="00913C2E"/>
    <w:rsid w:val="00913CD0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144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95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16C"/>
    <w:rsid w:val="0095335E"/>
    <w:rsid w:val="00953373"/>
    <w:rsid w:val="00953E6D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F49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3BB4"/>
    <w:rsid w:val="00974026"/>
    <w:rsid w:val="009744CF"/>
    <w:rsid w:val="00974762"/>
    <w:rsid w:val="00974CB1"/>
    <w:rsid w:val="00974DC5"/>
    <w:rsid w:val="0097526E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12D"/>
    <w:rsid w:val="00984357"/>
    <w:rsid w:val="00984E1F"/>
    <w:rsid w:val="0098512A"/>
    <w:rsid w:val="0098524D"/>
    <w:rsid w:val="00985370"/>
    <w:rsid w:val="009859E0"/>
    <w:rsid w:val="00985E3F"/>
    <w:rsid w:val="00986AF7"/>
    <w:rsid w:val="00986D27"/>
    <w:rsid w:val="00987421"/>
    <w:rsid w:val="0098783A"/>
    <w:rsid w:val="0098787B"/>
    <w:rsid w:val="00987E4C"/>
    <w:rsid w:val="00990768"/>
    <w:rsid w:val="00991CEE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4CA8"/>
    <w:rsid w:val="009A514B"/>
    <w:rsid w:val="009A5176"/>
    <w:rsid w:val="009A52DF"/>
    <w:rsid w:val="009A5AB7"/>
    <w:rsid w:val="009A5E30"/>
    <w:rsid w:val="009A6C48"/>
    <w:rsid w:val="009A7658"/>
    <w:rsid w:val="009A77E9"/>
    <w:rsid w:val="009B01D2"/>
    <w:rsid w:val="009B0ADB"/>
    <w:rsid w:val="009B0F24"/>
    <w:rsid w:val="009B1056"/>
    <w:rsid w:val="009B10A3"/>
    <w:rsid w:val="009B13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74F"/>
    <w:rsid w:val="009C4DA8"/>
    <w:rsid w:val="009C598E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683"/>
    <w:rsid w:val="009D195E"/>
    <w:rsid w:val="009D1AC9"/>
    <w:rsid w:val="009D2563"/>
    <w:rsid w:val="009D2D24"/>
    <w:rsid w:val="009D2D62"/>
    <w:rsid w:val="009D3542"/>
    <w:rsid w:val="009D47DC"/>
    <w:rsid w:val="009D53CB"/>
    <w:rsid w:val="009D5803"/>
    <w:rsid w:val="009D65AF"/>
    <w:rsid w:val="009D78A8"/>
    <w:rsid w:val="009E022C"/>
    <w:rsid w:val="009E04B6"/>
    <w:rsid w:val="009E04FE"/>
    <w:rsid w:val="009E0A6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257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6C"/>
    <w:rsid w:val="00A126C0"/>
    <w:rsid w:val="00A12863"/>
    <w:rsid w:val="00A1288A"/>
    <w:rsid w:val="00A12B88"/>
    <w:rsid w:val="00A13102"/>
    <w:rsid w:val="00A133BD"/>
    <w:rsid w:val="00A13AD8"/>
    <w:rsid w:val="00A13B82"/>
    <w:rsid w:val="00A13CE4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923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02B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4261"/>
    <w:rsid w:val="00A3554F"/>
    <w:rsid w:val="00A37075"/>
    <w:rsid w:val="00A37605"/>
    <w:rsid w:val="00A3793F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03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3BD9"/>
    <w:rsid w:val="00A5409A"/>
    <w:rsid w:val="00A54CBC"/>
    <w:rsid w:val="00A5595B"/>
    <w:rsid w:val="00A55B73"/>
    <w:rsid w:val="00A56007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6EE6"/>
    <w:rsid w:val="00A6763D"/>
    <w:rsid w:val="00A67ED6"/>
    <w:rsid w:val="00A67EEC"/>
    <w:rsid w:val="00A701B3"/>
    <w:rsid w:val="00A70469"/>
    <w:rsid w:val="00A706F7"/>
    <w:rsid w:val="00A7075A"/>
    <w:rsid w:val="00A70925"/>
    <w:rsid w:val="00A70CEA"/>
    <w:rsid w:val="00A71313"/>
    <w:rsid w:val="00A7149F"/>
    <w:rsid w:val="00A71935"/>
    <w:rsid w:val="00A723A3"/>
    <w:rsid w:val="00A7275D"/>
    <w:rsid w:val="00A72A4E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F8"/>
    <w:rsid w:val="00A75980"/>
    <w:rsid w:val="00A75AC1"/>
    <w:rsid w:val="00A75F29"/>
    <w:rsid w:val="00A76386"/>
    <w:rsid w:val="00A771E0"/>
    <w:rsid w:val="00A772D5"/>
    <w:rsid w:val="00A7754A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713"/>
    <w:rsid w:val="00A84FDA"/>
    <w:rsid w:val="00A85377"/>
    <w:rsid w:val="00A85DAF"/>
    <w:rsid w:val="00A85EA1"/>
    <w:rsid w:val="00A863CA"/>
    <w:rsid w:val="00A86AA0"/>
    <w:rsid w:val="00A876C1"/>
    <w:rsid w:val="00A87799"/>
    <w:rsid w:val="00A901D4"/>
    <w:rsid w:val="00A90360"/>
    <w:rsid w:val="00A911E7"/>
    <w:rsid w:val="00A91CC4"/>
    <w:rsid w:val="00A92640"/>
    <w:rsid w:val="00A92DA1"/>
    <w:rsid w:val="00A9373C"/>
    <w:rsid w:val="00A93781"/>
    <w:rsid w:val="00A93CA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0DCA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A3C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F4"/>
    <w:rsid w:val="00AC7EB8"/>
    <w:rsid w:val="00AD02EE"/>
    <w:rsid w:val="00AD0879"/>
    <w:rsid w:val="00AD0946"/>
    <w:rsid w:val="00AD09CD"/>
    <w:rsid w:val="00AD0C55"/>
    <w:rsid w:val="00AD0C5B"/>
    <w:rsid w:val="00AD0E01"/>
    <w:rsid w:val="00AD13EB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D8"/>
    <w:rsid w:val="00AE2024"/>
    <w:rsid w:val="00AE2042"/>
    <w:rsid w:val="00AE241A"/>
    <w:rsid w:val="00AE245F"/>
    <w:rsid w:val="00AE26DB"/>
    <w:rsid w:val="00AE27A3"/>
    <w:rsid w:val="00AE41D2"/>
    <w:rsid w:val="00AE4332"/>
    <w:rsid w:val="00AE519E"/>
    <w:rsid w:val="00AE5695"/>
    <w:rsid w:val="00AE5CBD"/>
    <w:rsid w:val="00AE5DF3"/>
    <w:rsid w:val="00AE5FA7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405"/>
    <w:rsid w:val="00AF3CDF"/>
    <w:rsid w:val="00AF5013"/>
    <w:rsid w:val="00AF53B4"/>
    <w:rsid w:val="00AF7089"/>
    <w:rsid w:val="00AF77AF"/>
    <w:rsid w:val="00AF7FB7"/>
    <w:rsid w:val="00B0037D"/>
    <w:rsid w:val="00B009F2"/>
    <w:rsid w:val="00B01A86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BBD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5C8C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6AA"/>
    <w:rsid w:val="00B31EC4"/>
    <w:rsid w:val="00B32172"/>
    <w:rsid w:val="00B34462"/>
    <w:rsid w:val="00B3598D"/>
    <w:rsid w:val="00B36535"/>
    <w:rsid w:val="00B37C82"/>
    <w:rsid w:val="00B403D1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6D3F"/>
    <w:rsid w:val="00B474E4"/>
    <w:rsid w:val="00B477AB"/>
    <w:rsid w:val="00B477ED"/>
    <w:rsid w:val="00B514DE"/>
    <w:rsid w:val="00B522C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B9F"/>
    <w:rsid w:val="00B56C14"/>
    <w:rsid w:val="00B574DB"/>
    <w:rsid w:val="00B57706"/>
    <w:rsid w:val="00B57EF0"/>
    <w:rsid w:val="00B57F18"/>
    <w:rsid w:val="00B60232"/>
    <w:rsid w:val="00B602CD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2D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DE6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2F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15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6B4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0A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169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02"/>
    <w:rsid w:val="00BF54D7"/>
    <w:rsid w:val="00BF5615"/>
    <w:rsid w:val="00BF578C"/>
    <w:rsid w:val="00BF591C"/>
    <w:rsid w:val="00BF5B35"/>
    <w:rsid w:val="00BF5C45"/>
    <w:rsid w:val="00BF5DA9"/>
    <w:rsid w:val="00BF6547"/>
    <w:rsid w:val="00BF688B"/>
    <w:rsid w:val="00BF6DAF"/>
    <w:rsid w:val="00BF7080"/>
    <w:rsid w:val="00BF7E4D"/>
    <w:rsid w:val="00BF7F4B"/>
    <w:rsid w:val="00C004ED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43D3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0BA"/>
    <w:rsid w:val="00C3583F"/>
    <w:rsid w:val="00C35FFF"/>
    <w:rsid w:val="00C363CE"/>
    <w:rsid w:val="00C367BC"/>
    <w:rsid w:val="00C370DA"/>
    <w:rsid w:val="00C3720D"/>
    <w:rsid w:val="00C37520"/>
    <w:rsid w:val="00C3779A"/>
    <w:rsid w:val="00C40098"/>
    <w:rsid w:val="00C40367"/>
    <w:rsid w:val="00C40E01"/>
    <w:rsid w:val="00C418E4"/>
    <w:rsid w:val="00C419FA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83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9E7"/>
    <w:rsid w:val="00C913FF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1E2D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D50"/>
    <w:rsid w:val="00CB76CD"/>
    <w:rsid w:val="00CB77D9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7EE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D7999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9CA"/>
    <w:rsid w:val="00CE5FC0"/>
    <w:rsid w:val="00CE611B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296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841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300"/>
    <w:rsid w:val="00D267BE"/>
    <w:rsid w:val="00D270F2"/>
    <w:rsid w:val="00D27114"/>
    <w:rsid w:val="00D27218"/>
    <w:rsid w:val="00D275D2"/>
    <w:rsid w:val="00D30125"/>
    <w:rsid w:val="00D30ECD"/>
    <w:rsid w:val="00D3215E"/>
    <w:rsid w:val="00D33CB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9B9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5BC4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3D52"/>
    <w:rsid w:val="00D6428B"/>
    <w:rsid w:val="00D64BF2"/>
    <w:rsid w:val="00D652DF"/>
    <w:rsid w:val="00D65A8F"/>
    <w:rsid w:val="00D660D1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69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0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3CED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6CA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331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1D1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741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CCF"/>
    <w:rsid w:val="00DE3EDB"/>
    <w:rsid w:val="00DE42EF"/>
    <w:rsid w:val="00DE582A"/>
    <w:rsid w:val="00DE6282"/>
    <w:rsid w:val="00DE6916"/>
    <w:rsid w:val="00DE6A47"/>
    <w:rsid w:val="00DE7310"/>
    <w:rsid w:val="00DE7AE5"/>
    <w:rsid w:val="00DE7FD2"/>
    <w:rsid w:val="00DE7FF7"/>
    <w:rsid w:val="00DF01C2"/>
    <w:rsid w:val="00DF15DC"/>
    <w:rsid w:val="00DF2116"/>
    <w:rsid w:val="00DF32E4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3865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866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27535"/>
    <w:rsid w:val="00E27E2A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0BDD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D29"/>
    <w:rsid w:val="00E50EB7"/>
    <w:rsid w:val="00E51132"/>
    <w:rsid w:val="00E5134E"/>
    <w:rsid w:val="00E51A78"/>
    <w:rsid w:val="00E528B9"/>
    <w:rsid w:val="00E52A6A"/>
    <w:rsid w:val="00E5328C"/>
    <w:rsid w:val="00E53A9E"/>
    <w:rsid w:val="00E54144"/>
    <w:rsid w:val="00E54634"/>
    <w:rsid w:val="00E546CE"/>
    <w:rsid w:val="00E549DD"/>
    <w:rsid w:val="00E55095"/>
    <w:rsid w:val="00E55301"/>
    <w:rsid w:val="00E555EB"/>
    <w:rsid w:val="00E55670"/>
    <w:rsid w:val="00E55A86"/>
    <w:rsid w:val="00E55B32"/>
    <w:rsid w:val="00E55DE7"/>
    <w:rsid w:val="00E56512"/>
    <w:rsid w:val="00E568ED"/>
    <w:rsid w:val="00E571F4"/>
    <w:rsid w:val="00E577BF"/>
    <w:rsid w:val="00E57803"/>
    <w:rsid w:val="00E578DE"/>
    <w:rsid w:val="00E6037D"/>
    <w:rsid w:val="00E60443"/>
    <w:rsid w:val="00E604EE"/>
    <w:rsid w:val="00E60DBD"/>
    <w:rsid w:val="00E61022"/>
    <w:rsid w:val="00E61059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2ED9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5C4"/>
    <w:rsid w:val="00E826F2"/>
    <w:rsid w:val="00E82A7F"/>
    <w:rsid w:val="00E82DBE"/>
    <w:rsid w:val="00E82EF2"/>
    <w:rsid w:val="00E837EC"/>
    <w:rsid w:val="00E83A10"/>
    <w:rsid w:val="00E847E1"/>
    <w:rsid w:val="00E847FE"/>
    <w:rsid w:val="00E84F32"/>
    <w:rsid w:val="00E852A2"/>
    <w:rsid w:val="00E85CC5"/>
    <w:rsid w:val="00E865DF"/>
    <w:rsid w:val="00E876E8"/>
    <w:rsid w:val="00E87CB8"/>
    <w:rsid w:val="00E9039C"/>
    <w:rsid w:val="00E90462"/>
    <w:rsid w:val="00E90B5B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4F3"/>
    <w:rsid w:val="00EA0557"/>
    <w:rsid w:val="00EA07FC"/>
    <w:rsid w:val="00EA0985"/>
    <w:rsid w:val="00EA110B"/>
    <w:rsid w:val="00EA11CF"/>
    <w:rsid w:val="00EA14BD"/>
    <w:rsid w:val="00EA1859"/>
    <w:rsid w:val="00EA1BE2"/>
    <w:rsid w:val="00EA21B1"/>
    <w:rsid w:val="00EA23B0"/>
    <w:rsid w:val="00EA26EA"/>
    <w:rsid w:val="00EA3047"/>
    <w:rsid w:val="00EA32DF"/>
    <w:rsid w:val="00EA4541"/>
    <w:rsid w:val="00EA5384"/>
    <w:rsid w:val="00EA5548"/>
    <w:rsid w:val="00EA566B"/>
    <w:rsid w:val="00EA5DA2"/>
    <w:rsid w:val="00EA5DFF"/>
    <w:rsid w:val="00EA5E9B"/>
    <w:rsid w:val="00EA6473"/>
    <w:rsid w:val="00EA6A29"/>
    <w:rsid w:val="00EA707F"/>
    <w:rsid w:val="00EA7407"/>
    <w:rsid w:val="00EA7774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0E32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3EA"/>
    <w:rsid w:val="00EC7427"/>
    <w:rsid w:val="00EC774B"/>
    <w:rsid w:val="00EC77DD"/>
    <w:rsid w:val="00EC793B"/>
    <w:rsid w:val="00ED0EDB"/>
    <w:rsid w:val="00ED1036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6CE9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FFD"/>
    <w:rsid w:val="00EE4768"/>
    <w:rsid w:val="00EE4A6B"/>
    <w:rsid w:val="00EE5250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3C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352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EFA"/>
    <w:rsid w:val="00F17F56"/>
    <w:rsid w:val="00F202AA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F3B"/>
    <w:rsid w:val="00F3039C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9FB"/>
    <w:rsid w:val="00F42EB8"/>
    <w:rsid w:val="00F431BF"/>
    <w:rsid w:val="00F4397B"/>
    <w:rsid w:val="00F43BE5"/>
    <w:rsid w:val="00F43F96"/>
    <w:rsid w:val="00F4509F"/>
    <w:rsid w:val="00F45509"/>
    <w:rsid w:val="00F45591"/>
    <w:rsid w:val="00F46A96"/>
    <w:rsid w:val="00F50FDF"/>
    <w:rsid w:val="00F51569"/>
    <w:rsid w:val="00F51806"/>
    <w:rsid w:val="00F51F28"/>
    <w:rsid w:val="00F52629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65E"/>
    <w:rsid w:val="00F6536F"/>
    <w:rsid w:val="00F6560F"/>
    <w:rsid w:val="00F65967"/>
    <w:rsid w:val="00F66B8F"/>
    <w:rsid w:val="00F671BF"/>
    <w:rsid w:val="00F6725B"/>
    <w:rsid w:val="00F67BB7"/>
    <w:rsid w:val="00F71070"/>
    <w:rsid w:val="00F71388"/>
    <w:rsid w:val="00F7147A"/>
    <w:rsid w:val="00F716FD"/>
    <w:rsid w:val="00F71ED4"/>
    <w:rsid w:val="00F72225"/>
    <w:rsid w:val="00F724CB"/>
    <w:rsid w:val="00F736C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6CF"/>
    <w:rsid w:val="00F80789"/>
    <w:rsid w:val="00F8093C"/>
    <w:rsid w:val="00F80B93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5D4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A00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0FB5"/>
    <w:rsid w:val="00FD155D"/>
    <w:rsid w:val="00FD22D1"/>
    <w:rsid w:val="00FD2DC6"/>
    <w:rsid w:val="00FD2DE3"/>
    <w:rsid w:val="00FD3C9A"/>
    <w:rsid w:val="00FD4A14"/>
    <w:rsid w:val="00FD4E35"/>
    <w:rsid w:val="00FD5837"/>
    <w:rsid w:val="00FD6E23"/>
    <w:rsid w:val="00FD75B2"/>
    <w:rsid w:val="00FE0801"/>
    <w:rsid w:val="00FE0977"/>
    <w:rsid w:val="00FE0EA8"/>
    <w:rsid w:val="00FE1222"/>
    <w:rsid w:val="00FE1880"/>
    <w:rsid w:val="00FE18EC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46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AA3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6566"/>
  <w15:docId w15:val="{9C4C9FE7-E7DD-45DD-8015-743C851F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uiPriority w:val="99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E03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8726B-8B73-473D-B4F5-4FDDECC95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2026-06-11T12:06:00Z</cp:lastPrinted>
  <dcterms:created xsi:type="dcterms:W3CDTF">2026-06-11T11:49:00Z</dcterms:created>
  <dcterms:modified xsi:type="dcterms:W3CDTF">2026-06-12T12:40:00Z</dcterms:modified>
</cp:coreProperties>
</file>