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76F9A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76F9A">
        <w:rPr>
          <w:rFonts w:ascii="Times New Roman" w:hAnsi="Times New Roman" w:cs="Times New Roman"/>
          <w:sz w:val="23"/>
          <w:szCs w:val="23"/>
        </w:rPr>
        <w:t>За</w:t>
      </w:r>
      <w:r w:rsidR="00930DB5" w:rsidRPr="00776F9A">
        <w:rPr>
          <w:rFonts w:ascii="Times New Roman" w:hAnsi="Times New Roman" w:cs="Times New Roman"/>
          <w:sz w:val="23"/>
          <w:szCs w:val="23"/>
        </w:rPr>
        <w:t>явка</w:t>
      </w:r>
      <w:r w:rsidRPr="00776F9A">
        <w:rPr>
          <w:rFonts w:ascii="Times New Roman" w:hAnsi="Times New Roman" w:cs="Times New Roman"/>
          <w:sz w:val="23"/>
          <w:szCs w:val="23"/>
        </w:rPr>
        <w:t xml:space="preserve"> </w:t>
      </w:r>
      <w:r w:rsidR="009607A2" w:rsidRPr="00776F9A">
        <w:rPr>
          <w:rFonts w:ascii="Times New Roman" w:hAnsi="Times New Roman" w:cs="Times New Roman"/>
          <w:sz w:val="23"/>
          <w:szCs w:val="23"/>
        </w:rPr>
        <w:t>на покупку</w:t>
      </w:r>
    </w:p>
    <w:p w14:paraId="07BFE48E" w14:textId="77777777" w:rsidR="0054066B" w:rsidRPr="00776F9A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776F9A" w14:paraId="60BDDDCA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B4C56BD" w14:textId="77777777" w:rsidR="00C07CDC" w:rsidRPr="00776F9A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AA881BA" w14:textId="77777777" w:rsidR="00C07CDC" w:rsidRPr="00776F9A" w:rsidRDefault="009C7BCD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776F9A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776F9A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776F9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776F9A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76D20F86" w14:textId="3DD0FF94" w:rsidR="00E15E15" w:rsidRPr="00776F9A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42DAD8D9" w14:textId="67AFBE47" w:rsidR="00C07CDC" w:rsidRPr="00776F9A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776F9A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C07CDC" w:rsidRPr="00776F9A" w14:paraId="42AE9039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6EF269DE" w14:textId="77777777" w:rsidR="00C07CDC" w:rsidRPr="00776F9A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5BC144" w14:textId="1EDF736E" w:rsidR="00C07CDC" w:rsidRPr="00776F9A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</w:t>
            </w:r>
            <w:r w:rsidR="00E22575" w:rsidRPr="00776F9A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электронной торговой</w:t>
            </w:r>
          </w:p>
          <w:p w14:paraId="64D46188" w14:textId="464AA58F" w:rsidR="00B320FE" w:rsidRPr="00776F9A" w:rsidRDefault="00E22575" w:rsidP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54066B" w:rsidRPr="00776F9A" w14:paraId="12F293A7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04586CF4" w14:textId="06B23F62" w:rsidR="0054066B" w:rsidRPr="00776F9A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588BA8" w14:textId="1A3A15A1" w:rsidR="0054066B" w:rsidRPr="00776F9A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7CE1" w:rsidRPr="00776F9A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AF15CE" w:rsidRPr="00776F9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Приложения к Закону Республики Беларусь «О государственных закупках товаров (работ, услуг)» №419-З от 13.07.2012 </w:t>
            </w:r>
            <w:r w:rsidR="00A47CE1" w:rsidRPr="00776F9A">
              <w:rPr>
                <w:rFonts w:ascii="Times New Roman" w:hAnsi="Times New Roman" w:cs="Times New Roman"/>
                <w:sz w:val="23"/>
                <w:szCs w:val="23"/>
              </w:rPr>
              <w:t xml:space="preserve">(после признания несостоявшейся 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RQ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</w:rPr>
              <w:t>20260603379225</w:t>
            </w:r>
            <w:r w:rsidR="00A47CE1" w:rsidRPr="00776F9A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D7931" w:rsidRPr="00776F9A" w14:paraId="56BFBF2C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3AEB4E68" w14:textId="7D918D1C" w:rsidR="002D7931" w:rsidRPr="00776F9A" w:rsidRDefault="002D7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BAE04" w14:textId="0F774A51" w:rsidR="002D7931" w:rsidRPr="00776F9A" w:rsidRDefault="00844FF2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  <w:r w:rsidR="002D7931" w:rsidRPr="00776F9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</w:rPr>
              <w:t>июня</w:t>
            </w:r>
            <w:r w:rsidR="00483930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</w:p>
        </w:tc>
      </w:tr>
      <w:tr w:rsidR="002D7931" w:rsidRPr="00776F9A" w14:paraId="05AA506B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651DC62" w14:textId="21C72030" w:rsidR="002D7931" w:rsidRPr="00776F9A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D7931" w:rsidRPr="00776F9A">
              <w:rPr>
                <w:rFonts w:ascii="Times New Roman" w:hAnsi="Times New Roman" w:cs="Times New Roman"/>
                <w:sz w:val="23"/>
                <w:szCs w:val="23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D807F8E" w14:textId="7C0C61DE" w:rsidR="002D7931" w:rsidRPr="00776F9A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июня</w:t>
            </w:r>
            <w:r w:rsidR="00483930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20162C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0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  <w:tr w:rsidR="000E056B" w:rsidRPr="00776F9A" w14:paraId="7B2D815E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38F6DBA" w14:textId="4B5B72D0" w:rsidR="000E056B" w:rsidRPr="00776F9A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7171F4" w14:textId="7D393229" w:rsidR="000E056B" w:rsidRPr="00776F9A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июня</w:t>
            </w:r>
            <w:r w:rsidR="002928BF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483930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2026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D81B0D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6</w:t>
            </w:r>
            <w:r w:rsidR="008B5996" w:rsidRPr="00776F9A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9E09D3" w:rsidRPr="00776F9A" w14:paraId="55CB405C" w14:textId="77777777" w:rsidTr="00875B9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776F9A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875B9C" w:rsidRPr="00776F9A" w14:paraId="19013477" w14:textId="77777777" w:rsidTr="00875B9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CD74A8" w14:textId="5DFC78FA" w:rsidR="00875B9C" w:rsidRPr="00776F9A" w:rsidRDefault="00875B9C" w:rsidP="00F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776F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3055D0" w:rsidRPr="00776F9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875B9C" w:rsidRPr="00776F9A" w14:paraId="2CA663E9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6E21" w14:textId="77777777" w:rsidR="00875B9C" w:rsidRPr="00776F9A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CAF8" w14:textId="48E6525C" w:rsidR="00875B9C" w:rsidRPr="00776F9A" w:rsidRDefault="00776F9A" w:rsidP="00984EA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>Светильник потолочный с двумя лампами</w:t>
            </w:r>
          </w:p>
        </w:tc>
      </w:tr>
      <w:tr w:rsidR="00875B9C" w:rsidRPr="00776F9A" w14:paraId="14007BCC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B6FE" w14:textId="77777777" w:rsidR="00875B9C" w:rsidRPr="00776F9A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DD7A" w14:textId="707D8184" w:rsidR="00875B9C" w:rsidRPr="00776F9A" w:rsidRDefault="003055D0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  <w:lang w:val="en-US"/>
              </w:rPr>
              <w:t>1</w:t>
            </w:r>
            <w:r w:rsidR="00776F9A" w:rsidRPr="00776F9A">
              <w:rPr>
                <w:sz w:val="24"/>
                <w:szCs w:val="24"/>
              </w:rPr>
              <w:t>00</w:t>
            </w:r>
            <w:r w:rsidRPr="00776F9A">
              <w:rPr>
                <w:sz w:val="24"/>
                <w:szCs w:val="24"/>
                <w:lang w:val="en-US"/>
              </w:rPr>
              <w:t xml:space="preserve"> </w:t>
            </w:r>
            <w:r w:rsidRPr="00776F9A">
              <w:rPr>
                <w:sz w:val="24"/>
                <w:szCs w:val="24"/>
              </w:rPr>
              <w:t>шт.</w:t>
            </w:r>
          </w:p>
        </w:tc>
      </w:tr>
      <w:tr w:rsidR="003055D0" w:rsidRPr="00776F9A" w14:paraId="28DFE87E" w14:textId="77777777" w:rsidTr="00774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9F8DA" w14:textId="77777777" w:rsidR="003055D0" w:rsidRPr="00776F9A" w:rsidRDefault="003055D0" w:rsidP="003055D0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382D6" w14:textId="08CF5FD2" w:rsidR="003055D0" w:rsidRPr="00776F9A" w:rsidRDefault="003055D0" w:rsidP="003055D0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776F9A"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календарных дней с момента двустороннего подписания договора</w:t>
            </w:r>
          </w:p>
          <w:p w14:paraId="3AECC8CB" w14:textId="1AAD72D5" w:rsidR="003055D0" w:rsidRPr="00776F9A" w:rsidRDefault="003055D0" w:rsidP="003055D0">
            <w:pPr>
              <w:pStyle w:val="table10"/>
              <w:ind w:left="280"/>
              <w:rPr>
                <w:sz w:val="24"/>
                <w:szCs w:val="24"/>
              </w:rPr>
            </w:pPr>
          </w:p>
        </w:tc>
      </w:tr>
      <w:tr w:rsidR="003055D0" w:rsidRPr="00776F9A" w14:paraId="62C36B11" w14:textId="77777777" w:rsidTr="00774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6EDF6" w14:textId="77777777" w:rsidR="003055D0" w:rsidRPr="00776F9A" w:rsidRDefault="003055D0" w:rsidP="003055D0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6C1BF" w14:textId="1B6F4102" w:rsidR="003055D0" w:rsidRPr="00776F9A" w:rsidRDefault="003055D0" w:rsidP="003055D0">
            <w:pPr>
              <w:pStyle w:val="table1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 xml:space="preserve">  г. Новополоцк, </w:t>
            </w:r>
            <w:proofErr w:type="spellStart"/>
            <w:r w:rsidRPr="00776F9A">
              <w:rPr>
                <w:sz w:val="24"/>
                <w:szCs w:val="24"/>
              </w:rPr>
              <w:t>ул.Блохина</w:t>
            </w:r>
            <w:proofErr w:type="spellEnd"/>
            <w:r w:rsidRPr="00776F9A">
              <w:rPr>
                <w:sz w:val="24"/>
                <w:szCs w:val="24"/>
              </w:rPr>
              <w:t>, 29</w:t>
            </w:r>
          </w:p>
        </w:tc>
      </w:tr>
      <w:tr w:rsidR="003055D0" w:rsidRPr="00776F9A" w14:paraId="2F760604" w14:textId="77777777" w:rsidTr="00774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4B3B" w14:textId="77777777" w:rsidR="003055D0" w:rsidRPr="00776F9A" w:rsidRDefault="003055D0" w:rsidP="003055D0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776F9A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1164" w14:textId="21BD8394" w:rsidR="003055D0" w:rsidRPr="00776F9A" w:rsidRDefault="00776F9A" w:rsidP="003055D0">
            <w:pPr>
              <w:pStyle w:val="table10"/>
              <w:ind w:firstLine="279"/>
              <w:rPr>
                <w:sz w:val="23"/>
                <w:szCs w:val="23"/>
              </w:rPr>
            </w:pPr>
            <w:r w:rsidRPr="00776F9A">
              <w:rPr>
                <w:bCs/>
                <w:iCs/>
                <w:sz w:val="24"/>
                <w:szCs w:val="24"/>
              </w:rPr>
              <w:t xml:space="preserve">4119,40 </w:t>
            </w:r>
            <w:r w:rsidR="003055D0" w:rsidRPr="00776F9A">
              <w:rPr>
                <w:bCs/>
                <w:iCs/>
                <w:sz w:val="24"/>
                <w:szCs w:val="24"/>
              </w:rPr>
              <w:t>руб.</w:t>
            </w:r>
          </w:p>
        </w:tc>
      </w:tr>
      <w:tr w:rsidR="003055D0" w:rsidRPr="00776F9A" w14:paraId="13B9CB26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9561" w14:textId="77777777" w:rsidR="003055D0" w:rsidRPr="00776F9A" w:rsidRDefault="003055D0" w:rsidP="003055D0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807B" w14:textId="0AAE73D9" w:rsidR="003055D0" w:rsidRPr="00776F9A" w:rsidRDefault="003055D0" w:rsidP="003055D0">
            <w:pPr>
              <w:pStyle w:val="table10"/>
              <w:ind w:left="280"/>
              <w:rPr>
                <w:bCs/>
                <w:iCs/>
                <w:sz w:val="23"/>
                <w:szCs w:val="23"/>
              </w:rPr>
            </w:pPr>
            <w:r w:rsidRPr="00776F9A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875B9C" w:rsidRPr="00776F9A" w14:paraId="5F57CD50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29D3" w14:textId="77777777" w:rsidR="00875B9C" w:rsidRPr="00776F9A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6642" w14:textId="229002C3" w:rsidR="00875B9C" w:rsidRPr="00776F9A" w:rsidRDefault="00C4103D" w:rsidP="00F47775">
            <w:pPr>
              <w:pStyle w:val="table10"/>
              <w:ind w:left="280"/>
              <w:rPr>
                <w:sz w:val="23"/>
                <w:szCs w:val="23"/>
              </w:rPr>
            </w:pPr>
            <w:r w:rsidRPr="00776F9A">
              <w:rPr>
                <w:bCs/>
                <w:iCs/>
                <w:sz w:val="23"/>
                <w:szCs w:val="23"/>
              </w:rPr>
              <w:t>По факту поставки путем размещения документов на оплату в органах государственного казначейства</w:t>
            </w:r>
          </w:p>
        </w:tc>
      </w:tr>
      <w:bookmarkEnd w:id="0"/>
      <w:bookmarkEnd w:id="1"/>
      <w:tr w:rsidR="003055D0" w:rsidRPr="00776F9A" w14:paraId="102F7276" w14:textId="77777777" w:rsidTr="003C22F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C241B12" w14:textId="6DC52ECA" w:rsidR="003055D0" w:rsidRPr="00776F9A" w:rsidRDefault="003055D0" w:rsidP="003C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776F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2</w:t>
            </w:r>
          </w:p>
        </w:tc>
      </w:tr>
      <w:tr w:rsidR="003055D0" w:rsidRPr="00776F9A" w14:paraId="6987B4D6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6C228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32F3B" w14:textId="17711B0D" w:rsidR="003055D0" w:rsidRPr="00776F9A" w:rsidRDefault="00776F9A" w:rsidP="003C22FA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>Светильник для спортивных залов с накладной защитной решеткой</w:t>
            </w:r>
          </w:p>
        </w:tc>
      </w:tr>
      <w:tr w:rsidR="003055D0" w:rsidRPr="00776F9A" w14:paraId="5D74373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15DBF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6205B" w14:textId="0B8BF2B0" w:rsidR="003055D0" w:rsidRPr="00776F9A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  <w:lang w:val="en-US"/>
              </w:rPr>
              <w:t>1</w:t>
            </w:r>
            <w:r w:rsidR="00776F9A" w:rsidRPr="00776F9A">
              <w:rPr>
                <w:sz w:val="24"/>
                <w:szCs w:val="24"/>
              </w:rPr>
              <w:t>5</w:t>
            </w:r>
            <w:r w:rsidRPr="00776F9A">
              <w:rPr>
                <w:sz w:val="24"/>
                <w:szCs w:val="24"/>
                <w:lang w:val="en-US"/>
              </w:rPr>
              <w:t xml:space="preserve"> </w:t>
            </w:r>
            <w:r w:rsidRPr="00776F9A">
              <w:rPr>
                <w:sz w:val="24"/>
                <w:szCs w:val="24"/>
              </w:rPr>
              <w:t>шт.</w:t>
            </w:r>
          </w:p>
        </w:tc>
      </w:tr>
      <w:tr w:rsidR="003055D0" w:rsidRPr="00776F9A" w14:paraId="60A05B65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667FC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FFAD3" w14:textId="362A177E" w:rsidR="003055D0" w:rsidRPr="00776F9A" w:rsidRDefault="003055D0" w:rsidP="003C22FA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776F9A"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 календарных дней с момента двустороннего подписания договора</w:t>
            </w:r>
          </w:p>
          <w:p w14:paraId="5BC6470B" w14:textId="77777777" w:rsidR="003055D0" w:rsidRPr="00776F9A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</w:p>
        </w:tc>
      </w:tr>
      <w:tr w:rsidR="003055D0" w:rsidRPr="00776F9A" w14:paraId="03091E99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F08D6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2B6BC" w14:textId="77777777" w:rsidR="003055D0" w:rsidRPr="00776F9A" w:rsidRDefault="003055D0" w:rsidP="003C22FA">
            <w:pPr>
              <w:pStyle w:val="table1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 xml:space="preserve">  г. Новополоцк, </w:t>
            </w:r>
            <w:proofErr w:type="spellStart"/>
            <w:r w:rsidRPr="00776F9A">
              <w:rPr>
                <w:sz w:val="24"/>
                <w:szCs w:val="24"/>
              </w:rPr>
              <w:t>ул.Блохина</w:t>
            </w:r>
            <w:proofErr w:type="spellEnd"/>
            <w:r w:rsidRPr="00776F9A">
              <w:rPr>
                <w:sz w:val="24"/>
                <w:szCs w:val="24"/>
              </w:rPr>
              <w:t>, 29</w:t>
            </w:r>
          </w:p>
        </w:tc>
      </w:tr>
      <w:tr w:rsidR="003055D0" w:rsidRPr="00776F9A" w14:paraId="40D12CB7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784F7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776F9A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9FBF" w14:textId="33EB2596" w:rsidR="003055D0" w:rsidRPr="00776F9A" w:rsidRDefault="00776F9A" w:rsidP="003C22FA">
            <w:pPr>
              <w:pStyle w:val="table10"/>
              <w:ind w:firstLine="279"/>
              <w:rPr>
                <w:sz w:val="23"/>
                <w:szCs w:val="23"/>
              </w:rPr>
            </w:pPr>
            <w:r w:rsidRPr="00776F9A">
              <w:rPr>
                <w:rFonts w:ascii="Calibri" w:eastAsia="Calibri" w:hAnsi="Calibri"/>
                <w:bCs/>
                <w:iCs/>
                <w:sz w:val="24"/>
                <w:szCs w:val="24"/>
                <w:lang w:eastAsia="en-US"/>
              </w:rPr>
              <w:t xml:space="preserve">4455,00 </w:t>
            </w:r>
            <w:r w:rsidR="003055D0" w:rsidRPr="00776F9A">
              <w:rPr>
                <w:rFonts w:ascii="Calibri" w:eastAsia="Calibri" w:hAnsi="Calibri"/>
                <w:bCs/>
                <w:iCs/>
                <w:sz w:val="24"/>
                <w:szCs w:val="24"/>
                <w:lang w:eastAsia="en-US"/>
              </w:rPr>
              <w:t>руб.</w:t>
            </w:r>
          </w:p>
        </w:tc>
      </w:tr>
      <w:tr w:rsidR="003055D0" w:rsidRPr="00776F9A" w14:paraId="4269DEC3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D4984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A090C" w14:textId="77777777" w:rsidR="003055D0" w:rsidRPr="00776F9A" w:rsidRDefault="003055D0" w:rsidP="003C22FA">
            <w:pPr>
              <w:pStyle w:val="table10"/>
              <w:ind w:left="280"/>
              <w:rPr>
                <w:bCs/>
                <w:iCs/>
                <w:sz w:val="23"/>
                <w:szCs w:val="23"/>
              </w:rPr>
            </w:pPr>
            <w:r w:rsidRPr="00776F9A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3055D0" w:rsidRPr="00776F9A" w14:paraId="7D8BAA0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3AAAA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73512" w14:textId="77777777" w:rsidR="003055D0" w:rsidRPr="00776F9A" w:rsidRDefault="003055D0" w:rsidP="003C22FA">
            <w:pPr>
              <w:pStyle w:val="table10"/>
              <w:ind w:left="280"/>
              <w:rPr>
                <w:sz w:val="23"/>
                <w:szCs w:val="23"/>
              </w:rPr>
            </w:pPr>
            <w:r w:rsidRPr="00776F9A">
              <w:rPr>
                <w:bCs/>
                <w:iCs/>
                <w:sz w:val="23"/>
                <w:szCs w:val="23"/>
              </w:rPr>
              <w:t>По факту поставки путем размещения документов на оплату в органах государственного казначейства</w:t>
            </w:r>
          </w:p>
        </w:tc>
      </w:tr>
      <w:tr w:rsidR="003055D0" w:rsidRPr="00776F9A" w14:paraId="2FB7DE26" w14:textId="77777777" w:rsidTr="003C22F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41E9EC" w14:textId="09785D57" w:rsidR="003055D0" w:rsidRPr="00776F9A" w:rsidRDefault="003055D0" w:rsidP="003C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776F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3</w:t>
            </w:r>
          </w:p>
        </w:tc>
      </w:tr>
      <w:tr w:rsidR="003055D0" w:rsidRPr="00776F9A" w14:paraId="5F82F6BA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2225C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F300" w14:textId="20ED0FFD" w:rsidR="003055D0" w:rsidRPr="00776F9A" w:rsidRDefault="00776F9A" w:rsidP="003C22FA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>Светильник светодиодный промышленный</w:t>
            </w:r>
          </w:p>
        </w:tc>
      </w:tr>
      <w:tr w:rsidR="003055D0" w:rsidRPr="00776F9A" w14:paraId="0D11C5D9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03275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C9A21" w14:textId="44A3AB36" w:rsidR="003055D0" w:rsidRPr="00776F9A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  <w:lang w:val="en-US"/>
              </w:rPr>
              <w:t>1</w:t>
            </w:r>
            <w:r w:rsidR="00776F9A" w:rsidRPr="00776F9A">
              <w:rPr>
                <w:sz w:val="24"/>
                <w:szCs w:val="24"/>
              </w:rPr>
              <w:t>5</w:t>
            </w:r>
            <w:r w:rsidRPr="00776F9A">
              <w:rPr>
                <w:sz w:val="24"/>
                <w:szCs w:val="24"/>
                <w:lang w:val="en-US"/>
              </w:rPr>
              <w:t xml:space="preserve"> </w:t>
            </w:r>
            <w:r w:rsidRPr="00776F9A">
              <w:rPr>
                <w:sz w:val="24"/>
                <w:szCs w:val="24"/>
              </w:rPr>
              <w:t>шт.</w:t>
            </w:r>
          </w:p>
        </w:tc>
      </w:tr>
      <w:tr w:rsidR="003055D0" w:rsidRPr="00776F9A" w14:paraId="38EA994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FD1D9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25EA2" w14:textId="5C9C2609" w:rsidR="003055D0" w:rsidRPr="00776F9A" w:rsidRDefault="003055D0" w:rsidP="003C22FA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776F9A"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 календарных дней с момента двустороннего подписания договора</w:t>
            </w:r>
          </w:p>
          <w:p w14:paraId="3A751670" w14:textId="77777777" w:rsidR="003055D0" w:rsidRPr="00776F9A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</w:p>
        </w:tc>
      </w:tr>
      <w:tr w:rsidR="003055D0" w:rsidRPr="00776F9A" w14:paraId="2386729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65943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B2279" w14:textId="77777777" w:rsidR="003055D0" w:rsidRPr="00776F9A" w:rsidRDefault="003055D0" w:rsidP="003C22FA">
            <w:pPr>
              <w:pStyle w:val="table10"/>
              <w:rPr>
                <w:sz w:val="24"/>
                <w:szCs w:val="24"/>
              </w:rPr>
            </w:pPr>
            <w:r w:rsidRPr="00776F9A">
              <w:rPr>
                <w:sz w:val="24"/>
                <w:szCs w:val="24"/>
              </w:rPr>
              <w:t xml:space="preserve">  г. Новополоцк, </w:t>
            </w:r>
            <w:proofErr w:type="spellStart"/>
            <w:r w:rsidRPr="00776F9A">
              <w:rPr>
                <w:sz w:val="24"/>
                <w:szCs w:val="24"/>
              </w:rPr>
              <w:t>ул.Блохина</w:t>
            </w:r>
            <w:proofErr w:type="spellEnd"/>
            <w:r w:rsidRPr="00776F9A">
              <w:rPr>
                <w:sz w:val="24"/>
                <w:szCs w:val="24"/>
              </w:rPr>
              <w:t>, 29</w:t>
            </w:r>
          </w:p>
        </w:tc>
      </w:tr>
      <w:tr w:rsidR="003055D0" w:rsidRPr="00776F9A" w14:paraId="34709686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6131E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776F9A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85C0F" w14:textId="14AD8F8A" w:rsidR="003055D0" w:rsidRPr="00776F9A" w:rsidRDefault="00776F9A" w:rsidP="003C22FA">
            <w:pPr>
              <w:pStyle w:val="table10"/>
              <w:ind w:firstLine="279"/>
              <w:rPr>
                <w:sz w:val="23"/>
                <w:szCs w:val="23"/>
              </w:rPr>
            </w:pPr>
            <w:r w:rsidRPr="00776F9A">
              <w:rPr>
                <w:rFonts w:ascii="Calibri" w:eastAsia="Calibri" w:hAnsi="Calibri"/>
                <w:bCs/>
                <w:iCs/>
                <w:sz w:val="24"/>
                <w:szCs w:val="24"/>
                <w:lang w:eastAsia="en-US"/>
              </w:rPr>
              <w:t xml:space="preserve">3 735,00 </w:t>
            </w:r>
            <w:r w:rsidR="003055D0" w:rsidRPr="00776F9A">
              <w:rPr>
                <w:rFonts w:ascii="Calibri" w:eastAsia="Calibri" w:hAnsi="Calibri"/>
                <w:bCs/>
                <w:iCs/>
                <w:sz w:val="24"/>
                <w:szCs w:val="24"/>
                <w:lang w:eastAsia="en-US"/>
              </w:rPr>
              <w:t>руб.</w:t>
            </w:r>
          </w:p>
        </w:tc>
      </w:tr>
      <w:tr w:rsidR="003055D0" w:rsidRPr="00776F9A" w14:paraId="0F0FB4AF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B5BCF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DF8D5" w14:textId="77777777" w:rsidR="003055D0" w:rsidRPr="00776F9A" w:rsidRDefault="003055D0" w:rsidP="003C22FA">
            <w:pPr>
              <w:pStyle w:val="table10"/>
              <w:ind w:left="280"/>
              <w:rPr>
                <w:bCs/>
                <w:iCs/>
                <w:sz w:val="23"/>
                <w:szCs w:val="23"/>
              </w:rPr>
            </w:pPr>
            <w:r w:rsidRPr="00776F9A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3055D0" w:rsidRPr="00776F9A" w14:paraId="0332D000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364FB" w14:textId="77777777" w:rsidR="003055D0" w:rsidRPr="00776F9A" w:rsidRDefault="003055D0" w:rsidP="003C22FA">
            <w:pPr>
              <w:pStyle w:val="table10"/>
              <w:rPr>
                <w:sz w:val="23"/>
                <w:szCs w:val="23"/>
              </w:rPr>
            </w:pPr>
            <w:r w:rsidRPr="00776F9A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5CEFE" w14:textId="77777777" w:rsidR="003055D0" w:rsidRPr="00776F9A" w:rsidRDefault="003055D0" w:rsidP="003C22FA">
            <w:pPr>
              <w:pStyle w:val="table10"/>
              <w:ind w:left="280"/>
              <w:rPr>
                <w:sz w:val="23"/>
                <w:szCs w:val="23"/>
              </w:rPr>
            </w:pPr>
            <w:r w:rsidRPr="00776F9A">
              <w:rPr>
                <w:bCs/>
                <w:iCs/>
                <w:sz w:val="23"/>
                <w:szCs w:val="23"/>
              </w:rPr>
              <w:t>По факту поставки путем размещения документов на оплату в органах государственного казначейства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776F9A" w14:paraId="7DA272CD" w14:textId="77777777" w:rsidTr="00767DE9">
        <w:trPr>
          <w:trHeight w:val="2542"/>
        </w:trPr>
        <w:tc>
          <w:tcPr>
            <w:tcW w:w="4820" w:type="dxa"/>
          </w:tcPr>
          <w:p w14:paraId="732E224F" w14:textId="7E9F1E55" w:rsidR="00C07CDC" w:rsidRPr="00776F9A" w:rsidRDefault="002D7931" w:rsidP="002D7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71404360" w14:textId="77777777" w:rsidR="00776F9A" w:rsidRPr="00776F9A" w:rsidRDefault="00776F9A" w:rsidP="00776F9A">
            <w:pPr>
              <w:pStyle w:val="justify"/>
              <w:spacing w:after="0"/>
              <w:rPr>
                <w:rFonts w:eastAsia="Calibri"/>
                <w:color w:val="000000"/>
                <w:lang w:bidi="ru-RU"/>
              </w:rPr>
            </w:pPr>
            <w:r w:rsidRPr="00776F9A">
              <w:t>- поставляемый товар должен быть новым</w:t>
            </w:r>
            <w:r w:rsidRPr="00776F9A">
              <w:rPr>
                <w:lang w:val="be-BY"/>
              </w:rPr>
              <w:t>,</w:t>
            </w:r>
            <w:r w:rsidRPr="00776F9A">
              <w:rPr>
                <w:rFonts w:eastAsia="Calibri"/>
              </w:rPr>
              <w:t xml:space="preserve"> не бывшим в эксплуатации, в том числе </w:t>
            </w:r>
            <w:r w:rsidRPr="00776F9A">
              <w:rPr>
                <w:rFonts w:eastAsia="Calibri"/>
                <w:color w:val="000000"/>
                <w:lang w:bidi="ru-RU"/>
              </w:rPr>
              <w:t>в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4965ABB1" w14:textId="77777777" w:rsidR="00776F9A" w:rsidRPr="00776F9A" w:rsidRDefault="00776F9A" w:rsidP="00776F9A">
            <w:pPr>
              <w:pStyle w:val="justify"/>
              <w:spacing w:after="0"/>
              <w:rPr>
                <w:rFonts w:eastAsia="Calibri"/>
                <w:color w:val="000000"/>
                <w:lang w:bidi="ru-RU"/>
              </w:rPr>
            </w:pPr>
            <w:r w:rsidRPr="00776F9A">
              <w:rPr>
                <w:rFonts w:eastAsia="Calibri"/>
                <w:color w:val="000000"/>
                <w:lang w:bidi="ru-RU"/>
              </w:rPr>
              <w:t>- гарантийный срок на товар не менее 12 месяцев</w:t>
            </w:r>
          </w:p>
          <w:p w14:paraId="5C787BD7" w14:textId="18EB679E" w:rsidR="00776F9A" w:rsidRPr="00776F9A" w:rsidRDefault="00776F9A" w:rsidP="00776F9A">
            <w:pPr>
              <w:pStyle w:val="justify"/>
              <w:spacing w:after="0"/>
              <w:rPr>
                <w:rFonts w:eastAsia="Calibri"/>
                <w:i/>
                <w:u w:val="single"/>
              </w:rPr>
            </w:pPr>
            <w:r w:rsidRPr="00776F9A">
              <w:rPr>
                <w:rFonts w:eastAsia="Calibri"/>
                <w:i/>
              </w:rPr>
              <w:t xml:space="preserve">- </w:t>
            </w:r>
            <w:r w:rsidRPr="00776F9A">
              <w:rPr>
                <w:rFonts w:eastAsia="Calibri"/>
                <w:iCs/>
              </w:rPr>
              <w:t>з</w:t>
            </w:r>
            <w:r w:rsidRPr="00776F9A">
              <w:rPr>
                <w:rFonts w:eastAsia="Calibri"/>
                <w:iCs/>
              </w:rPr>
              <w:t>аявление о соответствии поставляемого товара требованиям</w:t>
            </w:r>
            <w:r w:rsidRPr="00776F9A">
              <w:rPr>
                <w:rFonts w:eastAsia="Calibri"/>
                <w:i/>
                <w:u w:val="single"/>
              </w:rPr>
              <w:t>:</w:t>
            </w:r>
          </w:p>
          <w:p w14:paraId="1533DF71" w14:textId="77777777" w:rsidR="00776F9A" w:rsidRPr="00776F9A" w:rsidRDefault="00776F9A" w:rsidP="00776F9A">
            <w:pPr>
              <w:pStyle w:val="justify"/>
              <w:numPr>
                <w:ilvl w:val="0"/>
                <w:numId w:val="3"/>
              </w:numPr>
              <w:spacing w:after="0"/>
              <w:ind w:left="31" w:firstLine="141"/>
              <w:rPr>
                <w:rFonts w:eastAsia="Calibri"/>
                <w:i/>
                <w:u w:val="single"/>
              </w:rPr>
            </w:pPr>
            <w:r w:rsidRPr="00776F9A">
              <w:rPr>
                <w:rFonts w:eastAsia="Calibri"/>
                <w:i/>
                <w:u w:val="single"/>
              </w:rPr>
              <w:t>ТР ТС 004/2011 «О безопасности низковольтного оборудования»</w:t>
            </w:r>
          </w:p>
          <w:p w14:paraId="020FC0F4" w14:textId="77777777" w:rsidR="00776F9A" w:rsidRPr="00776F9A" w:rsidRDefault="00776F9A" w:rsidP="00776F9A">
            <w:pPr>
              <w:pStyle w:val="justify"/>
              <w:numPr>
                <w:ilvl w:val="0"/>
                <w:numId w:val="3"/>
              </w:numPr>
              <w:spacing w:after="0"/>
              <w:ind w:left="31" w:firstLine="141"/>
              <w:rPr>
                <w:rFonts w:eastAsia="Calibri"/>
                <w:i/>
                <w:u w:val="single"/>
              </w:rPr>
            </w:pPr>
            <w:r w:rsidRPr="00776F9A">
              <w:rPr>
                <w:rFonts w:eastAsia="Calibri"/>
                <w:i/>
                <w:u w:val="single"/>
              </w:rPr>
              <w:t>ТР ТС 020/2011 «Электромагнитная совместимость технических средств»</w:t>
            </w:r>
          </w:p>
          <w:p w14:paraId="316A0E62" w14:textId="77777777" w:rsidR="00776F9A" w:rsidRPr="00776F9A" w:rsidRDefault="00776F9A" w:rsidP="00776F9A">
            <w:pPr>
              <w:pStyle w:val="justify"/>
              <w:numPr>
                <w:ilvl w:val="0"/>
                <w:numId w:val="3"/>
              </w:numPr>
              <w:spacing w:after="0"/>
              <w:ind w:left="31" w:firstLine="141"/>
              <w:rPr>
                <w:rFonts w:eastAsia="Calibri"/>
                <w:bCs/>
                <w:i/>
                <w:u w:val="single"/>
              </w:rPr>
            </w:pPr>
            <w:r w:rsidRPr="00776F9A">
              <w:rPr>
                <w:rFonts w:eastAsia="Calibri"/>
                <w:bCs/>
                <w:i/>
                <w:u w:val="single"/>
              </w:rPr>
              <w:t>ТР ЕАЭС 037/2016 «Об ограничении применения опасных веществ в изделиях электротехники и радиоэлектроники»</w:t>
            </w:r>
          </w:p>
          <w:p w14:paraId="4BE725D0" w14:textId="2E417B52" w:rsidR="00875B9C" w:rsidRPr="00776F9A" w:rsidRDefault="00776F9A" w:rsidP="00776F9A">
            <w:pPr>
              <w:pStyle w:val="justify"/>
              <w:spacing w:after="0"/>
              <w:rPr>
                <w:rFonts w:eastAsia="Calibri"/>
                <w:color w:val="000000"/>
                <w:lang w:bidi="ru-RU"/>
              </w:rPr>
            </w:pPr>
            <w:r w:rsidRPr="00776F9A">
              <w:rPr>
                <w:rFonts w:eastAsia="Calibri"/>
                <w:color w:val="000000"/>
                <w:lang w:bidi="ru-RU"/>
              </w:rPr>
              <w:t>Копии деклараций/сертификатов о соответствии товара указанным выше техническим регламентам предоставляются при поставке товара.</w:t>
            </w:r>
          </w:p>
        </w:tc>
      </w:tr>
      <w:tr w:rsidR="00875B9C" w:rsidRPr="00776F9A" w14:paraId="2600A4DE" w14:textId="77777777" w:rsidTr="00767DE9">
        <w:tc>
          <w:tcPr>
            <w:tcW w:w="4820" w:type="dxa"/>
          </w:tcPr>
          <w:p w14:paraId="5C1B254C" w14:textId="101F6D95" w:rsidR="00875B9C" w:rsidRPr="00776F9A" w:rsidRDefault="00875B9C" w:rsidP="00875B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81D" w14:textId="04E7242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14BEE668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отсутствие у юридического лица или индивидуального предпринимателя задолженности по уплате налогов, сборов (пошлин), пеней, а также 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776F9A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776F9A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A99DD66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BCF860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6F9A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35634B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6F9A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D31B096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65075B5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Данное требование подтверждается путем проверки оператором электронной торговой площадки списка, за исключением случая совместного участия 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7C08D7B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776F9A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01004A61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0332228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563BD8F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E6BE97B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CE8ECB3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2ECD60C7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18066C4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776F9A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76F9A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49751CFD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2CE5E20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776F9A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776F9A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(требование для 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физического лица, в том числе индивидуального предпринимателя – участника процедуры закупки);</w:t>
            </w:r>
          </w:p>
          <w:p w14:paraId="0A1D6218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776F9A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48D8A2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19AB953F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668955EB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B215E0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3FE15B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5947B3A" w14:textId="77777777" w:rsidR="00875B9C" w:rsidRPr="00776F9A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71359322" w14:textId="77777777" w:rsidR="00875B9C" w:rsidRPr="00776F9A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F5A64CE" w14:textId="77777777" w:rsidR="00875B9C" w:rsidRPr="00776F9A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776F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76EABA79" w14:textId="39DA0A94" w:rsidR="00875B9C" w:rsidRPr="00776F9A" w:rsidRDefault="00875B9C" w:rsidP="00875B9C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</w:t>
            </w:r>
            <w:r w:rsidRPr="00776F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(Разъяснения МАРТ от 14.11.2022 «Об установлении дополнительных требований к участникам»).</w:t>
            </w:r>
          </w:p>
        </w:tc>
      </w:tr>
      <w:tr w:rsidR="002D7931" w:rsidRPr="00776F9A" w14:paraId="1B2D58D2" w14:textId="77777777" w:rsidTr="00767DE9">
        <w:tc>
          <w:tcPr>
            <w:tcW w:w="4820" w:type="dxa"/>
          </w:tcPr>
          <w:p w14:paraId="1C64B9A0" w14:textId="0834756A" w:rsidR="002D7931" w:rsidRPr="00776F9A" w:rsidRDefault="002D7931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5F31F914" w14:textId="78004773" w:rsidR="002D7931" w:rsidRPr="00776F9A" w:rsidRDefault="002D7931" w:rsidP="00E75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776F9A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A162A8" w:rsidRPr="00776F9A" w14:paraId="5E6E5732" w14:textId="77777777" w:rsidTr="00767DE9">
        <w:trPr>
          <w:trHeight w:val="70"/>
        </w:trPr>
        <w:tc>
          <w:tcPr>
            <w:tcW w:w="4820" w:type="dxa"/>
          </w:tcPr>
          <w:p w14:paraId="01C19904" w14:textId="77777777" w:rsidR="00A162A8" w:rsidRPr="00776F9A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6F9A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B17E30D" w14:textId="3DC20508" w:rsidR="00A162A8" w:rsidRPr="00776F9A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D085512" w14:textId="77777777" w:rsidR="00125EB8" w:rsidRPr="00776F9A" w:rsidRDefault="00125EB8" w:rsidP="001E3DFC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  <w:highlight w:val="yellow"/>
        </w:rPr>
      </w:pPr>
    </w:p>
    <w:p w14:paraId="38A5523F" w14:textId="3872CF03" w:rsidR="005A5BCA" w:rsidRPr="00776F9A" w:rsidRDefault="005A5BCA" w:rsidP="005A5BCA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776F9A">
        <w:rPr>
          <w:rFonts w:ascii="Times New Roman" w:hAnsi="Times New Roman" w:cs="Times New Roman"/>
          <w:bCs/>
          <w:sz w:val="23"/>
          <w:szCs w:val="23"/>
        </w:rPr>
        <w:t xml:space="preserve">Просим предоставить информацию о возможности </w:t>
      </w:r>
      <w:r w:rsidR="00875B9C" w:rsidRPr="00776F9A">
        <w:rPr>
          <w:rFonts w:ascii="Times New Roman" w:hAnsi="Times New Roman" w:cs="Times New Roman"/>
          <w:bCs/>
          <w:sz w:val="23"/>
          <w:szCs w:val="23"/>
        </w:rPr>
        <w:t>поставки товара</w:t>
      </w:r>
      <w:r w:rsidRPr="00776F9A">
        <w:rPr>
          <w:rFonts w:ascii="Times New Roman" w:hAnsi="Times New Roman" w:cs="Times New Roman"/>
          <w:bCs/>
          <w:sz w:val="23"/>
          <w:szCs w:val="23"/>
        </w:rPr>
        <w:t xml:space="preserve"> по предмету закупки на вышеуказанных условиях с указанием цены предложения, условий оплаты.</w:t>
      </w:r>
    </w:p>
    <w:p w14:paraId="39511ACC" w14:textId="77777777" w:rsidR="005A5BCA" w:rsidRPr="00776F9A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6F9A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776F9A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776F9A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776F9A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776F9A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777DCAC4" w14:textId="77777777" w:rsidR="005A5BCA" w:rsidRPr="00776F9A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6F9A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FD8A60F" w14:textId="0A01F159" w:rsidR="005A5BCA" w:rsidRPr="00776F9A" w:rsidRDefault="00875B9C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6F9A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</w:t>
      </w:r>
      <w:r w:rsidR="005A5BCA" w:rsidRPr="00776F9A">
        <w:rPr>
          <w:rFonts w:ascii="Times New Roman" w:hAnsi="Times New Roman" w:cs="Times New Roman"/>
          <w:bCs/>
          <w:sz w:val="23"/>
          <w:szCs w:val="23"/>
        </w:rPr>
        <w:t xml:space="preserve">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256753CF" w14:textId="77777777" w:rsidR="005A5BCA" w:rsidRPr="00776F9A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6F9A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776F9A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CE18F" w14:textId="77777777" w:rsidR="00A12197" w:rsidRPr="00776F9A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6F9A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787B6093" w14:textId="10E745F8" w:rsidR="00A12197" w:rsidRPr="00776F9A" w:rsidRDefault="00A8514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6F9A">
        <w:rPr>
          <w:rFonts w:ascii="Times New Roman" w:hAnsi="Times New Roman" w:cs="Times New Roman"/>
          <w:sz w:val="23"/>
          <w:szCs w:val="23"/>
        </w:rPr>
        <w:t>Ежелева Екатерина Анатольевна</w:t>
      </w:r>
    </w:p>
    <w:p w14:paraId="1373FEE8" w14:textId="6EC6FC48" w:rsidR="000E056B" w:rsidRPr="00776F9A" w:rsidRDefault="000E056B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6F9A">
        <w:rPr>
          <w:rFonts w:ascii="Times New Roman" w:hAnsi="Times New Roman" w:cs="Times New Roman"/>
          <w:sz w:val="23"/>
          <w:szCs w:val="23"/>
        </w:rPr>
        <w:t>80214599523</w:t>
      </w:r>
    </w:p>
    <w:p w14:paraId="7EE46CC4" w14:textId="77777777" w:rsidR="00E434E0" w:rsidRPr="00776F9A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0D71EFF2" w14:textId="3689C599" w:rsidR="00C07CDC" w:rsidRPr="003342FD" w:rsidRDefault="00A12197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6F9A">
        <w:rPr>
          <w:rFonts w:ascii="Times New Roman" w:hAnsi="Times New Roman" w:cs="Times New Roman"/>
          <w:sz w:val="23"/>
          <w:szCs w:val="23"/>
        </w:rPr>
        <w:t>«</w:t>
      </w:r>
      <w:r w:rsidR="00776F9A" w:rsidRPr="00776F9A">
        <w:rPr>
          <w:rFonts w:ascii="Times New Roman" w:hAnsi="Times New Roman" w:cs="Times New Roman"/>
          <w:sz w:val="23"/>
          <w:szCs w:val="23"/>
        </w:rPr>
        <w:t>12</w:t>
      </w:r>
      <w:r w:rsidRPr="00776F9A">
        <w:rPr>
          <w:rFonts w:ascii="Times New Roman" w:hAnsi="Times New Roman" w:cs="Times New Roman"/>
          <w:sz w:val="23"/>
          <w:szCs w:val="23"/>
        </w:rPr>
        <w:t>»</w:t>
      </w:r>
      <w:r w:rsidR="00E434E0" w:rsidRPr="00776F9A">
        <w:rPr>
          <w:rFonts w:ascii="Times New Roman" w:hAnsi="Times New Roman" w:cs="Times New Roman"/>
          <w:sz w:val="23"/>
          <w:szCs w:val="23"/>
        </w:rPr>
        <w:t xml:space="preserve"> </w:t>
      </w:r>
      <w:r w:rsidR="00776F9A" w:rsidRPr="00776F9A">
        <w:rPr>
          <w:rFonts w:ascii="Times New Roman" w:hAnsi="Times New Roman" w:cs="Times New Roman"/>
          <w:sz w:val="23"/>
          <w:szCs w:val="23"/>
        </w:rPr>
        <w:t xml:space="preserve">июня </w:t>
      </w:r>
      <w:r w:rsidR="001E3DFC" w:rsidRPr="00776F9A">
        <w:rPr>
          <w:rFonts w:ascii="Times New Roman" w:hAnsi="Times New Roman" w:cs="Times New Roman"/>
          <w:sz w:val="23"/>
          <w:szCs w:val="23"/>
        </w:rPr>
        <w:t>2026</w:t>
      </w:r>
    </w:p>
    <w:sectPr w:rsidR="00C07CDC" w:rsidRPr="003342F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6E74"/>
    <w:rsid w:val="00022BA1"/>
    <w:rsid w:val="0005796D"/>
    <w:rsid w:val="00084383"/>
    <w:rsid w:val="00091FBF"/>
    <w:rsid w:val="00097F6B"/>
    <w:rsid w:val="000E056B"/>
    <w:rsid w:val="00125EB8"/>
    <w:rsid w:val="00160764"/>
    <w:rsid w:val="00163E85"/>
    <w:rsid w:val="00166103"/>
    <w:rsid w:val="001663F6"/>
    <w:rsid w:val="001D6F2E"/>
    <w:rsid w:val="001E3DFC"/>
    <w:rsid w:val="0020162C"/>
    <w:rsid w:val="00211F4D"/>
    <w:rsid w:val="00240AB6"/>
    <w:rsid w:val="002434F7"/>
    <w:rsid w:val="00260054"/>
    <w:rsid w:val="002928BF"/>
    <w:rsid w:val="00295223"/>
    <w:rsid w:val="002D7931"/>
    <w:rsid w:val="002E4682"/>
    <w:rsid w:val="003055D0"/>
    <w:rsid w:val="00331407"/>
    <w:rsid w:val="003342FD"/>
    <w:rsid w:val="003442AA"/>
    <w:rsid w:val="003478DB"/>
    <w:rsid w:val="00397B82"/>
    <w:rsid w:val="003A637E"/>
    <w:rsid w:val="003B3EDA"/>
    <w:rsid w:val="003E7857"/>
    <w:rsid w:val="003F5BF7"/>
    <w:rsid w:val="00425323"/>
    <w:rsid w:val="00464E04"/>
    <w:rsid w:val="004650E6"/>
    <w:rsid w:val="00480069"/>
    <w:rsid w:val="00483930"/>
    <w:rsid w:val="004A0F43"/>
    <w:rsid w:val="004D51B2"/>
    <w:rsid w:val="00506E58"/>
    <w:rsid w:val="005347D8"/>
    <w:rsid w:val="0054066B"/>
    <w:rsid w:val="0057255C"/>
    <w:rsid w:val="005866A1"/>
    <w:rsid w:val="0059155E"/>
    <w:rsid w:val="00596783"/>
    <w:rsid w:val="005A5BCA"/>
    <w:rsid w:val="0060585C"/>
    <w:rsid w:val="00626149"/>
    <w:rsid w:val="00653740"/>
    <w:rsid w:val="006545FF"/>
    <w:rsid w:val="006C4D22"/>
    <w:rsid w:val="006F4EFF"/>
    <w:rsid w:val="006F7DD5"/>
    <w:rsid w:val="00730B32"/>
    <w:rsid w:val="00752E1C"/>
    <w:rsid w:val="0075471A"/>
    <w:rsid w:val="00767DE9"/>
    <w:rsid w:val="00776F9A"/>
    <w:rsid w:val="00785456"/>
    <w:rsid w:val="007A26F7"/>
    <w:rsid w:val="007D2104"/>
    <w:rsid w:val="0081061B"/>
    <w:rsid w:val="00835A6A"/>
    <w:rsid w:val="00844FF2"/>
    <w:rsid w:val="00866CCA"/>
    <w:rsid w:val="00875B9C"/>
    <w:rsid w:val="00876E55"/>
    <w:rsid w:val="00895B23"/>
    <w:rsid w:val="00897AC2"/>
    <w:rsid w:val="008B5996"/>
    <w:rsid w:val="008D2007"/>
    <w:rsid w:val="00911F23"/>
    <w:rsid w:val="00913CA3"/>
    <w:rsid w:val="00930DB5"/>
    <w:rsid w:val="009607A2"/>
    <w:rsid w:val="00984EAB"/>
    <w:rsid w:val="009C7BCD"/>
    <w:rsid w:val="009E09D3"/>
    <w:rsid w:val="00A12197"/>
    <w:rsid w:val="00A162A8"/>
    <w:rsid w:val="00A47CE1"/>
    <w:rsid w:val="00A62795"/>
    <w:rsid w:val="00A76DB0"/>
    <w:rsid w:val="00A85148"/>
    <w:rsid w:val="00AF15CE"/>
    <w:rsid w:val="00B320FE"/>
    <w:rsid w:val="00BB4697"/>
    <w:rsid w:val="00BE2EB0"/>
    <w:rsid w:val="00C07CDC"/>
    <w:rsid w:val="00C4103D"/>
    <w:rsid w:val="00C56816"/>
    <w:rsid w:val="00C77FF4"/>
    <w:rsid w:val="00C96A9B"/>
    <w:rsid w:val="00CF79D5"/>
    <w:rsid w:val="00D81B0D"/>
    <w:rsid w:val="00DB0554"/>
    <w:rsid w:val="00E15E15"/>
    <w:rsid w:val="00E22575"/>
    <w:rsid w:val="00E304CA"/>
    <w:rsid w:val="00E434E0"/>
    <w:rsid w:val="00E75E82"/>
    <w:rsid w:val="00E81811"/>
    <w:rsid w:val="00F13DAD"/>
    <w:rsid w:val="00F32B8B"/>
    <w:rsid w:val="00F50D8E"/>
    <w:rsid w:val="00F56A81"/>
    <w:rsid w:val="00F8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E9C2-B890-47E5-AAEE-ABDBB88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6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51</cp:revision>
  <cp:lastPrinted>2026-06-12T11:40:00Z</cp:lastPrinted>
  <dcterms:created xsi:type="dcterms:W3CDTF">2024-08-26T13:12:00Z</dcterms:created>
  <dcterms:modified xsi:type="dcterms:W3CDTF">2026-06-12T11:40:00Z</dcterms:modified>
</cp:coreProperties>
</file>