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DE41"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620F4C70"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7FF44305"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58BC0AF4"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p>
    <w:p w14:paraId="40FD2176" w14:textId="77777777" w:rsidR="00AC70F9" w:rsidRDefault="00AC70F9" w:rsidP="007B0A1A">
      <w:pPr>
        <w:spacing w:after="0" w:line="240" w:lineRule="auto"/>
        <w:ind w:left="4675" w:firstLine="709"/>
        <w:rPr>
          <w:rFonts w:ascii="Times New Roman" w:eastAsia="Times New Roman" w:hAnsi="Times New Roman"/>
          <w:b/>
          <w:sz w:val="24"/>
          <w:szCs w:val="24"/>
        </w:rPr>
      </w:pPr>
    </w:p>
    <w:p w14:paraId="49F97825" w14:textId="77777777" w:rsidR="00E449BB" w:rsidRDefault="00E449BB" w:rsidP="007B0A1A">
      <w:pPr>
        <w:spacing w:after="0" w:line="240" w:lineRule="auto"/>
        <w:ind w:left="4675" w:firstLine="709"/>
        <w:rPr>
          <w:rFonts w:ascii="Times New Roman" w:eastAsia="Times New Roman" w:hAnsi="Times New Roman"/>
          <w:b/>
          <w:sz w:val="24"/>
          <w:szCs w:val="24"/>
        </w:rPr>
      </w:pPr>
    </w:p>
    <w:p w14:paraId="0282F9D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УТВЕРЖДАЮ</w:t>
      </w:r>
    </w:p>
    <w:p w14:paraId="75B74AC6" w14:textId="77777777" w:rsidR="009D04AF" w:rsidRDefault="0068380A" w:rsidP="007B0A1A">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Директор</w:t>
      </w:r>
      <w:r w:rsidR="007B0A1A" w:rsidRPr="007B0A1A">
        <w:rPr>
          <w:rFonts w:ascii="Times New Roman" w:eastAsia="Times New Roman" w:hAnsi="Times New Roman"/>
          <w:b/>
          <w:sz w:val="24"/>
          <w:szCs w:val="24"/>
        </w:rPr>
        <w:t xml:space="preserve"> </w:t>
      </w:r>
    </w:p>
    <w:p w14:paraId="13BC8B71"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КУП «Тендерный центр Мингорисполкома»</w:t>
      </w:r>
    </w:p>
    <w:p w14:paraId="433E1BAF"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____________</w:t>
      </w:r>
      <w:proofErr w:type="spellStart"/>
      <w:r w:rsidR="0068380A">
        <w:rPr>
          <w:rFonts w:ascii="Times New Roman" w:eastAsia="Times New Roman" w:hAnsi="Times New Roman"/>
          <w:b/>
          <w:sz w:val="24"/>
          <w:szCs w:val="24"/>
        </w:rPr>
        <w:t>О.Г.Карпиеня</w:t>
      </w:r>
      <w:proofErr w:type="spellEnd"/>
    </w:p>
    <w:p w14:paraId="0DA24767" w14:textId="77777777" w:rsidR="00E449BB" w:rsidRPr="007B0A1A" w:rsidRDefault="00E449BB" w:rsidP="007B0A1A">
      <w:pPr>
        <w:spacing w:after="0" w:line="240" w:lineRule="auto"/>
        <w:rPr>
          <w:rFonts w:ascii="Times New Roman" w:eastAsia="Times New Roman" w:hAnsi="Times New Roman"/>
          <w:b/>
          <w:sz w:val="24"/>
          <w:szCs w:val="24"/>
        </w:rPr>
      </w:pPr>
    </w:p>
    <w:p w14:paraId="2599EB6C" w14:textId="6C8FC250" w:rsidR="007B0A1A" w:rsidRPr="000A7A7D" w:rsidRDefault="007B0A1A" w:rsidP="007B0A1A">
      <w:pPr>
        <w:spacing w:after="0" w:line="240" w:lineRule="auto"/>
        <w:rPr>
          <w:rFonts w:ascii="Times New Roman" w:eastAsia="Times New Roman" w:hAnsi="Times New Roman"/>
          <w:b/>
          <w:sz w:val="24"/>
          <w:szCs w:val="24"/>
        </w:rPr>
      </w:pPr>
      <w:r w:rsidRPr="000A7A7D">
        <w:rPr>
          <w:rFonts w:ascii="Times New Roman" w:eastAsia="Times New Roman" w:hAnsi="Times New Roman"/>
          <w:b/>
          <w:sz w:val="24"/>
          <w:szCs w:val="24"/>
        </w:rPr>
        <w:t>«</w:t>
      </w:r>
      <w:r w:rsidR="008C42FF">
        <w:rPr>
          <w:rFonts w:ascii="Times New Roman" w:eastAsia="Times New Roman" w:hAnsi="Times New Roman"/>
          <w:b/>
          <w:sz w:val="24"/>
          <w:szCs w:val="24"/>
        </w:rPr>
        <w:t>12</w:t>
      </w:r>
      <w:r w:rsidRPr="000A7A7D">
        <w:rPr>
          <w:rFonts w:ascii="Times New Roman" w:eastAsia="Times New Roman" w:hAnsi="Times New Roman"/>
          <w:b/>
          <w:sz w:val="24"/>
          <w:szCs w:val="24"/>
        </w:rPr>
        <w:t>»</w:t>
      </w:r>
      <w:r w:rsidR="00D040D3" w:rsidRPr="00011E67">
        <w:rPr>
          <w:rFonts w:ascii="Times New Roman" w:eastAsia="Times New Roman" w:hAnsi="Times New Roman"/>
          <w:b/>
          <w:sz w:val="24"/>
          <w:szCs w:val="24"/>
        </w:rPr>
        <w:t xml:space="preserve"> </w:t>
      </w:r>
      <w:r w:rsidR="008C42FF">
        <w:rPr>
          <w:rFonts w:ascii="Times New Roman" w:eastAsia="Times New Roman" w:hAnsi="Times New Roman"/>
          <w:b/>
          <w:sz w:val="24"/>
          <w:szCs w:val="24"/>
        </w:rPr>
        <w:t>июня</w:t>
      </w:r>
      <w:r w:rsidR="00C84614">
        <w:rPr>
          <w:rFonts w:ascii="Times New Roman" w:eastAsia="Times New Roman" w:hAnsi="Times New Roman"/>
          <w:b/>
          <w:sz w:val="24"/>
          <w:szCs w:val="24"/>
        </w:rPr>
        <w:t xml:space="preserve"> 2026</w:t>
      </w:r>
      <w:r w:rsidR="00D317C7">
        <w:rPr>
          <w:rFonts w:ascii="Times New Roman" w:eastAsia="Times New Roman" w:hAnsi="Times New Roman"/>
          <w:b/>
          <w:sz w:val="24"/>
          <w:szCs w:val="24"/>
        </w:rPr>
        <w:t> </w:t>
      </w:r>
      <w:r w:rsidRPr="000A7A7D">
        <w:rPr>
          <w:rFonts w:ascii="Times New Roman" w:eastAsia="Times New Roman" w:hAnsi="Times New Roman"/>
          <w:b/>
          <w:sz w:val="24"/>
          <w:szCs w:val="24"/>
        </w:rPr>
        <w:t>г.</w:t>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t xml:space="preserve">      </w:t>
      </w:r>
      <w:r w:rsidR="0077732E">
        <w:rPr>
          <w:rFonts w:ascii="Times New Roman" w:eastAsia="Times New Roman" w:hAnsi="Times New Roman"/>
          <w:b/>
          <w:sz w:val="24"/>
          <w:szCs w:val="24"/>
        </w:rPr>
        <w:t xml:space="preserve">                             г. </w:t>
      </w:r>
      <w:r w:rsidRPr="000A7A7D">
        <w:rPr>
          <w:rFonts w:ascii="Times New Roman" w:eastAsia="Times New Roman" w:hAnsi="Times New Roman"/>
          <w:b/>
          <w:sz w:val="24"/>
          <w:szCs w:val="24"/>
        </w:rPr>
        <w:t>Минск</w:t>
      </w:r>
    </w:p>
    <w:p w14:paraId="1CE96022" w14:textId="77777777" w:rsidR="007B0A1A" w:rsidRPr="000A7A7D" w:rsidRDefault="007B0A1A" w:rsidP="007B0A1A">
      <w:pPr>
        <w:spacing w:after="0" w:line="240" w:lineRule="auto"/>
        <w:jc w:val="center"/>
        <w:rPr>
          <w:rFonts w:ascii="Times New Roman" w:eastAsia="Times New Roman" w:hAnsi="Times New Roman"/>
          <w:b/>
          <w:sz w:val="24"/>
          <w:szCs w:val="24"/>
        </w:rPr>
      </w:pPr>
    </w:p>
    <w:p w14:paraId="4019C048" w14:textId="77777777" w:rsidR="00D8602D" w:rsidRDefault="00D8602D" w:rsidP="001F302C">
      <w:pPr>
        <w:widowControl w:val="0"/>
        <w:autoSpaceDE w:val="0"/>
        <w:autoSpaceDN w:val="0"/>
        <w:adjustRightInd w:val="0"/>
        <w:spacing w:after="0" w:line="240" w:lineRule="auto"/>
        <w:jc w:val="both"/>
        <w:rPr>
          <w:rFonts w:ascii="Times New Roman" w:eastAsia="Times New Roman" w:hAnsi="Times New Roman"/>
          <w:b/>
        </w:rPr>
      </w:pPr>
    </w:p>
    <w:p w14:paraId="2BFFFB06" w14:textId="0E49EBE1" w:rsidR="0013044F" w:rsidRPr="00A64C34" w:rsidRDefault="007B0A1A" w:rsidP="0013044F">
      <w:pPr>
        <w:widowControl w:val="0"/>
        <w:autoSpaceDE w:val="0"/>
        <w:autoSpaceDN w:val="0"/>
        <w:adjustRightInd w:val="0"/>
        <w:spacing w:line="240" w:lineRule="auto"/>
        <w:jc w:val="center"/>
        <w:rPr>
          <w:rFonts w:ascii="Times New Roman" w:eastAsia="Times New Roman" w:hAnsi="Times New Roman"/>
          <w:b/>
          <w:bCs/>
          <w:sz w:val="24"/>
          <w:szCs w:val="24"/>
        </w:rPr>
      </w:pPr>
      <w:r w:rsidRPr="00220097">
        <w:rPr>
          <w:rFonts w:ascii="Times New Roman" w:eastAsia="Times New Roman" w:hAnsi="Times New Roman"/>
          <w:b/>
        </w:rPr>
        <w:t xml:space="preserve">АУКЦИОННЫЕ ДОКУМЕНТЫ </w:t>
      </w:r>
      <w:r w:rsidR="00A82C58" w:rsidRPr="00220097">
        <w:rPr>
          <w:rFonts w:ascii="Times New Roman" w:eastAsia="Times New Roman" w:hAnsi="Times New Roman"/>
          <w:b/>
          <w:sz w:val="24"/>
          <w:szCs w:val="24"/>
        </w:rPr>
        <w:t>№А</w:t>
      </w:r>
      <w:r w:rsidR="00C84614">
        <w:rPr>
          <w:rFonts w:ascii="Times New Roman" w:eastAsia="Times New Roman" w:hAnsi="Times New Roman"/>
          <w:b/>
          <w:sz w:val="24"/>
          <w:szCs w:val="24"/>
        </w:rPr>
        <w:t>С</w:t>
      </w:r>
      <w:r w:rsidR="00B82DBF">
        <w:rPr>
          <w:rFonts w:ascii="Times New Roman" w:eastAsia="Times New Roman" w:hAnsi="Times New Roman"/>
          <w:b/>
          <w:sz w:val="24"/>
          <w:szCs w:val="24"/>
        </w:rPr>
        <w:t>6</w:t>
      </w:r>
      <w:r w:rsidR="008C42FF">
        <w:rPr>
          <w:rFonts w:ascii="Times New Roman" w:eastAsia="Times New Roman" w:hAnsi="Times New Roman"/>
          <w:b/>
          <w:sz w:val="24"/>
          <w:szCs w:val="24"/>
        </w:rPr>
        <w:t>61</w:t>
      </w:r>
      <w:r w:rsidR="00614E3C">
        <w:rPr>
          <w:rFonts w:ascii="Times New Roman" w:eastAsia="Times New Roman" w:hAnsi="Times New Roman"/>
          <w:b/>
          <w:sz w:val="24"/>
          <w:szCs w:val="24"/>
        </w:rPr>
        <w:t>-</w:t>
      </w:r>
      <w:r w:rsidR="00C84614">
        <w:rPr>
          <w:rFonts w:ascii="Times New Roman" w:eastAsia="Times New Roman" w:hAnsi="Times New Roman"/>
          <w:b/>
          <w:sz w:val="24"/>
          <w:szCs w:val="24"/>
        </w:rPr>
        <w:t>0</w:t>
      </w:r>
      <w:r w:rsidR="008C42FF">
        <w:rPr>
          <w:rFonts w:ascii="Times New Roman" w:eastAsia="Times New Roman" w:hAnsi="Times New Roman"/>
          <w:b/>
          <w:sz w:val="24"/>
          <w:szCs w:val="24"/>
        </w:rPr>
        <w:t>6</w:t>
      </w:r>
      <w:r w:rsidR="00F74625" w:rsidRPr="00220097">
        <w:rPr>
          <w:rFonts w:ascii="Times New Roman" w:eastAsia="Times New Roman" w:hAnsi="Times New Roman"/>
          <w:b/>
          <w:sz w:val="24"/>
          <w:szCs w:val="24"/>
        </w:rPr>
        <w:t>/2</w:t>
      </w:r>
      <w:r w:rsidR="00C84614">
        <w:rPr>
          <w:rFonts w:ascii="Times New Roman" w:eastAsia="Times New Roman" w:hAnsi="Times New Roman"/>
          <w:b/>
          <w:sz w:val="24"/>
          <w:szCs w:val="24"/>
        </w:rPr>
        <w:t>6</w:t>
      </w:r>
      <w:r w:rsidR="008E3365" w:rsidRPr="00220097">
        <w:rPr>
          <w:rFonts w:ascii="Times New Roman" w:eastAsia="Times New Roman" w:hAnsi="Times New Roman"/>
          <w:b/>
          <w:sz w:val="24"/>
          <w:szCs w:val="24"/>
        </w:rPr>
        <w:t>1</w:t>
      </w:r>
      <w:r w:rsidRPr="000A7A7D">
        <w:rPr>
          <w:rFonts w:ascii="Times New Roman" w:eastAsia="Times New Roman" w:hAnsi="Times New Roman"/>
          <w:b/>
          <w:sz w:val="24"/>
          <w:szCs w:val="24"/>
        </w:rPr>
        <w:t xml:space="preserve"> по электронному аукциону </w:t>
      </w:r>
      <w:r w:rsidR="00CA2D73" w:rsidRPr="00CA2D73">
        <w:rPr>
          <w:rFonts w:ascii="Times New Roman" w:eastAsia="Times New Roman" w:hAnsi="Times New Roman"/>
          <w:b/>
          <w:sz w:val="24"/>
          <w:szCs w:val="24"/>
        </w:rPr>
        <w:t>на закупку</w:t>
      </w:r>
      <w:r w:rsidR="00D040D3">
        <w:rPr>
          <w:rFonts w:ascii="Times New Roman" w:eastAsia="Times New Roman" w:hAnsi="Times New Roman"/>
          <w:b/>
          <w:bCs/>
          <w:sz w:val="24"/>
          <w:szCs w:val="24"/>
        </w:rPr>
        <w:t xml:space="preserve"> </w:t>
      </w:r>
      <w:r w:rsidR="008C42FF" w:rsidRPr="008C42FF">
        <w:rPr>
          <w:rFonts w:ascii="Times New Roman" w:eastAsia="Times New Roman" w:hAnsi="Times New Roman"/>
          <w:b/>
          <w:bCs/>
          <w:iCs/>
          <w:sz w:val="24"/>
          <w:szCs w:val="24"/>
        </w:rPr>
        <w:t>электрооборудования для комплектации объекта строительства «Возведение парка в границах пр.</w:t>
      </w:r>
      <w:r w:rsidR="008C42FF">
        <w:rPr>
          <w:rFonts w:ascii="Times New Roman" w:eastAsia="Times New Roman" w:hAnsi="Times New Roman"/>
          <w:b/>
          <w:bCs/>
          <w:iCs/>
          <w:sz w:val="24"/>
          <w:szCs w:val="24"/>
        </w:rPr>
        <w:t> </w:t>
      </w:r>
      <w:r w:rsidR="008C42FF" w:rsidRPr="008C42FF">
        <w:rPr>
          <w:rFonts w:ascii="Times New Roman" w:eastAsia="Times New Roman" w:hAnsi="Times New Roman"/>
          <w:b/>
          <w:bCs/>
          <w:iCs/>
          <w:sz w:val="24"/>
          <w:szCs w:val="24"/>
        </w:rPr>
        <w:t>Победителей – ул.</w:t>
      </w:r>
      <w:r w:rsidR="008C42FF">
        <w:rPr>
          <w:rFonts w:ascii="Times New Roman" w:eastAsia="Times New Roman" w:hAnsi="Times New Roman"/>
          <w:b/>
          <w:bCs/>
          <w:iCs/>
          <w:sz w:val="24"/>
          <w:szCs w:val="24"/>
        </w:rPr>
        <w:t> </w:t>
      </w:r>
      <w:r w:rsidR="008C42FF" w:rsidRPr="008C42FF">
        <w:rPr>
          <w:rFonts w:ascii="Times New Roman" w:eastAsia="Times New Roman" w:hAnsi="Times New Roman"/>
          <w:b/>
          <w:bCs/>
          <w:iCs/>
          <w:sz w:val="24"/>
          <w:szCs w:val="24"/>
        </w:rPr>
        <w:t>Орловская – реки Свислочь в г.</w:t>
      </w:r>
      <w:r w:rsidR="008C42FF">
        <w:rPr>
          <w:rFonts w:ascii="Times New Roman" w:eastAsia="Times New Roman" w:hAnsi="Times New Roman"/>
          <w:b/>
          <w:bCs/>
          <w:iCs/>
          <w:sz w:val="24"/>
          <w:szCs w:val="24"/>
        </w:rPr>
        <w:t> </w:t>
      </w:r>
      <w:r w:rsidR="008C42FF" w:rsidRPr="008C42FF">
        <w:rPr>
          <w:rFonts w:ascii="Times New Roman" w:eastAsia="Times New Roman" w:hAnsi="Times New Roman"/>
          <w:b/>
          <w:bCs/>
          <w:iCs/>
          <w:sz w:val="24"/>
          <w:szCs w:val="24"/>
        </w:rPr>
        <w:t>Минске» 2 очередь в интересах УП «</w:t>
      </w:r>
      <w:proofErr w:type="spellStart"/>
      <w:r w:rsidR="008C42FF" w:rsidRPr="008C42FF">
        <w:rPr>
          <w:rFonts w:ascii="Times New Roman" w:eastAsia="Times New Roman" w:hAnsi="Times New Roman"/>
          <w:b/>
          <w:bCs/>
          <w:iCs/>
          <w:sz w:val="24"/>
          <w:szCs w:val="24"/>
        </w:rPr>
        <w:t>Минскзеленстрой</w:t>
      </w:r>
      <w:proofErr w:type="spellEnd"/>
      <w:r w:rsidR="008C42FF" w:rsidRPr="008C42FF">
        <w:rPr>
          <w:rFonts w:ascii="Times New Roman" w:eastAsia="Times New Roman" w:hAnsi="Times New Roman"/>
          <w:b/>
          <w:bCs/>
          <w:iCs/>
          <w:sz w:val="24"/>
          <w:szCs w:val="24"/>
        </w:rPr>
        <w:t>»</w:t>
      </w:r>
    </w:p>
    <w:p w14:paraId="1F718E84" w14:textId="2E0A312D" w:rsidR="007B0A1A" w:rsidRPr="007B0A1A" w:rsidRDefault="007B0A1A" w:rsidP="00EA302C">
      <w:pPr>
        <w:pStyle w:val="ConsPlusNormal"/>
        <w:jc w:val="center"/>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62"/>
        <w:gridCol w:w="5387"/>
      </w:tblGrid>
      <w:tr w:rsidR="007B0A1A" w:rsidRPr="007B0A1A" w14:paraId="71C919C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vAlign w:val="center"/>
          </w:tcPr>
          <w:p w14:paraId="627511BA"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sz w:val="24"/>
                <w:szCs w:val="24"/>
              </w:rPr>
              <w:t>Вид процедуры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vAlign w:val="center"/>
          </w:tcPr>
          <w:p w14:paraId="4035FA1E" w14:textId="77777777" w:rsidR="007B0A1A" w:rsidRPr="00D040D3" w:rsidRDefault="008E3365" w:rsidP="00E1381A">
            <w:pPr>
              <w:pStyle w:val="ConsPlusNormal"/>
              <w:jc w:val="center"/>
              <w:rPr>
                <w:rFonts w:ascii="Times New Roman" w:hAnsi="Times New Roman" w:cs="Times New Roman"/>
                <w:sz w:val="24"/>
                <w:szCs w:val="24"/>
              </w:rPr>
            </w:pPr>
            <w:r>
              <w:rPr>
                <w:rFonts w:ascii="Times New Roman" w:hAnsi="Times New Roman" w:cs="Times New Roman"/>
                <w:sz w:val="24"/>
                <w:szCs w:val="24"/>
              </w:rPr>
              <w:t>Э</w:t>
            </w:r>
            <w:r w:rsidR="007B0A1A" w:rsidRPr="00D040D3">
              <w:rPr>
                <w:rFonts w:ascii="Times New Roman" w:hAnsi="Times New Roman" w:cs="Times New Roman"/>
                <w:sz w:val="24"/>
                <w:szCs w:val="24"/>
              </w:rPr>
              <w:t>лектронный аукцион</w:t>
            </w:r>
          </w:p>
        </w:tc>
      </w:tr>
      <w:tr w:rsidR="007B0A1A" w:rsidRPr="007B0A1A" w14:paraId="6B2E28FA"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AEFC38F" w14:textId="77777777" w:rsidR="007B0A1A" w:rsidRPr="00D040D3" w:rsidRDefault="00CA2D73"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заказчике</w:t>
            </w:r>
          </w:p>
        </w:tc>
      </w:tr>
      <w:tr w:rsidR="00B95588" w:rsidRPr="007B0A1A" w14:paraId="0F3000D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4E6EB77"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Наименование </w:t>
            </w:r>
          </w:p>
        </w:tc>
        <w:tc>
          <w:tcPr>
            <w:tcW w:w="5449" w:type="dxa"/>
            <w:gridSpan w:val="2"/>
            <w:tcBorders>
              <w:top w:val="single" w:sz="4" w:space="0" w:color="auto"/>
              <w:left w:val="single" w:sz="4" w:space="0" w:color="auto"/>
              <w:bottom w:val="single" w:sz="4" w:space="0" w:color="auto"/>
              <w:right w:val="single" w:sz="4" w:space="0" w:color="auto"/>
            </w:tcBorders>
          </w:tcPr>
          <w:p w14:paraId="09E41CC2" w14:textId="11067872" w:rsidR="00B95588" w:rsidRPr="00D040D3" w:rsidRDefault="008C42FF" w:rsidP="00E1381A">
            <w:pPr>
              <w:pStyle w:val="ConsPlusNormal"/>
              <w:jc w:val="both"/>
              <w:rPr>
                <w:rFonts w:ascii="Times New Roman" w:hAnsi="Times New Roman" w:cs="Times New Roman"/>
                <w:sz w:val="24"/>
                <w:szCs w:val="24"/>
              </w:rPr>
            </w:pPr>
            <w:r>
              <w:rPr>
                <w:rFonts w:ascii="Times New Roman" w:hAnsi="Times New Roman" w:cs="Times New Roman"/>
                <w:sz w:val="24"/>
                <w:szCs w:val="24"/>
              </w:rPr>
              <w:t>Производственное к</w:t>
            </w:r>
            <w:r w:rsidR="00D040D3" w:rsidRPr="00D040D3">
              <w:rPr>
                <w:rFonts w:ascii="Times New Roman" w:hAnsi="Times New Roman" w:cs="Times New Roman"/>
                <w:sz w:val="24"/>
                <w:szCs w:val="24"/>
              </w:rPr>
              <w:t>оммунальное унитарное предприятие «</w:t>
            </w:r>
            <w:r>
              <w:rPr>
                <w:rFonts w:ascii="Times New Roman" w:hAnsi="Times New Roman" w:cs="Times New Roman"/>
                <w:sz w:val="24"/>
                <w:szCs w:val="24"/>
              </w:rPr>
              <w:t>МИНСКЗЕЛЕНСТРОЙ</w:t>
            </w:r>
            <w:r w:rsidR="001A1058">
              <w:rPr>
                <w:rFonts w:ascii="Times New Roman" w:hAnsi="Times New Roman" w:cs="Times New Roman"/>
                <w:sz w:val="24"/>
                <w:szCs w:val="24"/>
              </w:rPr>
              <w:t>»</w:t>
            </w:r>
          </w:p>
        </w:tc>
      </w:tr>
      <w:tr w:rsidR="00B95588" w:rsidRPr="007B0A1A" w14:paraId="0391EDB8"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F9DF594"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Место нахождения </w:t>
            </w:r>
          </w:p>
        </w:tc>
        <w:tc>
          <w:tcPr>
            <w:tcW w:w="5449" w:type="dxa"/>
            <w:gridSpan w:val="2"/>
            <w:tcBorders>
              <w:top w:val="single" w:sz="4" w:space="0" w:color="auto"/>
              <w:left w:val="single" w:sz="4" w:space="0" w:color="auto"/>
              <w:bottom w:val="single" w:sz="4" w:space="0" w:color="auto"/>
              <w:right w:val="single" w:sz="4" w:space="0" w:color="auto"/>
            </w:tcBorders>
          </w:tcPr>
          <w:p w14:paraId="29E2F9B2" w14:textId="4D27415B" w:rsidR="00B95588" w:rsidRPr="00D040D3" w:rsidRDefault="009D0852" w:rsidP="00E1381A">
            <w:pPr>
              <w:pStyle w:val="ConsPlusNormal"/>
              <w:rPr>
                <w:rFonts w:ascii="Times New Roman" w:hAnsi="Times New Roman" w:cs="Times New Roman"/>
                <w:sz w:val="24"/>
                <w:szCs w:val="24"/>
              </w:rPr>
            </w:pPr>
            <w:r>
              <w:rPr>
                <w:rFonts w:ascii="Times New Roman" w:hAnsi="Times New Roman" w:cs="Times New Roman"/>
                <w:sz w:val="24"/>
                <w:szCs w:val="24"/>
              </w:rPr>
              <w:t>2200</w:t>
            </w:r>
            <w:r w:rsidR="008C42FF">
              <w:rPr>
                <w:rFonts w:ascii="Times New Roman" w:hAnsi="Times New Roman" w:cs="Times New Roman"/>
                <w:sz w:val="24"/>
                <w:szCs w:val="24"/>
              </w:rPr>
              <w:t>92</w:t>
            </w:r>
            <w:r>
              <w:rPr>
                <w:rFonts w:ascii="Times New Roman" w:hAnsi="Times New Roman" w:cs="Times New Roman"/>
                <w:sz w:val="24"/>
                <w:szCs w:val="24"/>
              </w:rPr>
              <w:t>, г. </w:t>
            </w:r>
            <w:r w:rsidR="003735AE">
              <w:rPr>
                <w:rFonts w:ascii="Times New Roman" w:hAnsi="Times New Roman" w:cs="Times New Roman"/>
                <w:sz w:val="24"/>
                <w:szCs w:val="24"/>
              </w:rPr>
              <w:t>Минск, ул. </w:t>
            </w:r>
            <w:r w:rsidR="008C42FF">
              <w:rPr>
                <w:rFonts w:ascii="Times New Roman" w:hAnsi="Times New Roman" w:cs="Times New Roman"/>
                <w:sz w:val="24"/>
                <w:szCs w:val="24"/>
              </w:rPr>
              <w:t>Одоевского, 58</w:t>
            </w:r>
          </w:p>
        </w:tc>
      </w:tr>
      <w:tr w:rsidR="00B95588" w:rsidRPr="007B0A1A" w14:paraId="6CFD47CF"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0596D56"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Учетный номер плательщика </w:t>
            </w:r>
          </w:p>
        </w:tc>
        <w:tc>
          <w:tcPr>
            <w:tcW w:w="5449" w:type="dxa"/>
            <w:gridSpan w:val="2"/>
            <w:tcBorders>
              <w:top w:val="single" w:sz="4" w:space="0" w:color="auto"/>
              <w:left w:val="single" w:sz="4" w:space="0" w:color="auto"/>
              <w:bottom w:val="single" w:sz="4" w:space="0" w:color="auto"/>
              <w:right w:val="single" w:sz="4" w:space="0" w:color="auto"/>
            </w:tcBorders>
          </w:tcPr>
          <w:p w14:paraId="51C42647" w14:textId="2A88536F" w:rsidR="00B95588" w:rsidRPr="00A63934" w:rsidRDefault="00A63934" w:rsidP="00E1381A">
            <w:pPr>
              <w:pStyle w:val="ConsPlusNormal"/>
              <w:rPr>
                <w:rFonts w:ascii="Times New Roman" w:hAnsi="Times New Roman" w:cs="Times New Roman"/>
                <w:iCs/>
                <w:sz w:val="24"/>
                <w:szCs w:val="24"/>
              </w:rPr>
            </w:pPr>
            <w:r w:rsidRPr="00A63934">
              <w:rPr>
                <w:rFonts w:ascii="Times New Roman" w:hAnsi="Times New Roman" w:cs="Times New Roman"/>
                <w:iCs/>
                <w:sz w:val="24"/>
                <w:szCs w:val="24"/>
              </w:rPr>
              <w:t>190255831</w:t>
            </w:r>
          </w:p>
        </w:tc>
      </w:tr>
      <w:tr w:rsidR="007B0A1A" w:rsidRPr="007B0A1A" w14:paraId="096270B9"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BB8BE1E" w14:textId="77777777" w:rsidR="007B0A1A" w:rsidRPr="00D040D3" w:rsidRDefault="00465B11"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 xml:space="preserve">Сведения об организаторе </w:t>
            </w:r>
          </w:p>
        </w:tc>
      </w:tr>
      <w:tr w:rsidR="00AC70F9" w:rsidRPr="007B0A1A" w14:paraId="686EEDF4"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08B2B4C"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юридического лица</w:t>
            </w:r>
          </w:p>
        </w:tc>
        <w:tc>
          <w:tcPr>
            <w:tcW w:w="5449" w:type="dxa"/>
            <w:gridSpan w:val="2"/>
            <w:tcBorders>
              <w:top w:val="single" w:sz="4" w:space="0" w:color="auto"/>
              <w:left w:val="single" w:sz="4" w:space="0" w:color="auto"/>
              <w:bottom w:val="single" w:sz="4" w:space="0" w:color="auto"/>
              <w:right w:val="single" w:sz="4" w:space="0" w:color="auto"/>
            </w:tcBorders>
          </w:tcPr>
          <w:p w14:paraId="1608BE08"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Коммунальное унитарное предприятие «Тендерный центр Мингорисполкома»</w:t>
            </w:r>
          </w:p>
        </w:tc>
      </w:tr>
      <w:tr w:rsidR="00AC70F9" w:rsidRPr="007B0A1A" w14:paraId="3B0CFDC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2AB9A90"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нахождения</w:t>
            </w:r>
          </w:p>
        </w:tc>
        <w:tc>
          <w:tcPr>
            <w:tcW w:w="5449" w:type="dxa"/>
            <w:gridSpan w:val="2"/>
            <w:tcBorders>
              <w:top w:val="single" w:sz="4" w:space="0" w:color="auto"/>
              <w:left w:val="single" w:sz="4" w:space="0" w:color="auto"/>
              <w:bottom w:val="single" w:sz="4" w:space="0" w:color="auto"/>
              <w:right w:val="single" w:sz="4" w:space="0" w:color="auto"/>
            </w:tcBorders>
          </w:tcPr>
          <w:p w14:paraId="0C552F87" w14:textId="77777777" w:rsidR="00AC70F9" w:rsidRPr="00D040D3" w:rsidRDefault="0068380A" w:rsidP="00E1381A">
            <w:pPr>
              <w:pStyle w:val="ConsPlusNormal"/>
              <w:rPr>
                <w:rFonts w:ascii="Times New Roman" w:hAnsi="Times New Roman" w:cs="Times New Roman"/>
                <w:sz w:val="24"/>
                <w:szCs w:val="24"/>
              </w:rPr>
            </w:pPr>
            <w:r>
              <w:rPr>
                <w:rFonts w:ascii="Times New Roman" w:hAnsi="Times New Roman" w:cs="Times New Roman"/>
                <w:sz w:val="24"/>
                <w:szCs w:val="24"/>
              </w:rPr>
              <w:t>220005, г. </w:t>
            </w:r>
            <w:r w:rsidR="00AC70F9" w:rsidRPr="00D040D3">
              <w:rPr>
                <w:rFonts w:ascii="Times New Roman" w:hAnsi="Times New Roman" w:cs="Times New Roman"/>
                <w:sz w:val="24"/>
                <w:szCs w:val="24"/>
              </w:rPr>
              <w:t>Минс</w:t>
            </w:r>
            <w:r w:rsidR="00B0433A">
              <w:rPr>
                <w:rFonts w:ascii="Times New Roman" w:hAnsi="Times New Roman" w:cs="Times New Roman"/>
                <w:sz w:val="24"/>
                <w:szCs w:val="24"/>
              </w:rPr>
              <w:t>к, пр-т Независимости, 44, пом. </w:t>
            </w:r>
            <w:r w:rsidR="00AC70F9" w:rsidRPr="00D040D3">
              <w:rPr>
                <w:rFonts w:ascii="Times New Roman" w:hAnsi="Times New Roman" w:cs="Times New Roman"/>
                <w:sz w:val="24"/>
                <w:szCs w:val="24"/>
              </w:rPr>
              <w:t>8Н</w:t>
            </w:r>
          </w:p>
        </w:tc>
      </w:tr>
      <w:tr w:rsidR="00AC70F9" w:rsidRPr="007B0A1A" w14:paraId="2EFC9C7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7C707A72"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Учетный номер плательщика</w:t>
            </w:r>
          </w:p>
        </w:tc>
        <w:tc>
          <w:tcPr>
            <w:tcW w:w="5449" w:type="dxa"/>
            <w:gridSpan w:val="2"/>
            <w:tcBorders>
              <w:top w:val="single" w:sz="4" w:space="0" w:color="auto"/>
              <w:left w:val="single" w:sz="4" w:space="0" w:color="auto"/>
              <w:bottom w:val="single" w:sz="4" w:space="0" w:color="auto"/>
              <w:right w:val="single" w:sz="4" w:space="0" w:color="auto"/>
            </w:tcBorders>
          </w:tcPr>
          <w:p w14:paraId="02165D0E"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190542214</w:t>
            </w:r>
          </w:p>
        </w:tc>
      </w:tr>
      <w:tr w:rsidR="007B0A1A" w:rsidRPr="007B0A1A" w14:paraId="3C4F6FE2"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2C0AFB17"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w:t>
            </w:r>
            <w:r w:rsidR="008E3365">
              <w:rPr>
                <w:rFonts w:ascii="Times New Roman" w:hAnsi="Times New Roman" w:cs="Times New Roman"/>
                <w:b/>
                <w:bCs/>
                <w:sz w:val="24"/>
                <w:szCs w:val="24"/>
              </w:rPr>
              <w:t>б</w:t>
            </w:r>
            <w:r w:rsidR="00045485">
              <w:rPr>
                <w:rFonts w:ascii="Times New Roman" w:hAnsi="Times New Roman" w:cs="Times New Roman"/>
                <w:b/>
                <w:bCs/>
                <w:sz w:val="24"/>
                <w:szCs w:val="24"/>
              </w:rPr>
              <w:t xml:space="preserve"> </w:t>
            </w:r>
            <w:r w:rsidRPr="00D040D3">
              <w:rPr>
                <w:rFonts w:ascii="Times New Roman" w:hAnsi="Times New Roman" w:cs="Times New Roman"/>
                <w:b/>
                <w:bCs/>
                <w:sz w:val="24"/>
                <w:szCs w:val="24"/>
              </w:rPr>
              <w:t>электронном аукционе</w:t>
            </w:r>
          </w:p>
        </w:tc>
      </w:tr>
      <w:tr w:rsidR="007B0A1A" w:rsidRPr="007B0A1A" w14:paraId="0C2C64F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4E83F25D"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Дата истечения срока для подготовки и подачи предложений</w:t>
            </w:r>
          </w:p>
        </w:tc>
        <w:tc>
          <w:tcPr>
            <w:tcW w:w="5449" w:type="dxa"/>
            <w:gridSpan w:val="2"/>
            <w:tcBorders>
              <w:top w:val="single" w:sz="4" w:space="0" w:color="auto"/>
              <w:left w:val="single" w:sz="4" w:space="0" w:color="auto"/>
              <w:bottom w:val="single" w:sz="4" w:space="0" w:color="auto"/>
              <w:right w:val="single" w:sz="4" w:space="0" w:color="auto"/>
            </w:tcBorders>
          </w:tcPr>
          <w:p w14:paraId="36F5BBA4" w14:textId="3735B27F" w:rsidR="007B0A1A" w:rsidRPr="00D040D3" w:rsidRDefault="008C42FF" w:rsidP="00E1381A">
            <w:pPr>
              <w:pStyle w:val="ConsPlusNormal"/>
              <w:rPr>
                <w:rFonts w:ascii="Times New Roman" w:hAnsi="Times New Roman" w:cs="Times New Roman"/>
                <w:sz w:val="24"/>
                <w:szCs w:val="24"/>
              </w:rPr>
            </w:pPr>
            <w:r>
              <w:rPr>
                <w:rFonts w:ascii="Times New Roman" w:hAnsi="Times New Roman" w:cs="Times New Roman"/>
                <w:sz w:val="24"/>
                <w:szCs w:val="24"/>
              </w:rPr>
              <w:t>22.06</w:t>
            </w:r>
            <w:r w:rsidR="00C84614">
              <w:rPr>
                <w:rFonts w:ascii="Times New Roman" w:hAnsi="Times New Roman" w:cs="Times New Roman"/>
                <w:sz w:val="24"/>
                <w:szCs w:val="24"/>
              </w:rPr>
              <w:t>.2026</w:t>
            </w:r>
          </w:p>
        </w:tc>
      </w:tr>
      <w:tr w:rsidR="007B0A1A" w:rsidRPr="007B0A1A" w14:paraId="636B58C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E29F7CD" w14:textId="3E0FBEBB" w:rsidR="007B0A1A" w:rsidRPr="00D040D3" w:rsidRDefault="00105A41" w:rsidP="00E1381A">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7B0A1A" w:rsidRPr="00D040D3">
              <w:rPr>
                <w:rFonts w:ascii="Times New Roman" w:hAnsi="Times New Roman" w:cs="Times New Roman"/>
                <w:sz w:val="24"/>
                <w:szCs w:val="24"/>
              </w:rPr>
              <w:t xml:space="preserve"> стоимость предмета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tcPr>
          <w:p w14:paraId="4B14436C" w14:textId="096B6A31" w:rsidR="007272D7" w:rsidRPr="007B510D" w:rsidRDefault="008C42FF" w:rsidP="00E1381A">
            <w:pPr>
              <w:pStyle w:val="ConsPlusNormal"/>
              <w:jc w:val="both"/>
              <w:rPr>
                <w:rFonts w:ascii="Times New Roman" w:hAnsi="Times New Roman" w:cs="Times New Roman"/>
                <w:b/>
                <w:sz w:val="24"/>
                <w:szCs w:val="24"/>
              </w:rPr>
            </w:pPr>
            <w:r>
              <w:rPr>
                <w:rFonts w:ascii="Times New Roman" w:hAnsi="Times New Roman" w:cs="Times New Roman"/>
                <w:b/>
                <w:sz w:val="24"/>
                <w:szCs w:val="24"/>
              </w:rPr>
              <w:t>127 501,46</w:t>
            </w:r>
            <w:r w:rsidR="0013044F">
              <w:rPr>
                <w:rFonts w:ascii="Times New Roman" w:hAnsi="Times New Roman" w:cs="Times New Roman"/>
                <w:b/>
                <w:sz w:val="24"/>
                <w:szCs w:val="24"/>
              </w:rPr>
              <w:t xml:space="preserve"> </w:t>
            </w:r>
            <w:r w:rsidR="000D5D0C">
              <w:rPr>
                <w:rFonts w:ascii="Times New Roman" w:hAnsi="Times New Roman" w:cs="Times New Roman"/>
                <w:b/>
                <w:sz w:val="24"/>
                <w:szCs w:val="24"/>
              </w:rPr>
              <w:t>белорусски</w:t>
            </w:r>
            <w:r>
              <w:rPr>
                <w:rFonts w:ascii="Times New Roman" w:hAnsi="Times New Roman" w:cs="Times New Roman"/>
                <w:b/>
                <w:sz w:val="24"/>
                <w:szCs w:val="24"/>
              </w:rPr>
              <w:t>й</w:t>
            </w:r>
            <w:r w:rsidR="000D5D0C">
              <w:rPr>
                <w:rFonts w:ascii="Times New Roman" w:hAnsi="Times New Roman" w:cs="Times New Roman"/>
                <w:b/>
                <w:sz w:val="24"/>
                <w:szCs w:val="24"/>
              </w:rPr>
              <w:t xml:space="preserve"> </w:t>
            </w:r>
            <w:r w:rsidR="00AC6170">
              <w:rPr>
                <w:rFonts w:ascii="Times New Roman" w:hAnsi="Times New Roman" w:cs="Times New Roman"/>
                <w:b/>
                <w:sz w:val="24"/>
                <w:szCs w:val="24"/>
              </w:rPr>
              <w:t>рубл</w:t>
            </w:r>
            <w:r>
              <w:rPr>
                <w:rFonts w:ascii="Times New Roman" w:hAnsi="Times New Roman" w:cs="Times New Roman"/>
                <w:b/>
                <w:sz w:val="24"/>
                <w:szCs w:val="24"/>
              </w:rPr>
              <w:t>ь</w:t>
            </w:r>
            <w:r w:rsidR="000D5D0C" w:rsidRPr="000D5D0C">
              <w:rPr>
                <w:rFonts w:ascii="Times New Roman" w:hAnsi="Times New Roman" w:cs="Times New Roman"/>
                <w:b/>
                <w:sz w:val="24"/>
                <w:szCs w:val="24"/>
              </w:rPr>
              <w:t xml:space="preserve"> с НДС 20%</w:t>
            </w:r>
            <w:r w:rsidR="007B510D">
              <w:rPr>
                <w:rFonts w:ascii="Times New Roman" w:hAnsi="Times New Roman" w:cs="Times New Roman"/>
                <w:b/>
                <w:sz w:val="24"/>
                <w:szCs w:val="24"/>
              </w:rPr>
              <w:t>.</w:t>
            </w:r>
          </w:p>
        </w:tc>
      </w:tr>
      <w:tr w:rsidR="007B0A1A" w:rsidRPr="007B0A1A" w14:paraId="4DE0563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83AB71F" w14:textId="1E471342"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Требования к участникам, документы и (или) сведения для пров</w:t>
            </w:r>
            <w:r w:rsidR="006060E9" w:rsidRPr="00D040D3">
              <w:rPr>
                <w:rFonts w:ascii="Times New Roman" w:hAnsi="Times New Roman" w:cs="Times New Roman"/>
                <w:sz w:val="24"/>
                <w:szCs w:val="24"/>
              </w:rPr>
              <w:t>ерки требований к участникам</w:t>
            </w:r>
          </w:p>
        </w:tc>
        <w:tc>
          <w:tcPr>
            <w:tcW w:w="5449" w:type="dxa"/>
            <w:gridSpan w:val="2"/>
            <w:tcBorders>
              <w:top w:val="single" w:sz="4" w:space="0" w:color="auto"/>
              <w:left w:val="single" w:sz="4" w:space="0" w:color="auto"/>
              <w:bottom w:val="single" w:sz="4" w:space="0" w:color="auto"/>
              <w:right w:val="single" w:sz="4" w:space="0" w:color="auto"/>
            </w:tcBorders>
          </w:tcPr>
          <w:p w14:paraId="15C7109E" w14:textId="77777777" w:rsidR="005333F8" w:rsidRPr="005333F8" w:rsidRDefault="005333F8" w:rsidP="00E1381A">
            <w:pPr>
              <w:pStyle w:val="ConsPlusNormal"/>
              <w:jc w:val="center"/>
              <w:rPr>
                <w:rFonts w:ascii="Times New Roman" w:hAnsi="Times New Roman" w:cs="Times New Roman"/>
                <w:b/>
                <w:sz w:val="24"/>
                <w:szCs w:val="24"/>
              </w:rPr>
            </w:pPr>
            <w:r w:rsidRPr="005333F8">
              <w:rPr>
                <w:rFonts w:ascii="Times New Roman" w:hAnsi="Times New Roman" w:cs="Times New Roman"/>
                <w:b/>
                <w:sz w:val="24"/>
                <w:szCs w:val="24"/>
              </w:rPr>
              <w:t>К участникам предъявляются следующие требования:</w:t>
            </w:r>
          </w:p>
          <w:p w14:paraId="42921EB7"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 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7AB13AE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lastRenderedPageBreak/>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7C2E9E3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23798C0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8FD20B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требованию подтверждается: </w:t>
            </w:r>
          </w:p>
          <w:p w14:paraId="71DBD25B"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21E5C5"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471DA1">
              <w:rPr>
                <w:rFonts w:ascii="Times New Roman" w:eastAsia="Times New Roman" w:hAnsi="Times New Roman"/>
                <w:bCs/>
                <w:sz w:val="24"/>
                <w:szCs w:val="24"/>
              </w:rPr>
              <w:lastRenderedPageBreak/>
              <w:t>предшествующую дню подачи предложения, и заявлением с указанием последней отчетной даты.</w:t>
            </w:r>
          </w:p>
          <w:p w14:paraId="44788205"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5E20D048"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3. 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BE34B8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9D526B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13A84C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4. Юридическое или физическое лицо, в том числе индивидуальный предприниматель, с учетом положений статьи 16-1 Закона Республики Беларусь от 13.07.2012 N 419-З (ред. от 31.01.2024) "О государственных закупках товаров (работ, услуг)" (далее – Закон) не должно быть аффилировано с заказчиком, организатором.</w:t>
            </w:r>
          </w:p>
          <w:p w14:paraId="0D03D74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76584BE"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3CA26CB4"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3E30FCA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w:t>
            </w:r>
            <w:r w:rsidRPr="00471DA1">
              <w:rPr>
                <w:rFonts w:ascii="Times New Roman" w:eastAsia="Times New Roman" w:hAnsi="Times New Roman"/>
                <w:bCs/>
                <w:sz w:val="24"/>
                <w:szCs w:val="24"/>
              </w:rPr>
              <w:lastRenderedPageBreak/>
              <w:t>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593C2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2667C5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6. 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0BBED8C"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494B73A"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845FBB9"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FD6AA5E"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952C0E5"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6BF0ED8"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AA965D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FB495D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DE51D7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9. В отношении юридического лица и индивидуального предпринимателя не должно быть возбуждено производство по делу о банкротстве.</w:t>
            </w:r>
          </w:p>
          <w:p w14:paraId="59A744B4"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w:t>
            </w:r>
            <w:r w:rsidRPr="00471DA1">
              <w:rPr>
                <w:rFonts w:ascii="Times New Roman" w:eastAsia="Times New Roman" w:hAnsi="Times New Roman"/>
                <w:bCs/>
                <w:sz w:val="24"/>
                <w:szCs w:val="24"/>
              </w:rPr>
              <w:lastRenderedPageBreak/>
              <w:t>площадки.</w:t>
            </w:r>
          </w:p>
          <w:p w14:paraId="01038057"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E5F400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27273B4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71930B7"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C6E98E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09EB8C4A"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C71AE3A"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035BB84"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юридическое лицо не должно считаться подвергавшимся административному взысканию за </w:t>
            </w:r>
            <w:r w:rsidRPr="00471DA1">
              <w:rPr>
                <w:rFonts w:ascii="Times New Roman" w:eastAsia="Times New Roman" w:hAnsi="Times New Roman"/>
                <w:bCs/>
                <w:sz w:val="24"/>
                <w:szCs w:val="24"/>
              </w:rPr>
              <w:lastRenderedPageBreak/>
              <w:t>административное правонарушение, предусмотренное в статье 24.59 Кодекса Республики Беларусь об административных правонарушениях;</w:t>
            </w:r>
          </w:p>
          <w:p w14:paraId="486785A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E40B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484798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93B956E" w14:textId="1937F95B" w:rsidR="005333F8" w:rsidRPr="001F122C" w:rsidRDefault="00D439D3" w:rsidP="00D439D3">
            <w:pPr>
              <w:pStyle w:val="ConsPlusNormal"/>
              <w:ind w:firstLine="540"/>
              <w:jc w:val="both"/>
              <w:rPr>
                <w:rFonts w:ascii="Times New Roman" w:hAnsi="Times New Roman" w:cs="Times New Roman"/>
                <w:bCs/>
                <w:sz w:val="24"/>
                <w:szCs w:val="24"/>
              </w:rPr>
            </w:pPr>
            <w:r w:rsidRPr="00471DA1">
              <w:rPr>
                <w:rFonts w:ascii="Times New Roman" w:eastAsia="Times New Roman" w:hAnsi="Times New Roman" w:cs="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7B0A1A" w14:paraId="13FDAC5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2580067"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lastRenderedPageBreak/>
              <w:t>Требование о предоставл</w:t>
            </w:r>
            <w:r w:rsidR="00A74165" w:rsidRPr="00D040D3">
              <w:rPr>
                <w:rFonts w:ascii="Times New Roman" w:hAnsi="Times New Roman" w:cs="Times New Roman"/>
                <w:sz w:val="24"/>
                <w:szCs w:val="24"/>
              </w:rPr>
              <w:t>ении аукционного обеспечения</w:t>
            </w:r>
            <w:r w:rsidRPr="00D040D3">
              <w:rPr>
                <w:rFonts w:ascii="Times New Roman" w:hAnsi="Times New Roman" w:cs="Times New Roman"/>
                <w:sz w:val="24"/>
                <w:szCs w:val="24"/>
              </w:rPr>
              <w:t>, размер аукционного обеспечения, срок д</w:t>
            </w:r>
            <w:r w:rsidR="00A74165" w:rsidRPr="00D040D3">
              <w:rPr>
                <w:rFonts w:ascii="Times New Roman" w:hAnsi="Times New Roman" w:cs="Times New Roman"/>
                <w:sz w:val="24"/>
                <w:szCs w:val="24"/>
              </w:rPr>
              <w:t xml:space="preserve">ействия банковской гарантии </w:t>
            </w:r>
            <w:r w:rsidRPr="00D040D3">
              <w:rPr>
                <w:rFonts w:ascii="Times New Roman" w:hAnsi="Times New Roman" w:cs="Times New Roman"/>
                <w:sz w:val="24"/>
                <w:szCs w:val="24"/>
              </w:rPr>
              <w:t>и (или) обеспечения исполнения обязательств по договору</w:t>
            </w:r>
          </w:p>
        </w:tc>
        <w:tc>
          <w:tcPr>
            <w:tcW w:w="5449" w:type="dxa"/>
            <w:gridSpan w:val="2"/>
            <w:tcBorders>
              <w:top w:val="single" w:sz="4" w:space="0" w:color="auto"/>
              <w:left w:val="single" w:sz="4" w:space="0" w:color="auto"/>
              <w:bottom w:val="single" w:sz="4" w:space="0" w:color="auto"/>
              <w:right w:val="single" w:sz="4" w:space="0" w:color="auto"/>
            </w:tcBorders>
          </w:tcPr>
          <w:p w14:paraId="75143E64" w14:textId="77777777" w:rsidR="00A653B9" w:rsidRPr="00D040D3" w:rsidRDefault="00A653B9" w:rsidP="00E1381A">
            <w:pPr>
              <w:pStyle w:val="ConsPlusNormal"/>
              <w:rPr>
                <w:rFonts w:ascii="Times New Roman" w:hAnsi="Times New Roman"/>
                <w:sz w:val="24"/>
                <w:szCs w:val="24"/>
              </w:rPr>
            </w:pPr>
            <w:r w:rsidRPr="00D040D3">
              <w:rPr>
                <w:rFonts w:ascii="Times New Roman" w:hAnsi="Times New Roman"/>
                <w:sz w:val="24"/>
                <w:szCs w:val="24"/>
              </w:rPr>
              <w:t>Аукционное обеспечение не требуется.</w:t>
            </w:r>
          </w:p>
          <w:p w14:paraId="3933D1A0" w14:textId="39017178" w:rsidR="007B0A1A" w:rsidRPr="000459E8" w:rsidRDefault="00A653B9" w:rsidP="00E1381A">
            <w:pPr>
              <w:pStyle w:val="ConsPlusNormal"/>
              <w:jc w:val="both"/>
              <w:rPr>
                <w:rFonts w:ascii="Times New Roman" w:hAnsi="Times New Roman"/>
                <w:b/>
                <w:sz w:val="24"/>
                <w:szCs w:val="24"/>
              </w:rPr>
            </w:pPr>
            <w:r w:rsidRPr="000459E8">
              <w:rPr>
                <w:rFonts w:ascii="Times New Roman" w:hAnsi="Times New Roman"/>
                <w:sz w:val="24"/>
                <w:szCs w:val="24"/>
              </w:rPr>
              <w:t xml:space="preserve">Обеспечение исполнения договора </w:t>
            </w:r>
            <w:r w:rsidR="00402849">
              <w:rPr>
                <w:rFonts w:ascii="Times New Roman" w:hAnsi="Times New Roman"/>
                <w:sz w:val="24"/>
                <w:szCs w:val="24"/>
              </w:rPr>
              <w:t xml:space="preserve">не </w:t>
            </w:r>
            <w:r w:rsidRPr="000459E8">
              <w:rPr>
                <w:rFonts w:ascii="Times New Roman" w:hAnsi="Times New Roman"/>
                <w:sz w:val="24"/>
                <w:szCs w:val="24"/>
              </w:rPr>
              <w:t>требуется</w:t>
            </w:r>
            <w:r w:rsidR="000459E8" w:rsidRPr="000459E8">
              <w:rPr>
                <w:rFonts w:ascii="Times New Roman" w:hAnsi="Times New Roman"/>
                <w:sz w:val="24"/>
                <w:szCs w:val="24"/>
              </w:rPr>
              <w:t>.</w:t>
            </w:r>
          </w:p>
        </w:tc>
      </w:tr>
      <w:tr w:rsidR="007B0A1A" w:rsidRPr="007B0A1A" w14:paraId="352CA9E0"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05CA18F9"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предмете государственной закупки</w:t>
            </w:r>
          </w:p>
        </w:tc>
      </w:tr>
      <w:tr w:rsidR="004D055A" w:rsidRPr="007B0A1A" w14:paraId="7F05E614"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4F8000D8" w14:textId="2A09BA7F" w:rsidR="004D055A" w:rsidRPr="004D055A" w:rsidRDefault="004D055A" w:rsidP="004D055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4075B74D" w14:textId="1A70A714" w:rsidR="004D055A" w:rsidRPr="00D040D3" w:rsidRDefault="008C42FF" w:rsidP="004D055A">
            <w:pPr>
              <w:pStyle w:val="ConsPlusNormal"/>
              <w:rPr>
                <w:rFonts w:ascii="Times New Roman" w:hAnsi="Times New Roman" w:cs="Times New Roman"/>
                <w:b/>
                <w:bCs/>
                <w:sz w:val="24"/>
                <w:szCs w:val="24"/>
              </w:rPr>
            </w:pPr>
            <w:r>
              <w:rPr>
                <w:rFonts w:ascii="Times New Roman" w:hAnsi="Times New Roman" w:cs="Times New Roman"/>
                <w:b/>
                <w:bCs/>
                <w:iCs/>
                <w:sz w:val="24"/>
                <w:szCs w:val="24"/>
              </w:rPr>
              <w:t>Э</w:t>
            </w:r>
            <w:r w:rsidRPr="008C42FF">
              <w:rPr>
                <w:rFonts w:ascii="Times New Roman" w:hAnsi="Times New Roman" w:cs="Times New Roman"/>
                <w:b/>
                <w:bCs/>
                <w:iCs/>
                <w:sz w:val="24"/>
                <w:szCs w:val="24"/>
              </w:rPr>
              <w:t>лектрооборудовани</w:t>
            </w:r>
            <w:r>
              <w:rPr>
                <w:rFonts w:ascii="Times New Roman" w:hAnsi="Times New Roman" w:cs="Times New Roman"/>
                <w:b/>
                <w:bCs/>
                <w:iCs/>
                <w:sz w:val="24"/>
                <w:szCs w:val="24"/>
              </w:rPr>
              <w:t>е</w:t>
            </w:r>
            <w:r w:rsidRPr="008C42FF">
              <w:rPr>
                <w:rFonts w:ascii="Times New Roman" w:hAnsi="Times New Roman" w:cs="Times New Roman"/>
                <w:b/>
                <w:bCs/>
                <w:iCs/>
                <w:sz w:val="24"/>
                <w:szCs w:val="24"/>
              </w:rPr>
              <w:t xml:space="preserve"> для комплектации объекта строительства «Возведение парка в границах пр.</w:t>
            </w:r>
            <w:r>
              <w:rPr>
                <w:rFonts w:ascii="Times New Roman" w:hAnsi="Times New Roman" w:cs="Times New Roman"/>
                <w:b/>
                <w:bCs/>
                <w:iCs/>
                <w:sz w:val="24"/>
                <w:szCs w:val="24"/>
              </w:rPr>
              <w:t> </w:t>
            </w:r>
            <w:r w:rsidRPr="008C42FF">
              <w:rPr>
                <w:rFonts w:ascii="Times New Roman" w:hAnsi="Times New Roman" w:cs="Times New Roman"/>
                <w:b/>
                <w:bCs/>
                <w:iCs/>
                <w:sz w:val="24"/>
                <w:szCs w:val="24"/>
              </w:rPr>
              <w:t>Победителей – ул.</w:t>
            </w:r>
            <w:r>
              <w:rPr>
                <w:rFonts w:ascii="Times New Roman" w:hAnsi="Times New Roman" w:cs="Times New Roman"/>
                <w:b/>
                <w:bCs/>
                <w:iCs/>
                <w:sz w:val="24"/>
                <w:szCs w:val="24"/>
              </w:rPr>
              <w:t> </w:t>
            </w:r>
            <w:r w:rsidRPr="008C42FF">
              <w:rPr>
                <w:rFonts w:ascii="Times New Roman" w:hAnsi="Times New Roman" w:cs="Times New Roman"/>
                <w:b/>
                <w:bCs/>
                <w:iCs/>
                <w:sz w:val="24"/>
                <w:szCs w:val="24"/>
              </w:rPr>
              <w:t>Орловская – реки Свислочь в г.</w:t>
            </w:r>
            <w:r>
              <w:rPr>
                <w:rFonts w:ascii="Times New Roman" w:hAnsi="Times New Roman" w:cs="Times New Roman"/>
                <w:b/>
                <w:bCs/>
                <w:iCs/>
                <w:sz w:val="24"/>
                <w:szCs w:val="24"/>
              </w:rPr>
              <w:t> </w:t>
            </w:r>
            <w:r w:rsidRPr="008C42FF">
              <w:rPr>
                <w:rFonts w:ascii="Times New Roman" w:hAnsi="Times New Roman" w:cs="Times New Roman"/>
                <w:b/>
                <w:bCs/>
                <w:iCs/>
                <w:sz w:val="24"/>
                <w:szCs w:val="24"/>
              </w:rPr>
              <w:t>Минске» 2 очередь</w:t>
            </w:r>
          </w:p>
        </w:tc>
      </w:tr>
      <w:tr w:rsidR="004D055A" w:rsidRPr="007B0A1A" w14:paraId="608944B0"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80E459A" w14:textId="264A7932" w:rsidR="004D055A" w:rsidRPr="00D040D3" w:rsidRDefault="004D055A" w:rsidP="004D055A">
            <w:pPr>
              <w:pStyle w:val="ConsPlusNormal"/>
              <w:rPr>
                <w:rFonts w:ascii="Times New Roman" w:hAnsi="Times New Roman" w:cs="Times New Roman"/>
                <w:b/>
                <w:bCs/>
                <w:sz w:val="24"/>
                <w:szCs w:val="24"/>
              </w:rPr>
            </w:pPr>
            <w:r w:rsidRPr="00D040D3">
              <w:rPr>
                <w:rFonts w:ascii="Times New Roman" w:hAnsi="Times New Roman" w:cs="Times New Roman"/>
                <w:sz w:val="24"/>
                <w:szCs w:val="24"/>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78DD656F" w14:textId="067A60CC" w:rsidR="004D055A" w:rsidRPr="004D055A" w:rsidRDefault="008C42FF" w:rsidP="004D055A">
            <w:pPr>
              <w:pStyle w:val="ConsPlusNormal"/>
              <w:rPr>
                <w:rFonts w:ascii="Times New Roman" w:hAnsi="Times New Roman" w:cs="Times New Roman"/>
                <w:sz w:val="24"/>
                <w:szCs w:val="24"/>
              </w:rPr>
            </w:pPr>
            <w:r>
              <w:rPr>
                <w:rFonts w:ascii="Times New Roman" w:hAnsi="Times New Roman" w:cs="Times New Roman"/>
                <w:sz w:val="24"/>
                <w:szCs w:val="24"/>
              </w:rPr>
              <w:t>27.12.31.700</w:t>
            </w:r>
          </w:p>
        </w:tc>
      </w:tr>
      <w:tr w:rsidR="004D055A" w:rsidRPr="007B0A1A" w14:paraId="0FA2B6FC"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E52C383" w14:textId="43D15047" w:rsidR="004D055A" w:rsidRPr="004D055A" w:rsidRDefault="004D055A" w:rsidP="004D055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2E97C664" w14:textId="1E275864" w:rsidR="004D055A" w:rsidRPr="008C42FF" w:rsidRDefault="008C42FF" w:rsidP="004D055A">
            <w:pPr>
              <w:pStyle w:val="ConsPlusNormal"/>
              <w:rPr>
                <w:rFonts w:ascii="Times New Roman" w:hAnsi="Times New Roman" w:cs="Times New Roman"/>
                <w:b/>
                <w:bCs/>
                <w:iCs/>
                <w:sz w:val="24"/>
                <w:szCs w:val="24"/>
              </w:rPr>
            </w:pPr>
            <w:r>
              <w:rPr>
                <w:rFonts w:ascii="Times New Roman" w:hAnsi="Times New Roman" w:cs="Times New Roman"/>
                <w:iCs/>
                <w:sz w:val="24"/>
                <w:szCs w:val="24"/>
              </w:rPr>
              <w:t>Щ</w:t>
            </w:r>
            <w:r w:rsidRPr="008C42FF">
              <w:rPr>
                <w:rFonts w:ascii="Times New Roman" w:hAnsi="Times New Roman" w:cs="Times New Roman"/>
                <w:iCs/>
                <w:sz w:val="24"/>
                <w:szCs w:val="24"/>
              </w:rPr>
              <w:t>иты, панели и аналогичные основания для электрических распределительных устройств, устройств управления и регулирования, рассчитанные на напряжение не более 1000В</w:t>
            </w:r>
            <w:r w:rsidR="00D439D3" w:rsidRPr="008C42FF">
              <w:rPr>
                <w:rFonts w:ascii="Times New Roman" w:hAnsi="Times New Roman" w:cs="Times New Roman"/>
                <w:iCs/>
                <w:sz w:val="24"/>
                <w:szCs w:val="24"/>
              </w:rPr>
              <w:t>.</w:t>
            </w:r>
          </w:p>
        </w:tc>
      </w:tr>
      <w:tr w:rsidR="004D055A" w:rsidRPr="007B0A1A" w14:paraId="3C9684D4"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E5AD41B" w14:textId="63DD5177" w:rsidR="004D055A" w:rsidRPr="004D055A" w:rsidRDefault="004D055A" w:rsidP="004D055A">
            <w:pPr>
              <w:pStyle w:val="ConsPlusNormal"/>
              <w:rPr>
                <w:rFonts w:ascii="Times New Roman" w:hAnsi="Times New Roman" w:cs="Times New Roman"/>
                <w:sz w:val="24"/>
                <w:szCs w:val="24"/>
              </w:rPr>
            </w:pPr>
            <w:r w:rsidRPr="00D040D3">
              <w:rPr>
                <w:rFonts w:ascii="Times New Roman" w:hAnsi="Times New Roman" w:cs="Times New Roman"/>
                <w:sz w:val="24"/>
                <w:szCs w:val="24"/>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2A2084E1" w14:textId="2CF2D12C" w:rsidR="004D055A" w:rsidRPr="004D055A" w:rsidRDefault="008C42FF" w:rsidP="004D055A">
            <w:pPr>
              <w:pStyle w:val="ConsPlusNormal"/>
              <w:rPr>
                <w:rFonts w:ascii="Times New Roman" w:eastAsia="Times New Roman" w:hAnsi="Times New Roman" w:cs="Courier New"/>
                <w:sz w:val="24"/>
                <w:szCs w:val="24"/>
              </w:rPr>
            </w:pPr>
            <w:r>
              <w:rPr>
                <w:rFonts w:ascii="Times New Roman" w:eastAsia="Times New Roman" w:hAnsi="Times New Roman" w:cs="Courier New"/>
                <w:sz w:val="24"/>
                <w:szCs w:val="24"/>
              </w:rPr>
              <w:t>31 шт</w:t>
            </w:r>
            <w:r w:rsidR="004D055A" w:rsidRPr="004D055A">
              <w:rPr>
                <w:rFonts w:ascii="Times New Roman" w:eastAsia="Times New Roman" w:hAnsi="Times New Roman" w:cs="Courier New"/>
                <w:sz w:val="24"/>
                <w:szCs w:val="24"/>
              </w:rPr>
              <w:t>.</w:t>
            </w:r>
          </w:p>
        </w:tc>
      </w:tr>
      <w:tr w:rsidR="004D055A" w:rsidRPr="007B0A1A" w14:paraId="057A558B"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24D27C1" w14:textId="42C02DAE" w:rsidR="004D055A" w:rsidRPr="00D040D3" w:rsidRDefault="004D055A" w:rsidP="004D055A">
            <w:pPr>
              <w:pStyle w:val="ConsPlusNormal"/>
              <w:rPr>
                <w:rFonts w:ascii="Times New Roman" w:hAnsi="Times New Roman" w:cs="Times New Roman"/>
                <w:b/>
                <w:bCs/>
                <w:sz w:val="24"/>
                <w:szCs w:val="24"/>
              </w:rPr>
            </w:pPr>
            <w:r w:rsidRPr="00D040D3">
              <w:rPr>
                <w:rFonts w:ascii="Times New Roman" w:hAnsi="Times New Roman" w:cs="Times New Roman"/>
                <w:sz w:val="24"/>
                <w:szCs w:val="24"/>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474D8F2C" w14:textId="1FF9C80F" w:rsidR="004D055A" w:rsidRPr="004D055A" w:rsidRDefault="008C42FF" w:rsidP="004D055A">
            <w:pPr>
              <w:pStyle w:val="ConsPlusNormal"/>
              <w:rPr>
                <w:rFonts w:ascii="Times New Roman" w:eastAsia="Times New Roman" w:hAnsi="Times New Roman" w:cs="Courier New"/>
                <w:sz w:val="24"/>
                <w:szCs w:val="24"/>
              </w:rPr>
            </w:pPr>
            <w:r w:rsidRPr="008C42FF">
              <w:rPr>
                <w:rFonts w:ascii="Times New Roman" w:eastAsia="Times New Roman" w:hAnsi="Times New Roman" w:cs="Courier New"/>
                <w:sz w:val="24"/>
                <w:szCs w:val="24"/>
              </w:rPr>
              <w:t>поставка товара должна быть произведена в течение 45 (</w:t>
            </w:r>
            <w:r>
              <w:rPr>
                <w:rFonts w:ascii="Times New Roman" w:eastAsia="Times New Roman" w:hAnsi="Times New Roman" w:cs="Courier New"/>
                <w:sz w:val="24"/>
                <w:szCs w:val="24"/>
              </w:rPr>
              <w:t>с</w:t>
            </w:r>
            <w:r w:rsidRPr="008C42FF">
              <w:rPr>
                <w:rFonts w:ascii="Times New Roman" w:eastAsia="Times New Roman" w:hAnsi="Times New Roman" w:cs="Courier New"/>
                <w:sz w:val="24"/>
                <w:szCs w:val="24"/>
              </w:rPr>
              <w:t>орока пяти) календарных дней с даты подписания договора поставки либо получения предоплаты.</w:t>
            </w:r>
          </w:p>
        </w:tc>
      </w:tr>
      <w:tr w:rsidR="004D055A" w:rsidRPr="007B0A1A" w14:paraId="6D6F225B"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A98B055" w14:textId="1E407E18" w:rsidR="004D055A" w:rsidRPr="00D040D3" w:rsidRDefault="004D055A" w:rsidP="004D055A">
            <w:pPr>
              <w:pStyle w:val="ConsPlusNormal"/>
              <w:rPr>
                <w:rFonts w:ascii="Times New Roman" w:hAnsi="Times New Roman" w:cs="Times New Roman"/>
                <w:b/>
                <w:bCs/>
                <w:sz w:val="24"/>
                <w:szCs w:val="24"/>
              </w:rPr>
            </w:pPr>
            <w:r w:rsidRPr="00D040D3">
              <w:rPr>
                <w:rFonts w:ascii="Times New Roman" w:hAnsi="Times New Roman" w:cs="Times New Roman"/>
                <w:sz w:val="24"/>
                <w:szCs w:val="24"/>
              </w:rPr>
              <w:lastRenderedPageBreak/>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77AE1BD8" w14:textId="2870B96E" w:rsidR="004D055A" w:rsidRPr="00D040D3" w:rsidRDefault="008C42FF" w:rsidP="004D055A">
            <w:pPr>
              <w:pStyle w:val="ConsPlusNormal"/>
              <w:rPr>
                <w:rFonts w:ascii="Times New Roman" w:hAnsi="Times New Roman" w:cs="Times New Roman"/>
                <w:b/>
                <w:bCs/>
                <w:sz w:val="24"/>
                <w:szCs w:val="24"/>
              </w:rPr>
            </w:pPr>
            <w:r w:rsidRPr="008C42FF">
              <w:rPr>
                <w:rFonts w:ascii="Times New Roman" w:eastAsia="Times New Roman" w:hAnsi="Times New Roman" w:cs="Courier New"/>
                <w:sz w:val="24"/>
                <w:szCs w:val="24"/>
              </w:rPr>
              <w:t>поставка товара и его разгрузка осуществляется силами Поставщика и за его счет по адресу г.</w:t>
            </w:r>
            <w:r>
              <w:rPr>
                <w:rFonts w:ascii="Times New Roman" w:eastAsia="Times New Roman" w:hAnsi="Times New Roman" w:cs="Courier New"/>
                <w:sz w:val="24"/>
                <w:szCs w:val="24"/>
              </w:rPr>
              <w:t> </w:t>
            </w:r>
            <w:r w:rsidRPr="008C42FF">
              <w:rPr>
                <w:rFonts w:ascii="Times New Roman" w:eastAsia="Times New Roman" w:hAnsi="Times New Roman" w:cs="Courier New"/>
                <w:sz w:val="24"/>
                <w:szCs w:val="24"/>
              </w:rPr>
              <w:t>Минск, ул.</w:t>
            </w:r>
            <w:r>
              <w:rPr>
                <w:rFonts w:ascii="Times New Roman" w:eastAsia="Times New Roman" w:hAnsi="Times New Roman" w:cs="Courier New"/>
                <w:sz w:val="24"/>
                <w:szCs w:val="24"/>
              </w:rPr>
              <w:t> </w:t>
            </w:r>
            <w:r w:rsidRPr="008C42FF">
              <w:rPr>
                <w:rFonts w:ascii="Times New Roman" w:eastAsia="Times New Roman" w:hAnsi="Times New Roman" w:cs="Courier New"/>
                <w:sz w:val="24"/>
                <w:szCs w:val="24"/>
              </w:rPr>
              <w:t>Орловская, объект строительства «Возведение парка в границах пр.</w:t>
            </w:r>
            <w:r>
              <w:rPr>
                <w:rFonts w:ascii="Times New Roman" w:eastAsia="Times New Roman" w:hAnsi="Times New Roman" w:cs="Courier New"/>
                <w:sz w:val="24"/>
                <w:szCs w:val="24"/>
              </w:rPr>
              <w:t> </w:t>
            </w:r>
            <w:r w:rsidRPr="008C42FF">
              <w:rPr>
                <w:rFonts w:ascii="Times New Roman" w:eastAsia="Times New Roman" w:hAnsi="Times New Roman" w:cs="Courier New"/>
                <w:sz w:val="24"/>
                <w:szCs w:val="24"/>
              </w:rPr>
              <w:t>Победителей – ул.</w:t>
            </w:r>
            <w:r>
              <w:rPr>
                <w:rFonts w:ascii="Times New Roman" w:eastAsia="Times New Roman" w:hAnsi="Times New Roman" w:cs="Courier New"/>
                <w:sz w:val="24"/>
                <w:szCs w:val="24"/>
              </w:rPr>
              <w:t> </w:t>
            </w:r>
            <w:r w:rsidRPr="008C42FF">
              <w:rPr>
                <w:rFonts w:ascii="Times New Roman" w:eastAsia="Times New Roman" w:hAnsi="Times New Roman" w:cs="Courier New"/>
                <w:sz w:val="24"/>
                <w:szCs w:val="24"/>
              </w:rPr>
              <w:t>Орловская – реки Свислочь в г.</w:t>
            </w:r>
            <w:r>
              <w:rPr>
                <w:rFonts w:ascii="Times New Roman" w:eastAsia="Times New Roman" w:hAnsi="Times New Roman" w:cs="Courier New"/>
                <w:sz w:val="24"/>
                <w:szCs w:val="24"/>
              </w:rPr>
              <w:t> </w:t>
            </w:r>
            <w:r w:rsidRPr="008C42FF">
              <w:rPr>
                <w:rFonts w:ascii="Times New Roman" w:eastAsia="Times New Roman" w:hAnsi="Times New Roman" w:cs="Courier New"/>
                <w:sz w:val="24"/>
                <w:szCs w:val="24"/>
              </w:rPr>
              <w:t>Минске» 2 очередь</w:t>
            </w:r>
          </w:p>
        </w:tc>
      </w:tr>
      <w:tr w:rsidR="004D055A" w:rsidRPr="007B0A1A" w14:paraId="0CBA5935"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6670CAC" w14:textId="3BA5F1B0" w:rsidR="004D055A" w:rsidRPr="00D040D3" w:rsidRDefault="004D055A" w:rsidP="004D055A">
            <w:pPr>
              <w:pStyle w:val="ConsPlusNormal"/>
              <w:rPr>
                <w:rFonts w:ascii="Times New Roman" w:hAnsi="Times New Roman" w:cs="Times New Roman"/>
                <w:b/>
                <w:bCs/>
                <w:sz w:val="24"/>
                <w:szCs w:val="24"/>
              </w:rPr>
            </w:pPr>
            <w:r w:rsidRPr="0013044F">
              <w:rPr>
                <w:rFonts w:ascii="Times New Roman" w:hAnsi="Times New Roman" w:cs="Times New Roman"/>
                <w:sz w:val="24"/>
                <w:szCs w:val="24"/>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7CCE2DA7" w14:textId="11316CCB" w:rsidR="004D055A" w:rsidRPr="00D040D3" w:rsidRDefault="008C42FF" w:rsidP="004D055A">
            <w:pPr>
              <w:pStyle w:val="ConsPlusNormal"/>
              <w:rPr>
                <w:rFonts w:ascii="Times New Roman" w:hAnsi="Times New Roman" w:cs="Times New Roman"/>
                <w:b/>
                <w:bCs/>
                <w:sz w:val="24"/>
                <w:szCs w:val="24"/>
              </w:rPr>
            </w:pPr>
            <w:r>
              <w:rPr>
                <w:rFonts w:ascii="Times New Roman" w:hAnsi="Times New Roman" w:cs="Times New Roman"/>
                <w:b/>
                <w:bCs/>
                <w:sz w:val="24"/>
                <w:szCs w:val="24"/>
              </w:rPr>
              <w:t>127 501,46</w:t>
            </w:r>
            <w:r w:rsidR="004D055A">
              <w:rPr>
                <w:rFonts w:ascii="Times New Roman" w:hAnsi="Times New Roman" w:cs="Times New Roman"/>
                <w:b/>
                <w:sz w:val="24"/>
                <w:szCs w:val="24"/>
              </w:rPr>
              <w:t xml:space="preserve"> белорусски</w:t>
            </w:r>
            <w:r>
              <w:rPr>
                <w:rFonts w:ascii="Times New Roman" w:hAnsi="Times New Roman" w:cs="Times New Roman"/>
                <w:b/>
                <w:sz w:val="24"/>
                <w:szCs w:val="24"/>
              </w:rPr>
              <w:t>й</w:t>
            </w:r>
            <w:r w:rsidR="004D055A">
              <w:rPr>
                <w:rFonts w:ascii="Times New Roman" w:hAnsi="Times New Roman" w:cs="Times New Roman"/>
                <w:b/>
                <w:sz w:val="24"/>
                <w:szCs w:val="24"/>
              </w:rPr>
              <w:t xml:space="preserve"> рубл</w:t>
            </w:r>
            <w:r>
              <w:rPr>
                <w:rFonts w:ascii="Times New Roman" w:hAnsi="Times New Roman" w:cs="Times New Roman"/>
                <w:b/>
                <w:sz w:val="24"/>
                <w:szCs w:val="24"/>
              </w:rPr>
              <w:t>ь</w:t>
            </w:r>
            <w:r w:rsidR="004D055A">
              <w:rPr>
                <w:rFonts w:ascii="Times New Roman" w:hAnsi="Times New Roman" w:cs="Times New Roman"/>
                <w:b/>
                <w:sz w:val="24"/>
                <w:szCs w:val="24"/>
              </w:rPr>
              <w:t>.</w:t>
            </w:r>
          </w:p>
        </w:tc>
      </w:tr>
      <w:tr w:rsidR="004D055A" w:rsidRPr="007B0A1A" w14:paraId="6889BE16"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689F3FC" w14:textId="735C6359" w:rsidR="004D055A" w:rsidRPr="00D040D3" w:rsidRDefault="004D055A" w:rsidP="004D055A">
            <w:pPr>
              <w:pStyle w:val="ConsPlusNormal"/>
              <w:rPr>
                <w:rFonts w:ascii="Times New Roman" w:hAnsi="Times New Roman" w:cs="Times New Roman"/>
                <w:b/>
                <w:bCs/>
                <w:sz w:val="24"/>
                <w:szCs w:val="24"/>
              </w:rPr>
            </w:pPr>
            <w:r w:rsidRPr="00D040D3">
              <w:rPr>
                <w:rFonts w:ascii="Times New Roman" w:hAnsi="Times New Roman" w:cs="Times New Roman"/>
                <w:sz w:val="24"/>
                <w:szCs w:val="24"/>
              </w:rPr>
              <w:t xml:space="preserve">Источник финансирования государственной закупки </w:t>
            </w:r>
          </w:p>
        </w:tc>
        <w:tc>
          <w:tcPr>
            <w:tcW w:w="5387" w:type="dxa"/>
            <w:tcBorders>
              <w:top w:val="single" w:sz="4" w:space="0" w:color="auto"/>
              <w:left w:val="single" w:sz="4" w:space="0" w:color="auto"/>
              <w:bottom w:val="single" w:sz="4" w:space="0" w:color="auto"/>
              <w:right w:val="single" w:sz="4" w:space="0" w:color="auto"/>
            </w:tcBorders>
          </w:tcPr>
          <w:p w14:paraId="58B66691" w14:textId="241E4193" w:rsidR="004D055A" w:rsidRPr="00D040D3" w:rsidRDefault="00D471F1" w:rsidP="004D055A">
            <w:pPr>
              <w:pStyle w:val="ConsPlusNormal"/>
              <w:rPr>
                <w:rFonts w:ascii="Times New Roman" w:hAnsi="Times New Roman" w:cs="Times New Roman"/>
                <w:b/>
                <w:bCs/>
                <w:sz w:val="24"/>
                <w:szCs w:val="24"/>
              </w:rPr>
            </w:pPr>
            <w:r w:rsidRPr="00D471F1">
              <w:rPr>
                <w:rFonts w:ascii="Times New Roman" w:hAnsi="Times New Roman" w:cs="Times New Roman"/>
                <w:sz w:val="24"/>
                <w:szCs w:val="24"/>
              </w:rPr>
              <w:t>бюджет г. Минска</w:t>
            </w:r>
          </w:p>
        </w:tc>
      </w:tr>
      <w:tr w:rsidR="00E1381A" w:rsidRPr="007B0A1A" w14:paraId="42A853DF"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36BB1884" w14:textId="2B61D48C" w:rsidR="00E1381A" w:rsidRPr="00D040D3" w:rsidRDefault="00E1381A" w:rsidP="00E1381A">
            <w:pPr>
              <w:pStyle w:val="ConsPlusNormal"/>
              <w:jc w:val="center"/>
              <w:rPr>
                <w:rFonts w:ascii="Times New Roman" w:hAnsi="Times New Roman" w:cs="Times New Roman"/>
                <w:b/>
                <w:bCs/>
                <w:sz w:val="24"/>
                <w:szCs w:val="24"/>
              </w:rPr>
            </w:pPr>
            <w:r w:rsidRPr="00E1381A">
              <w:rPr>
                <w:rFonts w:ascii="Times New Roman" w:hAnsi="Times New Roman" w:cs="Times New Roman"/>
                <w:b/>
                <w:bCs/>
                <w:sz w:val="24"/>
                <w:szCs w:val="24"/>
              </w:rPr>
              <w:t>II. ОПИСАНИЕ ПРЕДМЕТА ГОСУДАРСТВЕННОЙ ЗАКУПКИ</w:t>
            </w:r>
          </w:p>
        </w:tc>
      </w:tr>
      <w:tr w:rsidR="0070154A" w:rsidRPr="007B0A1A" w14:paraId="2AE4D603"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6B5B04D" w14:textId="77777777" w:rsidR="0070154A" w:rsidRPr="00D040D3" w:rsidRDefault="0070154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gridSpan w:val="2"/>
            <w:tcBorders>
              <w:top w:val="single" w:sz="4" w:space="0" w:color="auto"/>
              <w:left w:val="single" w:sz="4" w:space="0" w:color="auto"/>
              <w:bottom w:val="single" w:sz="4" w:space="0" w:color="auto"/>
              <w:right w:val="single" w:sz="4" w:space="0" w:color="auto"/>
            </w:tcBorders>
          </w:tcPr>
          <w:p w14:paraId="73393D1B" w14:textId="37C67866" w:rsidR="0022697C" w:rsidRPr="000B5EFB" w:rsidRDefault="000B5EFB" w:rsidP="00E1381A">
            <w:pPr>
              <w:pStyle w:val="ConsPlusNormal"/>
              <w:jc w:val="both"/>
              <w:rPr>
                <w:rFonts w:ascii="Times New Roman" w:hAnsi="Times New Roman" w:cs="Times New Roman"/>
                <w:b/>
                <w:i/>
                <w:sz w:val="24"/>
                <w:szCs w:val="24"/>
              </w:rPr>
            </w:pPr>
            <w:r w:rsidRPr="000B5EFB">
              <w:rPr>
                <w:rFonts w:ascii="Times New Roman" w:hAnsi="Times New Roman" w:cs="Times New Roman"/>
                <w:b/>
                <w:i/>
                <w:sz w:val="24"/>
                <w:szCs w:val="24"/>
              </w:rPr>
              <w:t>Описание предмета закупки согласно Приложению 4 к аукционным документам.</w:t>
            </w:r>
          </w:p>
          <w:p w14:paraId="75EA2B6B" w14:textId="77777777" w:rsidR="000B5EFB" w:rsidRDefault="000B5EFB" w:rsidP="00E1381A">
            <w:pPr>
              <w:spacing w:after="0" w:line="240" w:lineRule="auto"/>
              <w:jc w:val="both"/>
              <w:rPr>
                <w:rFonts w:ascii="Times New Roman" w:hAnsi="Times New Roman"/>
                <w:sz w:val="24"/>
                <w:szCs w:val="24"/>
              </w:rPr>
            </w:pPr>
          </w:p>
          <w:p w14:paraId="33909664" w14:textId="77777777" w:rsidR="002041DF" w:rsidRPr="00D040D3" w:rsidRDefault="00D47056" w:rsidP="00E1381A">
            <w:pPr>
              <w:spacing w:after="0" w:line="240" w:lineRule="auto"/>
              <w:jc w:val="both"/>
              <w:rPr>
                <w:rFonts w:ascii="Times New Roman" w:hAnsi="Times New Roman"/>
                <w:sz w:val="24"/>
                <w:szCs w:val="24"/>
              </w:rPr>
            </w:pPr>
            <w:r w:rsidRPr="00D040D3">
              <w:rPr>
                <w:rFonts w:ascii="Times New Roman" w:hAnsi="Times New Roman"/>
                <w:sz w:val="24"/>
                <w:szCs w:val="24"/>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CE6512B" w14:textId="77777777" w:rsidR="003E51D3" w:rsidRDefault="003E51D3" w:rsidP="00E1381A">
            <w:pPr>
              <w:pStyle w:val="ConsPlusNormal"/>
              <w:jc w:val="both"/>
              <w:rPr>
                <w:rFonts w:ascii="Times New Roman" w:eastAsia="Calibri" w:hAnsi="Times New Roman"/>
                <w:b/>
                <w:i/>
                <w:sz w:val="24"/>
                <w:szCs w:val="24"/>
              </w:rPr>
            </w:pPr>
          </w:p>
          <w:p w14:paraId="3AC4CC77" w14:textId="5405AC48" w:rsidR="00621A84" w:rsidRPr="00D040D3" w:rsidRDefault="00C26B4A" w:rsidP="00E1381A">
            <w:pPr>
              <w:pStyle w:val="ConsPlusNormal"/>
              <w:jc w:val="both"/>
              <w:rPr>
                <w:rFonts w:ascii="Times New Roman" w:hAnsi="Times New Roman" w:cs="Times New Roman"/>
                <w:i/>
                <w:sz w:val="24"/>
                <w:szCs w:val="24"/>
              </w:rPr>
            </w:pPr>
            <w:r w:rsidRPr="00D040D3">
              <w:rPr>
                <w:rFonts w:ascii="Times New Roman" w:eastAsia="Calibri" w:hAnsi="Times New Roman"/>
                <w:b/>
                <w:i/>
                <w:sz w:val="24"/>
                <w:szCs w:val="24"/>
              </w:rPr>
              <w:t xml:space="preserve">Участник в своем предложении указывает полное описание предлагаемого товара </w:t>
            </w:r>
            <w:r w:rsidR="0037102A" w:rsidRPr="00287071">
              <w:rPr>
                <w:rFonts w:ascii="Times New Roman" w:eastAsia="Calibri" w:hAnsi="Times New Roman"/>
                <w:b/>
                <w:i/>
                <w:sz w:val="24"/>
                <w:szCs w:val="24"/>
              </w:rPr>
              <w:t>с приложением документов</w:t>
            </w:r>
            <w:r w:rsidR="0037102A" w:rsidRPr="00D040D3">
              <w:rPr>
                <w:rFonts w:ascii="Times New Roman" w:eastAsia="Calibri" w:hAnsi="Times New Roman"/>
                <w:b/>
                <w:i/>
                <w:sz w:val="24"/>
                <w:szCs w:val="24"/>
              </w:rPr>
              <w:t xml:space="preserve"> </w:t>
            </w:r>
            <w:r w:rsidR="004B6361" w:rsidRPr="00D040D3">
              <w:rPr>
                <w:rFonts w:ascii="Times New Roman" w:eastAsia="Calibri" w:hAnsi="Times New Roman"/>
                <w:b/>
                <w:i/>
                <w:sz w:val="24"/>
                <w:szCs w:val="24"/>
              </w:rPr>
              <w:t>в точ</w:t>
            </w:r>
            <w:r w:rsidR="000B5EFB">
              <w:rPr>
                <w:rFonts w:ascii="Times New Roman" w:eastAsia="Calibri" w:hAnsi="Times New Roman"/>
                <w:b/>
                <w:i/>
                <w:sz w:val="24"/>
                <w:szCs w:val="24"/>
              </w:rPr>
              <w:t>ном соответствии с Приложением 4</w:t>
            </w:r>
            <w:r w:rsidR="004B6361" w:rsidRPr="00D040D3">
              <w:rPr>
                <w:rFonts w:ascii="Times New Roman" w:eastAsia="Calibri" w:hAnsi="Times New Roman"/>
                <w:b/>
                <w:i/>
                <w:sz w:val="24"/>
                <w:szCs w:val="24"/>
              </w:rPr>
              <w:t xml:space="preserve"> к аукционным документам.</w:t>
            </w:r>
          </w:p>
        </w:tc>
      </w:tr>
    </w:tbl>
    <w:p w14:paraId="0A6B9395" w14:textId="77777777" w:rsidR="00D75C92" w:rsidRDefault="00D75C92" w:rsidP="00C141E3">
      <w:pPr>
        <w:pStyle w:val="ConsPlusNormal"/>
        <w:ind w:firstLine="540"/>
        <w:jc w:val="both"/>
        <w:rPr>
          <w:rFonts w:ascii="Times New Roman" w:hAnsi="Times New Roman" w:cs="Times New Roman"/>
          <w:b/>
          <w:bCs/>
        </w:rPr>
      </w:pPr>
    </w:p>
    <w:p w14:paraId="633B0B61" w14:textId="3D953AFB" w:rsidR="00E1381A" w:rsidRDefault="00C141E3" w:rsidP="00C141E3">
      <w:pPr>
        <w:pStyle w:val="ConsPlusNormal"/>
        <w:ind w:firstLine="540"/>
        <w:jc w:val="both"/>
        <w:rPr>
          <w:rFonts w:ascii="Times New Roman" w:hAnsi="Times New Roman" w:cs="Times New Roman"/>
          <w:b/>
          <w:bCs/>
        </w:rPr>
      </w:pPr>
      <w:r w:rsidRPr="007B0A1A">
        <w:rPr>
          <w:rFonts w:ascii="Times New Roman" w:hAnsi="Times New Roman" w:cs="Times New Roman"/>
          <w:b/>
          <w:bCs/>
        </w:rPr>
        <w:t xml:space="preserve">III. Условия допуска товаров (иностранного происхождения и поставщиков (подрядчиков, </w:t>
      </w:r>
    </w:p>
    <w:p w14:paraId="2DFAAC0B" w14:textId="0E86C4DD" w:rsidR="00C141E3" w:rsidRDefault="00C141E3" w:rsidP="00C141E3">
      <w:pPr>
        <w:pStyle w:val="ConsPlusNormal"/>
        <w:ind w:firstLine="540"/>
        <w:jc w:val="both"/>
      </w:pPr>
      <w:r w:rsidRPr="007B0A1A">
        <w:rPr>
          <w:rFonts w:ascii="Times New Roman" w:hAnsi="Times New Roman" w:cs="Times New Roman"/>
          <w:b/>
          <w:bCs/>
        </w:rPr>
        <w:t>исполнителей), предлагающих такие товары, к участию в электронном аукцио</w:t>
      </w:r>
      <w:r>
        <w:rPr>
          <w:rFonts w:ascii="Times New Roman" w:hAnsi="Times New Roman" w:cs="Times New Roman"/>
          <w:b/>
          <w:bCs/>
        </w:rPr>
        <w:t>не:</w:t>
      </w:r>
      <w:r w:rsidRPr="002138A1">
        <w:t xml:space="preserve"> </w:t>
      </w:r>
    </w:p>
    <w:p w14:paraId="7218469C" w14:textId="6869D83B" w:rsidR="0013044F" w:rsidRDefault="0013044F" w:rsidP="0013044F">
      <w:pPr>
        <w:spacing w:after="0" w:line="240" w:lineRule="auto"/>
        <w:ind w:right="-144" w:firstLine="540"/>
        <w:jc w:val="both"/>
        <w:rPr>
          <w:rFonts w:ascii="Times New Roman" w:hAnsi="Times New Roman"/>
          <w:sz w:val="20"/>
          <w:szCs w:val="20"/>
        </w:rPr>
      </w:pPr>
      <w:r w:rsidRPr="000E6F90">
        <w:rPr>
          <w:rFonts w:ascii="Times New Roman" w:hAnsi="Times New Roman"/>
          <w:sz w:val="20"/>
          <w:szCs w:val="20"/>
        </w:rPr>
        <w:t xml:space="preserve">Допуск участников производится согласно п.1-2 постановления Совета Министров Республики Беларусь от 17.03.2016 </w:t>
      </w:r>
      <w:r w:rsidR="00060CD2">
        <w:rPr>
          <w:rFonts w:ascii="Times New Roman" w:hAnsi="Times New Roman"/>
          <w:sz w:val="20"/>
          <w:szCs w:val="20"/>
        </w:rPr>
        <w:t>№ </w:t>
      </w:r>
      <w:r w:rsidRPr="000E6F90">
        <w:rPr>
          <w:rFonts w:ascii="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p>
    <w:p w14:paraId="2859BFD1" w14:textId="77777777" w:rsidR="0013044F" w:rsidRPr="00060CD2" w:rsidRDefault="0013044F" w:rsidP="0013044F">
      <w:pPr>
        <w:spacing w:after="0" w:line="240" w:lineRule="auto"/>
        <w:ind w:right="-144" w:firstLine="540"/>
        <w:jc w:val="both"/>
        <w:rPr>
          <w:rFonts w:ascii="Times New Roman" w:hAnsi="Times New Roman"/>
          <w:sz w:val="20"/>
          <w:szCs w:val="20"/>
        </w:rPr>
      </w:pPr>
    </w:p>
    <w:p w14:paraId="16207332" w14:textId="77777777" w:rsidR="0013044F" w:rsidRPr="000E6F90" w:rsidRDefault="0013044F" w:rsidP="0013044F">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75EFF677" w14:textId="78AF2E14" w:rsidR="0013044F" w:rsidRPr="000E6F90" w:rsidRDefault="0013044F" w:rsidP="0013044F">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54D089B4" w14:textId="77777777" w:rsidR="00060CD2" w:rsidRPr="00060CD2" w:rsidRDefault="00060CD2" w:rsidP="00060CD2">
      <w:pPr>
        <w:spacing w:after="0" w:line="240" w:lineRule="auto"/>
        <w:ind w:right="-144" w:firstLine="708"/>
        <w:jc w:val="both"/>
        <w:rPr>
          <w:rFonts w:ascii="Times New Roman" w:hAnsi="Times New Roman"/>
          <w:sz w:val="20"/>
          <w:szCs w:val="20"/>
        </w:rPr>
      </w:pPr>
      <w:r w:rsidRPr="00060CD2">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F3FA0C5" w14:textId="77777777" w:rsidR="00060CD2" w:rsidRPr="00060CD2" w:rsidRDefault="00060CD2" w:rsidP="00060CD2">
      <w:pPr>
        <w:spacing w:after="0" w:line="240" w:lineRule="auto"/>
        <w:ind w:right="-144" w:firstLine="708"/>
        <w:jc w:val="both"/>
        <w:rPr>
          <w:rFonts w:ascii="Times New Roman" w:hAnsi="Times New Roman"/>
          <w:sz w:val="20"/>
          <w:szCs w:val="20"/>
        </w:rPr>
      </w:pPr>
      <w:r w:rsidRPr="00060CD2">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2707925D" w14:textId="77777777" w:rsidR="00060CD2" w:rsidRPr="00060CD2" w:rsidRDefault="00060CD2" w:rsidP="00060CD2">
      <w:pPr>
        <w:spacing w:after="0" w:line="240" w:lineRule="auto"/>
        <w:ind w:right="-144" w:firstLine="708"/>
        <w:jc w:val="both"/>
        <w:rPr>
          <w:rFonts w:ascii="Times New Roman" w:hAnsi="Times New Roman"/>
          <w:sz w:val="20"/>
          <w:szCs w:val="20"/>
        </w:rPr>
      </w:pPr>
      <w:r w:rsidRPr="00060CD2">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4E6C3B27" w14:textId="10F8843B" w:rsidR="000F4DFF" w:rsidRPr="000F4DFF" w:rsidRDefault="000F4DFF" w:rsidP="000F4DFF">
      <w:pPr>
        <w:spacing w:after="0" w:line="240" w:lineRule="auto"/>
        <w:ind w:right="-144" w:firstLine="708"/>
        <w:jc w:val="both"/>
        <w:rPr>
          <w:rFonts w:ascii="Times New Roman" w:eastAsia="Times New Roman" w:hAnsi="Times New Roman"/>
          <w:sz w:val="20"/>
          <w:szCs w:val="20"/>
        </w:rPr>
      </w:pPr>
      <w:r>
        <w:rPr>
          <w:rFonts w:ascii="Times New Roman" w:eastAsia="Times New Roman" w:hAnsi="Times New Roman"/>
          <w:sz w:val="20"/>
          <w:szCs w:val="20"/>
        </w:rPr>
        <w:lastRenderedPageBreak/>
        <w:t xml:space="preserve">- </w:t>
      </w:r>
      <w:r w:rsidRPr="000F4DFF">
        <w:rPr>
          <w:rFonts w:ascii="Times New Roman" w:eastAsia="Times New Roman" w:hAnsi="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AD64CC7" w14:textId="77777777" w:rsidR="0013044F" w:rsidRPr="000E6F90" w:rsidRDefault="0013044F" w:rsidP="0013044F">
      <w:pPr>
        <w:spacing w:after="0" w:line="240" w:lineRule="auto"/>
        <w:ind w:right="-144" w:firstLine="708"/>
        <w:jc w:val="both"/>
        <w:rPr>
          <w:rFonts w:ascii="Times New Roman" w:hAnsi="Times New Roman"/>
          <w:sz w:val="20"/>
          <w:szCs w:val="20"/>
        </w:rPr>
      </w:pPr>
    </w:p>
    <w:p w14:paraId="3A4C50C0" w14:textId="7387B2FE" w:rsidR="0013044F" w:rsidRDefault="0013044F" w:rsidP="0013044F">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13044F">
        <w:rPr>
          <w:rFonts w:ascii="Times New Roman" w:hAnsi="Times New Roman"/>
          <w:sz w:val="20"/>
          <w:szCs w:val="20"/>
          <w:u w:val="single"/>
        </w:rPr>
        <w:t>кроме товаров, происходящих из государств - членов Евразийского экономического союза,</w:t>
      </w:r>
      <w:r w:rsidRPr="002D0AF6">
        <w:rPr>
          <w:rFonts w:ascii="Times New Roman" w:hAnsi="Times New Roman"/>
          <w:sz w:val="20"/>
          <w:szCs w:val="20"/>
          <w:u w:val="single"/>
        </w:rPr>
        <w:t xml:space="preserve"> следующий документ</w:t>
      </w:r>
      <w:r w:rsidRPr="002D0AF6">
        <w:rPr>
          <w:rFonts w:ascii="Times New Roman" w:hAnsi="Times New Roman"/>
          <w:sz w:val="20"/>
          <w:szCs w:val="20"/>
        </w:rPr>
        <w:t>:</w:t>
      </w:r>
    </w:p>
    <w:p w14:paraId="1CC2A34E" w14:textId="77777777" w:rsidR="0013044F" w:rsidRDefault="0013044F" w:rsidP="0013044F">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1FF9ABC" w14:textId="77777777" w:rsidR="0013044F" w:rsidRDefault="0013044F" w:rsidP="0013044F">
      <w:pPr>
        <w:spacing w:after="0" w:line="240" w:lineRule="auto"/>
        <w:ind w:right="-144" w:firstLine="708"/>
        <w:jc w:val="both"/>
        <w:rPr>
          <w:rFonts w:ascii="Times New Roman" w:hAnsi="Times New Roman"/>
          <w:sz w:val="20"/>
          <w:szCs w:val="20"/>
          <w:u w:val="single"/>
        </w:rPr>
      </w:pPr>
    </w:p>
    <w:p w14:paraId="75E00F5C" w14:textId="76D26D38" w:rsidR="0013044F" w:rsidRPr="000E6F90" w:rsidRDefault="0013044F" w:rsidP="0013044F">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2FBA405F" w14:textId="77777777" w:rsidR="0013044F" w:rsidRPr="009252FB" w:rsidRDefault="0013044F" w:rsidP="0013044F">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2B5245B" w14:textId="77777777" w:rsidR="009626E1" w:rsidRDefault="009626E1" w:rsidP="0013044F">
      <w:pPr>
        <w:spacing w:after="0" w:line="240" w:lineRule="auto"/>
        <w:ind w:right="-144" w:firstLine="708"/>
        <w:jc w:val="both"/>
        <w:rPr>
          <w:rFonts w:ascii="Times New Roman" w:hAnsi="Times New Roman"/>
          <w:sz w:val="20"/>
          <w:szCs w:val="20"/>
        </w:rPr>
      </w:pPr>
    </w:p>
    <w:p w14:paraId="32F3D4E7" w14:textId="46AD557B" w:rsidR="0013044F" w:rsidRPr="00032D49" w:rsidRDefault="0013044F" w:rsidP="0013044F">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4F3B7EC1" w14:textId="77777777" w:rsidR="0013044F" w:rsidRPr="00032D49" w:rsidRDefault="0013044F" w:rsidP="0013044F">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87A8DFA" w14:textId="77777777" w:rsidR="0013044F" w:rsidRPr="0053017D" w:rsidRDefault="0013044F" w:rsidP="0013044F">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6B302A68" w14:textId="77777777" w:rsidR="0013044F" w:rsidRDefault="0013044F" w:rsidP="00131108">
      <w:pPr>
        <w:spacing w:after="0" w:line="240" w:lineRule="auto"/>
        <w:ind w:right="-144"/>
        <w:jc w:val="both"/>
        <w:rPr>
          <w:rFonts w:ascii="Times New Roman" w:hAnsi="Times New Roman"/>
          <w:sz w:val="20"/>
          <w:szCs w:val="20"/>
        </w:rPr>
      </w:pPr>
    </w:p>
    <w:p w14:paraId="0BDE96E6" w14:textId="47C6435B" w:rsidR="00131108" w:rsidRPr="00FA61F2" w:rsidRDefault="007B0A1A" w:rsidP="00887EFC">
      <w:pPr>
        <w:spacing w:after="0" w:line="240" w:lineRule="auto"/>
        <w:ind w:right="-144" w:firstLine="567"/>
        <w:jc w:val="center"/>
        <w:rPr>
          <w:rFonts w:ascii="Times New Roman" w:hAnsi="Times New Roman"/>
          <w:b/>
          <w:bCs/>
          <w:sz w:val="20"/>
          <w:szCs w:val="20"/>
        </w:rPr>
      </w:pPr>
      <w:r w:rsidRPr="00287071">
        <w:rPr>
          <w:rFonts w:ascii="Times New Roman" w:hAnsi="Times New Roman"/>
          <w:b/>
          <w:bCs/>
          <w:sz w:val="20"/>
          <w:szCs w:val="20"/>
        </w:rPr>
        <w:t>IV. Порядо</w:t>
      </w:r>
      <w:r w:rsidR="002138A1" w:rsidRPr="00287071">
        <w:rPr>
          <w:rFonts w:ascii="Times New Roman" w:hAnsi="Times New Roman"/>
          <w:b/>
          <w:bCs/>
          <w:sz w:val="20"/>
          <w:szCs w:val="20"/>
        </w:rPr>
        <w:t>к формирования цены предложения:</w:t>
      </w:r>
    </w:p>
    <w:p w14:paraId="1A19FA54" w14:textId="4561A58F" w:rsidR="00FA61F2" w:rsidRPr="00947268" w:rsidRDefault="00FA61F2" w:rsidP="00FA61F2">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 xml:space="preserve">- цена предложения формируется в белорусских рублях и должна включать в себя стоимость </w:t>
      </w:r>
      <w:r w:rsidR="008C42FF">
        <w:rPr>
          <w:rFonts w:ascii="Times New Roman" w:eastAsia="Times New Roman" w:hAnsi="Times New Roman"/>
          <w:sz w:val="20"/>
          <w:szCs w:val="20"/>
        </w:rPr>
        <w:t>товара</w:t>
      </w:r>
      <w:r w:rsidRPr="00947268">
        <w:rPr>
          <w:rFonts w:ascii="Times New Roman" w:eastAsia="Times New Roman" w:hAnsi="Times New Roman"/>
          <w:sz w:val="20"/>
          <w:szCs w:val="20"/>
        </w:rPr>
        <w:t>,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00724CD1">
        <w:rPr>
          <w:rFonts w:ascii="Times New Roman" w:eastAsia="Times New Roman" w:hAnsi="Times New Roman"/>
          <w:sz w:val="20"/>
          <w:szCs w:val="20"/>
        </w:rPr>
        <w:t>.</w:t>
      </w:r>
    </w:p>
    <w:p w14:paraId="58E0EB80" w14:textId="77777777" w:rsidR="00FA61F2" w:rsidRPr="00947268" w:rsidRDefault="00FA61F2" w:rsidP="00FA61F2">
      <w:pPr>
        <w:spacing w:after="0" w:line="240" w:lineRule="auto"/>
        <w:ind w:right="-144"/>
        <w:jc w:val="both"/>
        <w:rPr>
          <w:rFonts w:ascii="Times New Roman" w:eastAsia="Times New Roman" w:hAnsi="Times New Roman"/>
          <w:sz w:val="20"/>
          <w:szCs w:val="20"/>
        </w:rPr>
      </w:pPr>
    </w:p>
    <w:p w14:paraId="329E8BD3" w14:textId="7444F59C" w:rsidR="00FA61F2" w:rsidRPr="00FA61F2" w:rsidRDefault="00FA61F2" w:rsidP="0015399C">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65DD4EA4" w14:textId="77777777" w:rsidR="00796F18" w:rsidRDefault="00796F18" w:rsidP="00D3196B">
      <w:pPr>
        <w:pStyle w:val="ConsPlusNonformat"/>
        <w:jc w:val="center"/>
        <w:rPr>
          <w:rFonts w:ascii="Times New Roman" w:hAnsi="Times New Roman" w:cs="Times New Roman"/>
          <w:b/>
          <w:bCs/>
        </w:rPr>
      </w:pPr>
    </w:p>
    <w:p w14:paraId="1BE5EEB2" w14:textId="734980C1" w:rsidR="006C16BE" w:rsidRDefault="007B0A1A" w:rsidP="00D3196B">
      <w:pPr>
        <w:pStyle w:val="ConsPlusNonformat"/>
        <w:jc w:val="center"/>
        <w:rPr>
          <w:rFonts w:ascii="Times New Roman" w:hAnsi="Times New Roman" w:cs="Times New Roman"/>
          <w:b/>
          <w:bCs/>
          <w:highlight w:val="yellow"/>
        </w:rPr>
      </w:pPr>
      <w:r w:rsidRPr="0015399C">
        <w:rPr>
          <w:rFonts w:ascii="Times New Roman" w:hAnsi="Times New Roman" w:cs="Times New Roman"/>
          <w:b/>
          <w:bCs/>
        </w:rPr>
        <w:t xml:space="preserve">V. Наименование валюты, в которой должна быть выражена цена предложения, наименование валюты </w:t>
      </w:r>
      <w:r w:rsidR="009D340E" w:rsidRPr="0015399C">
        <w:rPr>
          <w:rFonts w:ascii="Times New Roman" w:hAnsi="Times New Roman" w:cs="Times New Roman"/>
          <w:b/>
          <w:bCs/>
        </w:rPr>
        <w:t>контракта</w:t>
      </w:r>
      <w:r w:rsidR="002138A1" w:rsidRPr="0015399C">
        <w:rPr>
          <w:rFonts w:ascii="Times New Roman" w:hAnsi="Times New Roman" w:cs="Times New Roman"/>
          <w:b/>
          <w:bCs/>
        </w:rPr>
        <w:t>:</w:t>
      </w:r>
      <w:r w:rsidRPr="0015399C">
        <w:rPr>
          <w:rFonts w:ascii="Times New Roman" w:hAnsi="Times New Roman" w:cs="Times New Roman"/>
          <w:b/>
          <w:bCs/>
        </w:rPr>
        <w:t xml:space="preserve"> </w:t>
      </w:r>
      <w:r w:rsidR="00AC7F9F" w:rsidRPr="00AC7F9F">
        <w:rPr>
          <w:rFonts w:ascii="Times New Roman" w:hAnsi="Times New Roman" w:cs="Times New Roman"/>
          <w:bCs/>
        </w:rPr>
        <w:t>белорусский рубль.</w:t>
      </w:r>
    </w:p>
    <w:p w14:paraId="5F02F396" w14:textId="77777777" w:rsidR="00D271DB" w:rsidRDefault="00D271DB" w:rsidP="00CE500C">
      <w:pPr>
        <w:pStyle w:val="ConsPlusNormal"/>
        <w:ind w:firstLine="540"/>
        <w:jc w:val="both"/>
        <w:rPr>
          <w:rFonts w:ascii="Times New Roman" w:hAnsi="Times New Roman" w:cs="Times New Roman"/>
          <w:b/>
          <w:bCs/>
        </w:rPr>
      </w:pPr>
    </w:p>
    <w:p w14:paraId="0F47A1EE" w14:textId="77777777" w:rsidR="00352BF7" w:rsidRDefault="007B0A1A" w:rsidP="00CE500C">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544ABFAB" w14:textId="77777777" w:rsidR="00845314" w:rsidRDefault="00845314" w:rsidP="00CE500C">
      <w:pPr>
        <w:pStyle w:val="ConsPlusNormal"/>
        <w:ind w:firstLine="540"/>
        <w:jc w:val="both"/>
        <w:rPr>
          <w:rFonts w:ascii="Times New Roman" w:hAnsi="Times New Roman" w:cs="Times New Roman"/>
          <w:bCs/>
          <w:u w:val="single"/>
        </w:rPr>
      </w:pPr>
    </w:p>
    <w:p w14:paraId="7522D329" w14:textId="77777777" w:rsidR="0029115B" w:rsidRPr="00B06C1E" w:rsidRDefault="0029115B" w:rsidP="0029115B">
      <w:pPr>
        <w:pStyle w:val="ConsPlusNormal"/>
        <w:ind w:firstLine="426"/>
        <w:jc w:val="both"/>
        <w:rPr>
          <w:rFonts w:ascii="Times New Roman" w:hAnsi="Times New Roman" w:cs="Times New Roman"/>
          <w:bCs/>
        </w:rPr>
      </w:pPr>
      <w:r w:rsidRPr="007B0A1A">
        <w:rPr>
          <w:rFonts w:ascii="Times New Roman" w:hAnsi="Times New Roman" w:cs="Times New Roman"/>
          <w:b/>
          <w:bCs/>
        </w:rPr>
        <w:t xml:space="preserve">VII. </w:t>
      </w:r>
      <w:r>
        <w:rPr>
          <w:rFonts w:ascii="Times New Roman" w:hAnsi="Times New Roman" w:cs="Times New Roman"/>
          <w:b/>
          <w:bCs/>
        </w:rPr>
        <w:t xml:space="preserve">Порядок совместного участия в процедуре государственной закупки юридических лиц – участников холдинга: </w:t>
      </w:r>
      <w:r w:rsidRPr="00B06C1E">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540BCBDF" w14:textId="5BF90F39"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Совместное участие в процедуре государственной закупки юридических лиц, осуществляется при соблюдении следующих условий:</w:t>
      </w:r>
    </w:p>
    <w:p w14:paraId="63990D24"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19A03D6"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0C91CF7C" w14:textId="698C62EE"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 xml:space="preserve">соответствие дополнительным требованиям к участникам, должно быть подтверждено в отношении каждого из юридических лиц, совместно участвующих в процессе государственной закупки участников </w:t>
      </w:r>
      <w:r w:rsidRPr="00B06C1E">
        <w:rPr>
          <w:rFonts w:ascii="Times New Roman" w:hAnsi="Times New Roman" w:cs="Times New Roman"/>
          <w:bCs/>
        </w:rPr>
        <w:lastRenderedPageBreak/>
        <w:t>холдинга в порядке, установленном в п.11 настоящих документов;</w:t>
      </w:r>
    </w:p>
    <w:p w14:paraId="50D17800"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0EF586EF"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7C464268"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E6E89D7" w14:textId="77777777" w:rsidR="0029115B"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556B104C" w14:textId="77777777" w:rsidR="000F4DFF" w:rsidRPr="000F4DFF" w:rsidRDefault="000F4DFF" w:rsidP="000F4DFF">
      <w:pPr>
        <w:pStyle w:val="ConsPlusNormal"/>
        <w:ind w:firstLine="425"/>
        <w:jc w:val="both"/>
        <w:rPr>
          <w:rFonts w:ascii="Times New Roman" w:hAnsi="Times New Roman"/>
          <w:bCs/>
        </w:rPr>
      </w:pPr>
      <w:r w:rsidRPr="000F4DFF">
        <w:rPr>
          <w:rFonts w:ascii="Times New Roman" w:hAnsi="Times New Roman"/>
          <w:bCs/>
        </w:rPr>
        <w:t>Предложение должно содержать свидетельство о государственной регистрации холдинга с приложением к нему.</w:t>
      </w:r>
    </w:p>
    <w:p w14:paraId="186823AA" w14:textId="76C0C0BF" w:rsidR="0088530A" w:rsidRPr="00516D7B" w:rsidRDefault="0088530A" w:rsidP="0088530A">
      <w:pPr>
        <w:pStyle w:val="ConsPlusNormal"/>
        <w:ind w:firstLine="540"/>
        <w:jc w:val="both"/>
        <w:rPr>
          <w:rFonts w:ascii="Times New Roman" w:hAnsi="Times New Roman" w:cs="Times New Roman"/>
          <w:bCs/>
        </w:rPr>
      </w:pPr>
    </w:p>
    <w:p w14:paraId="285AA9FE" w14:textId="64A61736" w:rsidR="00A50A01" w:rsidRDefault="001F122C" w:rsidP="002138A1">
      <w:pPr>
        <w:pStyle w:val="ConsPlusNormal"/>
        <w:ind w:firstLine="540"/>
        <w:jc w:val="both"/>
        <w:rPr>
          <w:rFonts w:ascii="Times New Roman" w:hAnsi="Times New Roman" w:cs="Times New Roman"/>
          <w:b/>
          <w:bCs/>
        </w:rPr>
      </w:pPr>
      <w:r w:rsidRPr="001F122C">
        <w:rPr>
          <w:rFonts w:ascii="Times New Roman" w:hAnsi="Times New Roman" w:cs="Times New Roman"/>
          <w:b/>
          <w:bCs/>
        </w:rPr>
        <w:t xml:space="preserve">VIII. </w:t>
      </w:r>
      <w:r w:rsidR="007B0A1A" w:rsidRPr="007B0A1A">
        <w:rPr>
          <w:rFonts w:ascii="Times New Roman" w:hAnsi="Times New Roman" w:cs="Times New Roman"/>
          <w:b/>
          <w:bCs/>
        </w:rPr>
        <w:t>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39383E1B" w14:textId="77777777" w:rsidR="0043610F" w:rsidRDefault="00837438" w:rsidP="009F6BDF">
      <w:pPr>
        <w:spacing w:after="0" w:line="240" w:lineRule="auto"/>
        <w:ind w:firstLine="567"/>
        <w:jc w:val="both"/>
        <w:rPr>
          <w:rFonts w:ascii="Times New Roman" w:eastAsia="Times New Roman" w:hAnsi="Times New Roman"/>
          <w:sz w:val="20"/>
          <w:szCs w:val="20"/>
        </w:rPr>
      </w:pPr>
      <w:r>
        <w:rPr>
          <w:rFonts w:ascii="Times New Roman" w:eastAsia="Times New Roman" w:hAnsi="Times New Roman"/>
          <w:sz w:val="20"/>
          <w:szCs w:val="20"/>
        </w:rPr>
        <w:t xml:space="preserve">Настоящий электронный аукцион </w:t>
      </w:r>
      <w:r w:rsidR="00A50A01"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00A50A01" w:rsidRPr="00A50A01">
        <w:rPr>
          <w:rFonts w:ascii="Times New Roman" w:eastAsia="Times New Roman" w:hAnsi="Times New Roman"/>
          <w:sz w:val="20"/>
          <w:szCs w:val="20"/>
        </w:rPr>
        <w:t>№</w:t>
      </w:r>
      <w:r w:rsidR="009F6BDF">
        <w:rPr>
          <w:rFonts w:ascii="Times New Roman" w:eastAsia="Times New Roman" w:hAnsi="Times New Roman"/>
          <w:sz w:val="20"/>
          <w:szCs w:val="20"/>
        </w:rPr>
        <w:t> </w:t>
      </w:r>
      <w:r w:rsidR="00A50A01" w:rsidRPr="00A50A01">
        <w:rPr>
          <w:rFonts w:ascii="Times New Roman" w:eastAsia="Times New Roman" w:hAnsi="Times New Roman"/>
          <w:sz w:val="20"/>
          <w:szCs w:val="20"/>
        </w:rPr>
        <w:t>419-З «О государственных за</w:t>
      </w:r>
      <w:r w:rsidR="009F6BDF">
        <w:rPr>
          <w:rFonts w:ascii="Times New Roman" w:eastAsia="Times New Roman" w:hAnsi="Times New Roman"/>
          <w:sz w:val="20"/>
          <w:szCs w:val="20"/>
        </w:rPr>
        <w:t>купках товаров (</w:t>
      </w:r>
      <w:r>
        <w:rPr>
          <w:rFonts w:ascii="Times New Roman" w:eastAsia="Times New Roman" w:hAnsi="Times New Roman"/>
          <w:sz w:val="20"/>
          <w:szCs w:val="20"/>
        </w:rPr>
        <w:t>работ, услуг</w:t>
      </w:r>
      <w:r w:rsidR="009F6BDF">
        <w:rPr>
          <w:rFonts w:ascii="Times New Roman" w:eastAsia="Times New Roman" w:hAnsi="Times New Roman"/>
          <w:sz w:val="20"/>
          <w:szCs w:val="20"/>
        </w:rPr>
        <w:t>)</w:t>
      </w:r>
      <w:r>
        <w:rPr>
          <w:rFonts w:ascii="Times New Roman" w:eastAsia="Times New Roman" w:hAnsi="Times New Roman"/>
          <w:sz w:val="20"/>
          <w:szCs w:val="20"/>
        </w:rPr>
        <w:t xml:space="preserve">»,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9F6BDF">
        <w:rPr>
          <w:rFonts w:ascii="Times New Roman" w:eastAsia="Times New Roman" w:hAnsi="Times New Roman"/>
          <w:sz w:val="20"/>
          <w:szCs w:val="20"/>
        </w:rPr>
        <w:t>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w:t>
      </w:r>
      <w:r w:rsidR="009F6BDF">
        <w:rPr>
          <w:rFonts w:ascii="Times New Roman" w:eastAsia="Times New Roman" w:hAnsi="Times New Roman"/>
          <w:sz w:val="20"/>
          <w:szCs w:val="20"/>
        </w:rPr>
        <w:t> </w:t>
      </w:r>
      <w:r w:rsidR="00EA4AF7" w:rsidRPr="00EA4AF7">
        <w:rPr>
          <w:rFonts w:ascii="Times New Roman" w:eastAsia="Times New Roman" w:hAnsi="Times New Roman"/>
          <w:sz w:val="20"/>
          <w:szCs w:val="20"/>
        </w:rPr>
        <w:t>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9F6BDF">
        <w:rPr>
          <w:rFonts w:ascii="Times New Roman" w:eastAsia="Times New Roman" w:hAnsi="Times New Roman"/>
          <w:sz w:val="20"/>
          <w:szCs w:val="20"/>
        </w:rPr>
        <w:t>ублики Беларусь от 17.03.2016 № </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3DB35A90" w14:textId="77777777" w:rsidR="00C62458" w:rsidRDefault="00C62458" w:rsidP="00977F16">
      <w:pPr>
        <w:spacing w:after="0" w:line="240" w:lineRule="auto"/>
        <w:jc w:val="both"/>
        <w:rPr>
          <w:rFonts w:ascii="Times New Roman" w:eastAsia="Times New Roman" w:hAnsi="Times New Roman"/>
          <w:sz w:val="20"/>
          <w:szCs w:val="20"/>
        </w:rPr>
      </w:pPr>
    </w:p>
    <w:p w14:paraId="24A62E77" w14:textId="22AF2367" w:rsidR="003D5F4B" w:rsidRDefault="001F122C" w:rsidP="003D5F4B">
      <w:pPr>
        <w:widowControl w:val="0"/>
        <w:autoSpaceDE w:val="0"/>
        <w:autoSpaceDN w:val="0"/>
        <w:adjustRightInd w:val="0"/>
        <w:spacing w:after="0" w:line="240" w:lineRule="auto"/>
        <w:ind w:firstLine="540"/>
        <w:jc w:val="center"/>
        <w:rPr>
          <w:rFonts w:ascii="Times New Roman" w:eastAsia="Times New Roman" w:hAnsi="Times New Roman"/>
          <w:sz w:val="20"/>
          <w:szCs w:val="20"/>
        </w:rPr>
      </w:pPr>
      <w:r w:rsidRPr="001F122C">
        <w:rPr>
          <w:rFonts w:ascii="Times New Roman" w:eastAsia="Times New Roman" w:hAnsi="Times New Roman"/>
          <w:b/>
          <w:bCs/>
          <w:sz w:val="20"/>
          <w:szCs w:val="20"/>
        </w:rPr>
        <w:t xml:space="preserve">IX. </w:t>
      </w:r>
      <w:r w:rsidR="00880047" w:rsidRPr="00880047">
        <w:rPr>
          <w:rFonts w:ascii="Times New Roman" w:eastAsia="Times New Roman" w:hAnsi="Times New Roman"/>
          <w:b/>
          <w:bCs/>
          <w:sz w:val="20"/>
          <w:szCs w:val="20"/>
        </w:rPr>
        <w:t>Условия применения преференциальной поправки:</w:t>
      </w:r>
    </w:p>
    <w:p w14:paraId="774E57B4" w14:textId="77777777" w:rsidR="0029115B"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14CF9DEF" w14:textId="77777777" w:rsidR="00845314" w:rsidRPr="00093F80" w:rsidRDefault="00845314"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102EC6E4" w14:textId="4E1940E1"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bookmarkStart w:id="0" w:name="_Hlk216710239"/>
      <w:r>
        <w:rPr>
          <w:rFonts w:ascii="Times New Roman" w:eastAsia="Times New Roman" w:hAnsi="Times New Roman"/>
          <w:b/>
          <w:bCs/>
          <w:sz w:val="20"/>
          <w:szCs w:val="20"/>
        </w:rPr>
        <w:t>1</w:t>
      </w:r>
      <w:r w:rsidRPr="00845314">
        <w:rPr>
          <w:rFonts w:ascii="Times New Roman" w:eastAsia="Times New Roman" w:hAnsi="Times New Roman"/>
          <w:b/>
          <w:bCs/>
          <w:sz w:val="20"/>
          <w:szCs w:val="20"/>
        </w:rPr>
        <w:t>5 процентов</w:t>
      </w:r>
      <w:r>
        <w:rPr>
          <w:rFonts w:ascii="Times New Roman" w:eastAsia="Times New Roman" w:hAnsi="Times New Roman"/>
          <w:sz w:val="20"/>
          <w:szCs w:val="20"/>
        </w:rPr>
        <w:t xml:space="preserve"> - </w:t>
      </w:r>
      <w:r w:rsidRPr="00845314">
        <w:rPr>
          <w:rFonts w:ascii="Times New Roman" w:eastAsia="Times New Roman" w:hAnsi="Times New Roman"/>
          <w:sz w:val="20"/>
          <w:szCs w:val="20"/>
        </w:rPr>
        <w:t>производимых участником товаров, включенных в приложение к постановлению Совета Министров Республики Беларусь от 14 февраля 2022</w:t>
      </w:r>
      <w:r>
        <w:rPr>
          <w:rFonts w:ascii="Times New Roman" w:eastAsia="Times New Roman" w:hAnsi="Times New Roman"/>
          <w:sz w:val="20"/>
          <w:szCs w:val="20"/>
        </w:rPr>
        <w:t> </w:t>
      </w:r>
      <w:r w:rsidRPr="00845314">
        <w:rPr>
          <w:rFonts w:ascii="Times New Roman" w:eastAsia="Times New Roman" w:hAnsi="Times New Roman"/>
          <w:sz w:val="20"/>
          <w:szCs w:val="20"/>
        </w:rPr>
        <w:t>г. №</w:t>
      </w:r>
      <w:r>
        <w:rPr>
          <w:rFonts w:ascii="Times New Roman" w:eastAsia="Times New Roman" w:hAnsi="Times New Roman"/>
          <w:sz w:val="20"/>
          <w:szCs w:val="20"/>
        </w:rPr>
        <w:t> </w:t>
      </w:r>
      <w:r w:rsidRPr="00845314">
        <w:rPr>
          <w:rFonts w:ascii="Times New Roman" w:eastAsia="Times New Roman" w:hAnsi="Times New Roman"/>
          <w:sz w:val="20"/>
          <w:szCs w:val="20"/>
        </w:rPr>
        <w:t>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bookmarkEnd w:id="0"/>
    <w:p w14:paraId="526DD32A" w14:textId="39DAE117" w:rsidR="0029115B" w:rsidRPr="00093F80"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9F6710">
        <w:rPr>
          <w:rFonts w:ascii="Times New Roman" w:eastAsia="Times New Roman" w:hAnsi="Times New Roman"/>
          <w:b/>
          <w:bCs/>
          <w:sz w:val="20"/>
          <w:szCs w:val="20"/>
        </w:rPr>
        <w:t>25 процентов</w:t>
      </w:r>
      <w:r w:rsidRPr="00093F80">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6037428C" w14:textId="77777777" w:rsidR="0029115B" w:rsidRPr="00093F80"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54D7EA22" w14:textId="18BD4CAE" w:rsid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Документами, подтверждающими право на применение преференциальной поправки</w:t>
      </w:r>
      <w:r>
        <w:rPr>
          <w:rFonts w:ascii="Times New Roman" w:eastAsia="Times New Roman" w:hAnsi="Times New Roman"/>
          <w:sz w:val="20"/>
          <w:szCs w:val="20"/>
        </w:rPr>
        <w:t xml:space="preserve"> </w:t>
      </w:r>
      <w:r w:rsidRPr="00AB043B">
        <w:rPr>
          <w:rFonts w:ascii="Times New Roman" w:eastAsia="Times New Roman" w:hAnsi="Times New Roman"/>
          <w:b/>
          <w:bCs/>
          <w:sz w:val="20"/>
          <w:szCs w:val="20"/>
          <w:u w:val="single"/>
        </w:rPr>
        <w:t xml:space="preserve">в размере </w:t>
      </w:r>
      <w:r>
        <w:rPr>
          <w:rFonts w:ascii="Times New Roman" w:eastAsia="Times New Roman" w:hAnsi="Times New Roman"/>
          <w:b/>
          <w:bCs/>
          <w:sz w:val="20"/>
          <w:szCs w:val="20"/>
          <w:u w:val="single"/>
        </w:rPr>
        <w:t>1</w:t>
      </w:r>
      <w:r w:rsidRPr="00AB043B">
        <w:rPr>
          <w:rFonts w:ascii="Times New Roman" w:eastAsia="Times New Roman" w:hAnsi="Times New Roman"/>
          <w:b/>
          <w:bCs/>
          <w:sz w:val="20"/>
          <w:szCs w:val="20"/>
          <w:u w:val="single"/>
        </w:rPr>
        <w:t>5 процентов,</w:t>
      </w:r>
      <w:r w:rsidRPr="00093F80">
        <w:rPr>
          <w:rFonts w:ascii="Times New Roman" w:eastAsia="Times New Roman" w:hAnsi="Times New Roman"/>
          <w:sz w:val="20"/>
          <w:szCs w:val="20"/>
        </w:rPr>
        <w:t xml:space="preserve"> являются:</w:t>
      </w:r>
    </w:p>
    <w:p w14:paraId="382AE45B" w14:textId="1CF9F1AB"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845314">
        <w:rPr>
          <w:rFonts w:ascii="Times New Roman" w:eastAsia="Times New Roman" w:hAnsi="Times New Roman"/>
          <w:sz w:val="20"/>
          <w:szCs w:val="20"/>
          <w:u w:val="single"/>
        </w:rPr>
        <w:t>для товаров, происходящих из Республики Беларусь, один из следующих документов:</w:t>
      </w:r>
    </w:p>
    <w:p w14:paraId="608745A8" w14:textId="77777777"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45314">
        <w:rPr>
          <w:rFonts w:ascii="Times New Roman" w:eastAsia="Times New Roman" w:hAnsi="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0882CA0" w14:textId="77777777"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b/>
          <w:bCs/>
          <w:sz w:val="20"/>
          <w:szCs w:val="20"/>
          <w:u w:val="single"/>
        </w:rPr>
      </w:pPr>
      <w:r w:rsidRPr="00845314">
        <w:rPr>
          <w:rFonts w:ascii="Times New Roman" w:eastAsia="Times New Roman" w:hAnsi="Times New Roman"/>
          <w:sz w:val="20"/>
          <w:szCs w:val="2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45314">
        <w:rPr>
          <w:rFonts w:ascii="Times New Roman" w:eastAsia="Times New Roman" w:hAnsi="Times New Roman"/>
          <w:b/>
          <w:bCs/>
          <w:sz w:val="20"/>
          <w:szCs w:val="20"/>
          <w:u w:val="single"/>
        </w:rPr>
        <w:t>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4324D3DC" w14:textId="77777777"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45314">
        <w:rPr>
          <w:rFonts w:ascii="Times New Roman" w:eastAsia="Times New Roman" w:hAnsi="Times New Roman"/>
          <w:sz w:val="20"/>
          <w:szCs w:val="20"/>
        </w:rPr>
        <w:lastRenderedPageBreak/>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76E081AD" w14:textId="77777777"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45314">
        <w:rPr>
          <w:rFonts w:ascii="Times New Roman" w:eastAsia="Times New Roman" w:hAnsi="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DDBB320" w14:textId="77777777"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0E92512" w14:textId="3BB8FD72" w:rsidR="009A6873" w:rsidRPr="009A6873" w:rsidRDefault="009A6873" w:rsidP="009A6873">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9A6873">
        <w:rPr>
          <w:rFonts w:ascii="Times New Roman" w:eastAsia="Times New Roman" w:hAnsi="Times New Roman"/>
          <w:sz w:val="20"/>
          <w:szCs w:val="20"/>
          <w:u w:val="single"/>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9A6873">
        <w:rPr>
          <w:rFonts w:ascii="Times New Roman" w:eastAsia="Times New Roman" w:hAnsi="Times New Roman"/>
          <w:b/>
          <w:bCs/>
          <w:sz w:val="20"/>
          <w:szCs w:val="20"/>
          <w:u w:val="single"/>
        </w:rPr>
        <w:t>кроме товаров, происходящих из государств - членов Евразийского экономического союза:</w:t>
      </w:r>
    </w:p>
    <w:p w14:paraId="3B40180E" w14:textId="36DC463B" w:rsidR="009A6873" w:rsidRPr="009A6873" w:rsidRDefault="009A6873" w:rsidP="009A6873">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9A6873">
        <w:rPr>
          <w:rFonts w:ascii="Times New Roman" w:eastAsia="Times New Roman" w:hAnsi="Times New Roman"/>
          <w:sz w:val="20"/>
          <w:szCs w:val="20"/>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4317E1B3" w14:textId="77777777"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063A5F9B" w14:textId="42DFCD77"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845314">
        <w:rPr>
          <w:rFonts w:ascii="Times New Roman" w:eastAsia="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w:t>
      </w:r>
    </w:p>
    <w:p w14:paraId="08726D0B" w14:textId="77777777"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45314">
        <w:rPr>
          <w:rFonts w:ascii="Times New Roman" w:eastAsia="Times New Roman" w:hAnsi="Times New Roman"/>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B30C74F" w14:textId="77777777" w:rsidR="00845314" w:rsidRDefault="00845314"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0F23CEA6" w14:textId="1EDA19E9" w:rsidR="0029115B" w:rsidRPr="00093F80"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Документами, подтверждающими право на применение преференциальной поправки</w:t>
      </w:r>
      <w:r>
        <w:rPr>
          <w:rFonts w:ascii="Times New Roman" w:eastAsia="Times New Roman" w:hAnsi="Times New Roman"/>
          <w:sz w:val="20"/>
          <w:szCs w:val="20"/>
        </w:rPr>
        <w:t xml:space="preserve"> </w:t>
      </w:r>
      <w:r w:rsidRPr="00AB043B">
        <w:rPr>
          <w:rFonts w:ascii="Times New Roman" w:eastAsia="Times New Roman" w:hAnsi="Times New Roman"/>
          <w:b/>
          <w:bCs/>
          <w:sz w:val="20"/>
          <w:szCs w:val="20"/>
          <w:u w:val="single"/>
        </w:rPr>
        <w:t>в размере 25 процентов,</w:t>
      </w:r>
      <w:r w:rsidRPr="00093F80">
        <w:rPr>
          <w:rFonts w:ascii="Times New Roman" w:eastAsia="Times New Roman" w:hAnsi="Times New Roman"/>
          <w:sz w:val="20"/>
          <w:szCs w:val="20"/>
        </w:rPr>
        <w:t xml:space="preserve"> являются:</w:t>
      </w:r>
    </w:p>
    <w:p w14:paraId="6BBB819B" w14:textId="77777777" w:rsidR="0029115B"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3680635" w14:textId="77777777" w:rsidR="0029115B" w:rsidRPr="00093F80"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18C2CC24" w14:textId="77777777" w:rsidR="0029115B" w:rsidRPr="00093F80"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01757D21" w14:textId="77777777" w:rsidR="0013044F" w:rsidRPr="0013044F" w:rsidRDefault="0013044F" w:rsidP="0013044F">
      <w:pPr>
        <w:widowControl w:val="0"/>
        <w:autoSpaceDE w:val="0"/>
        <w:autoSpaceDN w:val="0"/>
        <w:adjustRightInd w:val="0"/>
        <w:spacing w:after="0" w:line="240" w:lineRule="auto"/>
        <w:ind w:firstLine="540"/>
        <w:jc w:val="both"/>
        <w:rPr>
          <w:rFonts w:ascii="Times New Roman" w:hAnsi="Times New Roman"/>
        </w:rPr>
      </w:pPr>
    </w:p>
    <w:p w14:paraId="09A1035B" w14:textId="1AEFC1CE" w:rsidR="007B0A1A" w:rsidRDefault="00C954F6"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363783">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010A666C" w14:textId="77777777" w:rsidR="00970840" w:rsidRDefault="00970840" w:rsidP="00B778B3">
      <w:pPr>
        <w:pStyle w:val="ConsPlusNormal"/>
        <w:ind w:firstLine="540"/>
        <w:jc w:val="center"/>
        <w:rPr>
          <w:rFonts w:ascii="Times New Roman" w:hAnsi="Times New Roman" w:cs="Times New Roman"/>
          <w:bCs/>
        </w:rPr>
      </w:pPr>
    </w:p>
    <w:p w14:paraId="0707DEBB" w14:textId="4787CF75" w:rsidR="007B0A1A" w:rsidRPr="004F01F0" w:rsidRDefault="007B0A1A" w:rsidP="00977F16">
      <w:pPr>
        <w:pStyle w:val="ConsPlusNormal"/>
        <w:ind w:firstLine="540"/>
        <w:jc w:val="both"/>
        <w:rPr>
          <w:rFonts w:ascii="Times New Roman" w:hAnsi="Times New Roman" w:cs="Times New Roman"/>
        </w:rPr>
      </w:pPr>
      <w:r w:rsidRPr="007B0A1A">
        <w:rPr>
          <w:rFonts w:ascii="Times New Roman" w:hAnsi="Times New Roman" w:cs="Times New Roman"/>
          <w:b/>
          <w:bCs/>
        </w:rPr>
        <w:t>X</w:t>
      </w:r>
      <w:r w:rsidR="001F122C">
        <w:rPr>
          <w:rFonts w:ascii="Times New Roman" w:hAnsi="Times New Roman" w:cs="Times New Roman"/>
          <w:b/>
          <w:bCs/>
          <w:lang w:val="en-US"/>
        </w:rPr>
        <w:t>I</w:t>
      </w:r>
      <w:r w:rsidRPr="007B0A1A">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53F866D4" w14:textId="77777777" w:rsidR="004A0862" w:rsidRPr="007B0A1A" w:rsidRDefault="004A0862" w:rsidP="004A0862">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B8DAF83" w14:textId="77777777" w:rsidR="00A97F68" w:rsidRPr="004934E4" w:rsidRDefault="00A97F68" w:rsidP="00A97F68">
      <w:pPr>
        <w:pStyle w:val="ConsPlusNormal"/>
        <w:spacing w:before="200"/>
        <w:ind w:firstLine="540"/>
        <w:jc w:val="both"/>
        <w:rPr>
          <w:rFonts w:ascii="Times New Roman" w:hAnsi="Times New Roman" w:cs="Times New Roman"/>
          <w:b/>
        </w:rPr>
      </w:pPr>
      <w:r w:rsidRPr="00CE500C">
        <w:rPr>
          <w:rFonts w:ascii="Times New Roman" w:hAnsi="Times New Roman" w:cs="Times New Roman"/>
        </w:rPr>
        <w:t xml:space="preserve">Первый раздел предложения </w:t>
      </w:r>
      <w:r w:rsidRPr="00EC135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CE500C">
        <w:rPr>
          <w:rFonts w:ascii="Times New Roman" w:hAnsi="Times New Roman" w:cs="Times New Roman"/>
        </w:rPr>
        <w:t>, и указание на товарный знак</w:t>
      </w:r>
      <w:r>
        <w:rPr>
          <w:rFonts w:ascii="Times New Roman" w:hAnsi="Times New Roman" w:cs="Times New Roman"/>
        </w:rPr>
        <w:t xml:space="preserve"> (при наличии)</w:t>
      </w:r>
      <w:r w:rsidRPr="00CE500C">
        <w:rPr>
          <w:rFonts w:ascii="Times New Roman" w:hAnsi="Times New Roman" w:cs="Times New Roman"/>
        </w:rPr>
        <w:t>, изобретение (при наличии), полезную модель (при наличии), промышленный образец (при наличии), селекционное достижение (при наличии), географическое указание</w:t>
      </w:r>
      <w:r>
        <w:rPr>
          <w:rFonts w:ascii="Times New Roman" w:hAnsi="Times New Roman" w:cs="Times New Roman"/>
        </w:rPr>
        <w:t xml:space="preserve"> (при наличии)</w:t>
      </w:r>
      <w:r w:rsidRPr="00CE500C">
        <w:rPr>
          <w:rFonts w:ascii="Times New Roman" w:hAnsi="Times New Roman" w:cs="Times New Roman"/>
        </w:rPr>
        <w:t xml:space="preserve">, </w:t>
      </w:r>
      <w:r w:rsidRPr="00984FB3">
        <w:rPr>
          <w:rFonts w:ascii="Times New Roman" w:hAnsi="Times New Roman" w:cs="Times New Roman"/>
          <w:b/>
        </w:rPr>
        <w:t>производителя (изготовителя) товара</w:t>
      </w:r>
      <w:r>
        <w:rPr>
          <w:rFonts w:ascii="Times New Roman" w:hAnsi="Times New Roman" w:cs="Times New Roman"/>
        </w:rPr>
        <w:t xml:space="preserve">, </w:t>
      </w:r>
      <w:r w:rsidRPr="004934E4">
        <w:rPr>
          <w:rFonts w:ascii="Times New Roman" w:hAnsi="Times New Roman" w:cs="Times New Roman"/>
          <w:b/>
        </w:rPr>
        <w:t>страну происхождения товара.</w:t>
      </w:r>
    </w:p>
    <w:p w14:paraId="05932AAE" w14:textId="77777777" w:rsidR="007B0A1A" w:rsidRDefault="007B0A1A" w:rsidP="007B0A1A">
      <w:pPr>
        <w:pStyle w:val="ConsPlusNormal"/>
        <w:spacing w:before="200"/>
        <w:ind w:firstLine="540"/>
        <w:jc w:val="both"/>
        <w:rPr>
          <w:rFonts w:ascii="Times New Roman" w:hAnsi="Times New Roman" w:cs="Times New Roman"/>
        </w:rPr>
      </w:pPr>
      <w:r w:rsidRPr="007B0A1A">
        <w:rPr>
          <w:rFonts w:ascii="Times New Roman" w:hAnsi="Times New Roman" w:cs="Times New Roman"/>
        </w:rPr>
        <w:t>Предложение должно состоять из двух разделов и содержать следующие сведения:</w:t>
      </w:r>
    </w:p>
    <w:p w14:paraId="17B60806" w14:textId="77777777" w:rsid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r w:rsidR="002A0BEA">
        <w:rPr>
          <w:rFonts w:ascii="Times New Roman" w:hAnsi="Times New Roman" w:cs="Times New Roman"/>
        </w:rPr>
        <w:t xml:space="preserve"> </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6FD4425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D5E9058" w14:textId="77777777" w:rsidR="007B0A1A" w:rsidRPr="007B0A1A" w:rsidRDefault="007B0A1A" w:rsidP="0037087D">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37087D">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1CCE850D" w14:textId="77777777" w:rsidTr="00D04AC0">
        <w:tc>
          <w:tcPr>
            <w:tcW w:w="3969" w:type="dxa"/>
            <w:tcBorders>
              <w:top w:val="single" w:sz="4" w:space="0" w:color="auto"/>
              <w:left w:val="single" w:sz="4" w:space="0" w:color="auto"/>
              <w:bottom w:val="single" w:sz="4" w:space="0" w:color="auto"/>
              <w:right w:val="single" w:sz="4" w:space="0" w:color="auto"/>
            </w:tcBorders>
          </w:tcPr>
          <w:p w14:paraId="3D02745A"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22366BB3" w14:textId="77777777" w:rsidR="007B0A1A" w:rsidRPr="007B0A1A" w:rsidRDefault="007B0A1A" w:rsidP="00440B3B">
            <w:pPr>
              <w:pStyle w:val="ConsPlusNormal"/>
              <w:rPr>
                <w:rFonts w:ascii="Times New Roman" w:hAnsi="Times New Roman" w:cs="Times New Roman"/>
              </w:rPr>
            </w:pPr>
          </w:p>
        </w:tc>
      </w:tr>
      <w:tr w:rsidR="007B0A1A" w:rsidRPr="007B0A1A" w14:paraId="6EDDA020"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9D30117"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69D790E9" w14:textId="77777777" w:rsidTr="00D04AC0">
        <w:tc>
          <w:tcPr>
            <w:tcW w:w="3969" w:type="dxa"/>
            <w:tcBorders>
              <w:top w:val="single" w:sz="4" w:space="0" w:color="auto"/>
              <w:left w:val="single" w:sz="4" w:space="0" w:color="auto"/>
              <w:bottom w:val="single" w:sz="4" w:space="0" w:color="auto"/>
              <w:right w:val="single" w:sz="4" w:space="0" w:color="auto"/>
            </w:tcBorders>
          </w:tcPr>
          <w:p w14:paraId="4754E47C"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lastRenderedPageBreak/>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1ECE4270" w14:textId="77777777" w:rsidR="004A0862" w:rsidRPr="007B0A1A" w:rsidRDefault="004A0862" w:rsidP="004A0862">
            <w:pPr>
              <w:pStyle w:val="ConsPlusNormal"/>
              <w:rPr>
                <w:rFonts w:ascii="Times New Roman" w:hAnsi="Times New Roman" w:cs="Times New Roman"/>
              </w:rPr>
            </w:pPr>
          </w:p>
        </w:tc>
      </w:tr>
      <w:tr w:rsidR="004A0862" w:rsidRPr="007B0A1A" w14:paraId="31BD32CF" w14:textId="77777777" w:rsidTr="00D04AC0">
        <w:tc>
          <w:tcPr>
            <w:tcW w:w="3969" w:type="dxa"/>
            <w:tcBorders>
              <w:top w:val="single" w:sz="4" w:space="0" w:color="auto"/>
              <w:left w:val="single" w:sz="4" w:space="0" w:color="auto"/>
              <w:bottom w:val="single" w:sz="4" w:space="0" w:color="auto"/>
              <w:right w:val="single" w:sz="4" w:space="0" w:color="auto"/>
            </w:tcBorders>
          </w:tcPr>
          <w:p w14:paraId="0DDF2CC4"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45C500D1" w14:textId="77777777" w:rsidR="004A0862" w:rsidRPr="007B0A1A" w:rsidRDefault="004A0862" w:rsidP="004A0862">
            <w:pPr>
              <w:pStyle w:val="ConsPlusNormal"/>
              <w:rPr>
                <w:rFonts w:ascii="Times New Roman" w:hAnsi="Times New Roman" w:cs="Times New Roman"/>
              </w:rPr>
            </w:pPr>
          </w:p>
        </w:tc>
      </w:tr>
      <w:tr w:rsidR="007B0A1A" w:rsidRPr="007B0A1A" w14:paraId="11A1A97E" w14:textId="77777777" w:rsidTr="00D04AC0">
        <w:tc>
          <w:tcPr>
            <w:tcW w:w="3969" w:type="dxa"/>
            <w:tcBorders>
              <w:top w:val="single" w:sz="4" w:space="0" w:color="auto"/>
              <w:left w:val="single" w:sz="4" w:space="0" w:color="auto"/>
              <w:bottom w:val="single" w:sz="4" w:space="0" w:color="auto"/>
              <w:right w:val="single" w:sz="4" w:space="0" w:color="auto"/>
            </w:tcBorders>
          </w:tcPr>
          <w:p w14:paraId="425303B8"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 xml:space="preserve">Страна происхождения товаров и их </w:t>
            </w:r>
            <w:r w:rsidRPr="00614E3C">
              <w:rPr>
                <w:rFonts w:ascii="Times New Roman" w:hAnsi="Times New Roman" w:cs="Times New Roman"/>
                <w:b/>
                <w:u w:val="single"/>
              </w:rPr>
              <w:t>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05C27F7E" w14:textId="77777777" w:rsidR="007B0A1A" w:rsidRPr="007B0A1A" w:rsidRDefault="007B0A1A" w:rsidP="00440B3B">
            <w:pPr>
              <w:pStyle w:val="ConsPlusNormal"/>
              <w:rPr>
                <w:rFonts w:ascii="Times New Roman" w:hAnsi="Times New Roman" w:cs="Times New Roman"/>
              </w:rPr>
            </w:pPr>
          </w:p>
        </w:tc>
      </w:tr>
      <w:tr w:rsidR="007B0A1A" w:rsidRPr="007B0A1A" w14:paraId="594E1CE8" w14:textId="77777777" w:rsidTr="00D04AC0">
        <w:tc>
          <w:tcPr>
            <w:tcW w:w="3969" w:type="dxa"/>
            <w:tcBorders>
              <w:top w:val="single" w:sz="4" w:space="0" w:color="auto"/>
              <w:left w:val="single" w:sz="4" w:space="0" w:color="auto"/>
              <w:bottom w:val="single" w:sz="4" w:space="0" w:color="auto"/>
              <w:right w:val="single" w:sz="4" w:space="0" w:color="auto"/>
            </w:tcBorders>
          </w:tcPr>
          <w:p w14:paraId="01EFFA67"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6E65FAA9" w14:textId="77777777" w:rsidR="007B0A1A" w:rsidRPr="007B0A1A" w:rsidRDefault="007B0A1A" w:rsidP="00440B3B">
            <w:pPr>
              <w:pStyle w:val="ConsPlusNormal"/>
              <w:rPr>
                <w:rFonts w:ascii="Times New Roman" w:hAnsi="Times New Roman" w:cs="Times New Roman"/>
              </w:rPr>
            </w:pPr>
          </w:p>
        </w:tc>
      </w:tr>
      <w:tr w:rsidR="007B0A1A" w:rsidRPr="007B0A1A" w14:paraId="3BA383FC"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24B7D643"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08BB752C" w14:textId="77777777" w:rsidTr="000B5EFB">
        <w:trPr>
          <w:trHeight w:val="739"/>
        </w:trPr>
        <w:tc>
          <w:tcPr>
            <w:tcW w:w="9069" w:type="dxa"/>
            <w:gridSpan w:val="2"/>
            <w:tcBorders>
              <w:top w:val="single" w:sz="4" w:space="0" w:color="auto"/>
              <w:left w:val="single" w:sz="4" w:space="0" w:color="auto"/>
              <w:bottom w:val="single" w:sz="4" w:space="0" w:color="auto"/>
              <w:right w:val="single" w:sz="4" w:space="0" w:color="auto"/>
            </w:tcBorders>
          </w:tcPr>
          <w:p w14:paraId="205CF601" w14:textId="77777777" w:rsidR="00796F18" w:rsidRPr="00C40D80" w:rsidRDefault="00796F18" w:rsidP="00796F18">
            <w:pPr>
              <w:pBdr>
                <w:top w:val="nil"/>
                <w:left w:val="nil"/>
                <w:bottom w:val="nil"/>
                <w:right w:val="nil"/>
                <w:between w:val="nil"/>
              </w:pBdr>
              <w:spacing w:after="0" w:line="240" w:lineRule="auto"/>
              <w:ind w:firstLine="567"/>
              <w:jc w:val="both"/>
              <w:rPr>
                <w:rFonts w:ascii="Times New Roman" w:hAnsi="Times New Roman"/>
                <w:b/>
                <w:sz w:val="20"/>
                <w:szCs w:val="20"/>
              </w:rPr>
            </w:pPr>
            <w:r w:rsidRPr="00C40D80">
              <w:rPr>
                <w:rFonts w:ascii="Times New Roman" w:eastAsia="Calibri" w:hAnsi="Times New Roman"/>
                <w:b/>
                <w:sz w:val="20"/>
                <w:szCs w:val="20"/>
              </w:rPr>
              <w:t>1.</w:t>
            </w:r>
            <w:r w:rsidRPr="00C40D80">
              <w:rPr>
                <w:rFonts w:ascii="Times New Roman" w:eastAsia="Calibri" w:hAnsi="Times New Roman"/>
                <w:sz w:val="20"/>
                <w:szCs w:val="20"/>
              </w:rPr>
              <w:t> </w:t>
            </w:r>
            <w:r w:rsidRPr="00C40D80">
              <w:rPr>
                <w:rFonts w:ascii="Times New Roman" w:eastAsia="Calibri" w:hAnsi="Times New Roman"/>
                <w:b/>
                <w:sz w:val="20"/>
                <w:szCs w:val="20"/>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C40D80">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95647E0" w14:textId="3020C4A8" w:rsidR="00796F18" w:rsidRPr="00C40D80" w:rsidRDefault="00796F18" w:rsidP="00796F18">
            <w:pPr>
              <w:spacing w:after="0" w:line="240" w:lineRule="auto"/>
              <w:ind w:firstLine="567"/>
              <w:jc w:val="both"/>
              <w:rPr>
                <w:rFonts w:ascii="Times New Roman" w:eastAsia="Calibri" w:hAnsi="Times New Roman"/>
                <w:i/>
                <w:sz w:val="20"/>
                <w:szCs w:val="20"/>
              </w:rPr>
            </w:pPr>
            <w:r w:rsidRPr="00C40D80">
              <w:rPr>
                <w:rFonts w:ascii="Times New Roman" w:eastAsia="Calibri" w:hAnsi="Times New Roman"/>
                <w:i/>
                <w:sz w:val="20"/>
                <w:szCs w:val="20"/>
              </w:rPr>
              <w:t xml:space="preserve">Участник в своем предложении указывает полное описание предлагаемого товара </w:t>
            </w:r>
            <w:r w:rsidRPr="00C40D80">
              <w:rPr>
                <w:rFonts w:ascii="Times New Roman" w:eastAsia="Calibri" w:hAnsi="Times New Roman"/>
                <w:b/>
                <w:i/>
                <w:sz w:val="20"/>
                <w:szCs w:val="20"/>
              </w:rPr>
              <w:t>с приложением документов</w:t>
            </w:r>
            <w:r w:rsidRPr="00C40D80">
              <w:rPr>
                <w:rFonts w:ascii="Times New Roman" w:eastAsia="Calibri" w:hAnsi="Times New Roman"/>
                <w:i/>
                <w:sz w:val="20"/>
                <w:szCs w:val="20"/>
              </w:rPr>
              <w:t xml:space="preserve"> в точном соответствии с Приложением 4 к аукционным документам.</w:t>
            </w:r>
          </w:p>
          <w:p w14:paraId="6E102919" w14:textId="77777777" w:rsidR="00796F18" w:rsidRPr="005E7075" w:rsidRDefault="00796F18" w:rsidP="00796F18">
            <w:pPr>
              <w:spacing w:after="0" w:line="240" w:lineRule="auto"/>
              <w:ind w:firstLine="567"/>
              <w:jc w:val="both"/>
              <w:rPr>
                <w:rFonts w:ascii="Times New Roman" w:eastAsia="Times New Roman" w:hAnsi="Times New Roman"/>
                <w:b/>
                <w:bCs/>
                <w:iCs/>
                <w:color w:val="000000" w:themeColor="text1"/>
                <w:sz w:val="20"/>
                <w:szCs w:val="20"/>
              </w:rPr>
            </w:pPr>
            <w:r w:rsidRPr="00C40D80">
              <w:rPr>
                <w:rFonts w:ascii="Times New Roman" w:eastAsia="Times New Roman" w:hAnsi="Times New Roman"/>
                <w:b/>
                <w:sz w:val="20"/>
                <w:szCs w:val="20"/>
              </w:rPr>
              <w:t>2.</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праве на применение преференциальной поправки</w:t>
            </w:r>
            <w:r w:rsidRPr="00C40D80">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 xml:space="preserve"> </w:t>
            </w:r>
            <w:r w:rsidRPr="005E7075">
              <w:rPr>
                <w:rFonts w:ascii="Times New Roman" w:eastAsia="Times New Roman" w:hAnsi="Times New Roman"/>
                <w:b/>
                <w:bCs/>
                <w:iCs/>
                <w:color w:val="000000" w:themeColor="text1"/>
                <w:sz w:val="20"/>
                <w:szCs w:val="20"/>
              </w:rPr>
              <w:t>и документы, подтверждающие право на ее применение.</w:t>
            </w:r>
          </w:p>
          <w:p w14:paraId="7D05A448" w14:textId="77777777" w:rsidR="00796F18" w:rsidRPr="00C40D80" w:rsidRDefault="00796F18" w:rsidP="00796F18">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3.</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 xml:space="preserve">Заявление о согласии участника </w:t>
            </w:r>
            <w:r w:rsidRPr="00C40D80">
              <w:rPr>
                <w:rFonts w:ascii="Times New Roman" w:eastAsia="Times New Roman" w:hAnsi="Times New Roman"/>
                <w:sz w:val="20"/>
                <w:szCs w:val="20"/>
              </w:rPr>
              <w:t>в случае признания его участником-победителем</w:t>
            </w:r>
            <w:r w:rsidRPr="00C40D80">
              <w:rPr>
                <w:rFonts w:ascii="Times New Roman" w:eastAsia="Times New Roman" w:hAnsi="Times New Roman"/>
                <w:b/>
                <w:sz w:val="20"/>
                <w:szCs w:val="20"/>
              </w:rPr>
              <w:t xml:space="preserve"> заключить договор </w:t>
            </w:r>
            <w:r w:rsidRPr="00C40D80">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C40D80">
              <w:rPr>
                <w:rFonts w:ascii="Times New Roman" w:eastAsia="Times New Roman" w:hAnsi="Times New Roman"/>
                <w:b/>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5C7C5644" w14:textId="77777777" w:rsidR="00796F18" w:rsidRPr="00C40D80" w:rsidRDefault="00796F18" w:rsidP="00796F18">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4.</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согласии участника на размещение в открытом доступе предложения</w:t>
            </w:r>
            <w:r w:rsidRPr="00C40D80">
              <w:rPr>
                <w:rFonts w:ascii="Times New Roman" w:eastAsia="Times New Roman" w:hAnsi="Times New Roman"/>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1ACEC07E" w14:textId="75EE0880" w:rsidR="00796F18" w:rsidRPr="00796F18" w:rsidRDefault="00796F18" w:rsidP="00796F18">
            <w:pPr>
              <w:spacing w:after="0" w:line="240" w:lineRule="auto"/>
              <w:ind w:firstLine="567"/>
              <w:jc w:val="both"/>
              <w:rPr>
                <w:rFonts w:ascii="Times New Roman" w:eastAsia="Calibri" w:hAnsi="Times New Roman"/>
                <w:b/>
                <w:sz w:val="20"/>
                <w:szCs w:val="20"/>
              </w:rPr>
            </w:pPr>
            <w:r w:rsidRPr="009371C5">
              <w:rPr>
                <w:rFonts w:ascii="Times New Roman" w:eastAsia="Times New Roman" w:hAnsi="Times New Roman"/>
                <w:b/>
                <w:color w:val="000000" w:themeColor="text1"/>
                <w:sz w:val="20"/>
                <w:szCs w:val="20"/>
              </w:rPr>
              <w:t>5.</w:t>
            </w:r>
            <w:r>
              <w:t> </w:t>
            </w:r>
            <w:r w:rsidRPr="009371C5">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Pr="0038445E">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w:t>
            </w:r>
            <w:r>
              <w:rPr>
                <w:rFonts w:ascii="Times New Roman" w:eastAsia="Times New Roman" w:hAnsi="Times New Roman"/>
                <w:color w:val="000000" w:themeColor="text1"/>
                <w:sz w:val="20"/>
                <w:szCs w:val="20"/>
              </w:rPr>
              <w:t xml:space="preserve">, </w:t>
            </w:r>
            <w:r w:rsidRPr="008A6EB8">
              <w:rPr>
                <w:rFonts w:ascii="Times New Roman" w:eastAsia="Times New Roman" w:hAnsi="Times New Roman"/>
                <w:b/>
                <w:bCs/>
                <w:color w:val="000000" w:themeColor="text1"/>
                <w:sz w:val="20"/>
                <w:szCs w:val="20"/>
              </w:rPr>
              <w:t>а также документы, подтверждающие страну происхождения товара (при его наличии).</w:t>
            </w:r>
          </w:p>
        </w:tc>
      </w:tr>
    </w:tbl>
    <w:p w14:paraId="1A8AD2D5" w14:textId="77777777" w:rsidR="00866289"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1D2D5C3B"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5AC6F18C"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62A1D4B" w14:textId="77777777" w:rsidTr="002A0BEA">
        <w:tc>
          <w:tcPr>
            <w:tcW w:w="4395" w:type="dxa"/>
            <w:tcBorders>
              <w:top w:val="single" w:sz="4" w:space="0" w:color="auto"/>
              <w:left w:val="single" w:sz="4" w:space="0" w:color="auto"/>
              <w:bottom w:val="single" w:sz="4" w:space="0" w:color="auto"/>
              <w:right w:val="single" w:sz="4" w:space="0" w:color="auto"/>
            </w:tcBorders>
          </w:tcPr>
          <w:p w14:paraId="70380B23"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31103766" w14:textId="77777777" w:rsidR="007B0A1A" w:rsidRPr="007B0A1A" w:rsidRDefault="007B0A1A" w:rsidP="00440B3B">
            <w:pPr>
              <w:pStyle w:val="ConsPlusNormal"/>
              <w:rPr>
                <w:rFonts w:ascii="Times New Roman" w:hAnsi="Times New Roman" w:cs="Times New Roman"/>
              </w:rPr>
            </w:pPr>
          </w:p>
        </w:tc>
      </w:tr>
      <w:tr w:rsidR="007B0A1A" w:rsidRPr="007B0A1A" w14:paraId="31B73774" w14:textId="77777777" w:rsidTr="002A0BEA">
        <w:tc>
          <w:tcPr>
            <w:tcW w:w="4395" w:type="dxa"/>
            <w:tcBorders>
              <w:top w:val="single" w:sz="4" w:space="0" w:color="auto"/>
              <w:left w:val="single" w:sz="4" w:space="0" w:color="auto"/>
              <w:bottom w:val="single" w:sz="4" w:space="0" w:color="auto"/>
              <w:right w:val="single" w:sz="4" w:space="0" w:color="auto"/>
            </w:tcBorders>
          </w:tcPr>
          <w:p w14:paraId="28B2ACE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99FC78C" w14:textId="77777777" w:rsidR="007B0A1A" w:rsidRPr="007B0A1A" w:rsidRDefault="007B0A1A" w:rsidP="00440B3B">
            <w:pPr>
              <w:pStyle w:val="ConsPlusNormal"/>
              <w:rPr>
                <w:rFonts w:ascii="Times New Roman" w:hAnsi="Times New Roman" w:cs="Times New Roman"/>
              </w:rPr>
            </w:pPr>
          </w:p>
        </w:tc>
      </w:tr>
      <w:tr w:rsidR="007B0A1A" w:rsidRPr="007B0A1A" w14:paraId="798D025F" w14:textId="77777777" w:rsidTr="002A0BEA">
        <w:tc>
          <w:tcPr>
            <w:tcW w:w="4395" w:type="dxa"/>
            <w:tcBorders>
              <w:top w:val="single" w:sz="4" w:space="0" w:color="auto"/>
              <w:left w:val="single" w:sz="4" w:space="0" w:color="auto"/>
              <w:bottom w:val="single" w:sz="4" w:space="0" w:color="auto"/>
              <w:right w:val="single" w:sz="4" w:space="0" w:color="auto"/>
            </w:tcBorders>
          </w:tcPr>
          <w:p w14:paraId="5CD71EB4"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43C1B6C2" w14:textId="77777777" w:rsidR="007B0A1A" w:rsidRPr="007B0A1A" w:rsidRDefault="007B0A1A" w:rsidP="00440B3B">
            <w:pPr>
              <w:pStyle w:val="ConsPlusNormal"/>
              <w:rPr>
                <w:rFonts w:ascii="Times New Roman" w:hAnsi="Times New Roman" w:cs="Times New Roman"/>
              </w:rPr>
            </w:pPr>
          </w:p>
        </w:tc>
      </w:tr>
      <w:tr w:rsidR="007B0A1A" w:rsidRPr="007B0A1A" w14:paraId="552781B0" w14:textId="77777777" w:rsidTr="002A0BEA">
        <w:tc>
          <w:tcPr>
            <w:tcW w:w="4395" w:type="dxa"/>
            <w:tcBorders>
              <w:top w:val="single" w:sz="4" w:space="0" w:color="auto"/>
              <w:left w:val="single" w:sz="4" w:space="0" w:color="auto"/>
              <w:bottom w:val="single" w:sz="4" w:space="0" w:color="auto"/>
              <w:right w:val="single" w:sz="4" w:space="0" w:color="auto"/>
            </w:tcBorders>
          </w:tcPr>
          <w:p w14:paraId="31A0E4C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04769B11" w14:textId="77777777" w:rsidR="007B0A1A" w:rsidRPr="007B0A1A" w:rsidRDefault="007B0A1A" w:rsidP="00440B3B">
            <w:pPr>
              <w:pStyle w:val="ConsPlusNormal"/>
              <w:rPr>
                <w:rFonts w:ascii="Times New Roman" w:hAnsi="Times New Roman" w:cs="Times New Roman"/>
              </w:rPr>
            </w:pPr>
          </w:p>
        </w:tc>
      </w:tr>
      <w:tr w:rsidR="007B0A1A" w:rsidRPr="007B0A1A" w14:paraId="123849E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67A724B6"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3690186E" w14:textId="77777777" w:rsidTr="002A0BEA">
        <w:tc>
          <w:tcPr>
            <w:tcW w:w="4395" w:type="dxa"/>
            <w:tcBorders>
              <w:top w:val="single" w:sz="4" w:space="0" w:color="auto"/>
              <w:left w:val="single" w:sz="4" w:space="0" w:color="auto"/>
              <w:bottom w:val="single" w:sz="4" w:space="0" w:color="auto"/>
              <w:right w:val="single" w:sz="4" w:space="0" w:color="auto"/>
            </w:tcBorders>
          </w:tcPr>
          <w:p w14:paraId="147849C9"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5B36B3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2454CBD6" w14:textId="750A99CC" w:rsidR="000001C5" w:rsidRPr="007B0A1A" w:rsidRDefault="00054482" w:rsidP="002A0BEA">
            <w:pPr>
              <w:pStyle w:val="ConsPlusNormal"/>
              <w:rPr>
                <w:rFonts w:ascii="Times New Roman" w:hAnsi="Times New Roman" w:cs="Times New Roman"/>
              </w:rPr>
            </w:pPr>
            <w:r>
              <w:rPr>
                <w:rFonts w:ascii="Times New Roman" w:hAnsi="Times New Roman" w:cs="Times New Roman"/>
              </w:rPr>
              <w:noBreakHyphen/>
              <w:t xml:space="preserve"> </w:t>
            </w:r>
            <w:r w:rsidR="002A0BEA" w:rsidRPr="002A0BEA">
              <w:rPr>
                <w:rFonts w:ascii="Times New Roman" w:hAnsi="Times New Roman" w:cs="Times New Roman"/>
              </w:rPr>
              <w:t>предоставление которых установлено аукционными документами</w:t>
            </w:r>
            <w:r>
              <w:rPr>
                <w:rFonts w:ascii="Times New Roman" w:hAnsi="Times New Roman" w:cs="Times New Roman"/>
              </w:rPr>
              <w:t>.</w:t>
            </w:r>
          </w:p>
        </w:tc>
        <w:tc>
          <w:tcPr>
            <w:tcW w:w="4674" w:type="dxa"/>
            <w:tcBorders>
              <w:top w:val="single" w:sz="4" w:space="0" w:color="auto"/>
              <w:left w:val="single" w:sz="4" w:space="0" w:color="auto"/>
              <w:bottom w:val="single" w:sz="4" w:space="0" w:color="auto"/>
              <w:right w:val="single" w:sz="4" w:space="0" w:color="auto"/>
            </w:tcBorders>
          </w:tcPr>
          <w:p w14:paraId="641C8E68" w14:textId="77777777" w:rsidR="002B00A2" w:rsidRPr="002B00A2" w:rsidRDefault="002B00A2" w:rsidP="00CD179A">
            <w:pPr>
              <w:pStyle w:val="ConsPlusNormal"/>
              <w:jc w:val="both"/>
              <w:rPr>
                <w:rFonts w:ascii="Times New Roman" w:hAnsi="Times New Roman" w:cs="Times New Roman"/>
              </w:rPr>
            </w:pPr>
          </w:p>
        </w:tc>
      </w:tr>
    </w:tbl>
    <w:p w14:paraId="35E584F3" w14:textId="77777777" w:rsidR="00EE54A2" w:rsidRDefault="00EE54A2" w:rsidP="00C404C3">
      <w:pPr>
        <w:pStyle w:val="ConsPlusNormal"/>
        <w:ind w:firstLine="540"/>
        <w:jc w:val="center"/>
        <w:rPr>
          <w:rFonts w:ascii="Times New Roman" w:hAnsi="Times New Roman" w:cs="Times New Roman"/>
          <w:b/>
          <w:bCs/>
        </w:rPr>
      </w:pPr>
    </w:p>
    <w:p w14:paraId="6CBA2C45" w14:textId="402E9591" w:rsidR="007B0A1A" w:rsidRDefault="007B0A1A" w:rsidP="00C404C3">
      <w:pPr>
        <w:pStyle w:val="ConsPlusNormal"/>
        <w:ind w:firstLine="540"/>
        <w:jc w:val="center"/>
        <w:rPr>
          <w:rFonts w:ascii="Times New Roman" w:hAnsi="Times New Roman" w:cs="Times New Roman"/>
          <w:b/>
          <w:bCs/>
        </w:rPr>
      </w:pPr>
      <w:r w:rsidRPr="007B0A1A">
        <w:rPr>
          <w:rFonts w:ascii="Times New Roman" w:hAnsi="Times New Roman" w:cs="Times New Roman"/>
          <w:b/>
          <w:bCs/>
        </w:rPr>
        <w:lastRenderedPageBreak/>
        <w:t>XI</w:t>
      </w:r>
      <w:r w:rsidR="001F122C">
        <w:rPr>
          <w:rFonts w:ascii="Times New Roman" w:hAnsi="Times New Roman" w:cs="Times New Roman"/>
          <w:b/>
          <w:bCs/>
          <w:lang w:val="en-US"/>
        </w:rPr>
        <w:t>I</w:t>
      </w:r>
      <w:r w:rsidRPr="007B0A1A">
        <w:rPr>
          <w:rFonts w:ascii="Times New Roman" w:hAnsi="Times New Roman" w:cs="Times New Roman"/>
          <w:b/>
          <w:bCs/>
        </w:rPr>
        <w:t>. Договор</w:t>
      </w:r>
    </w:p>
    <w:p w14:paraId="3D41329A" w14:textId="77777777" w:rsidR="001504CE" w:rsidRPr="001504CE" w:rsidRDefault="001504CE" w:rsidP="001504CE">
      <w:pPr>
        <w:spacing w:after="0" w:line="240" w:lineRule="auto"/>
        <w:ind w:firstLine="567"/>
        <w:jc w:val="both"/>
        <w:rPr>
          <w:rFonts w:ascii="Times New Roman" w:eastAsia="Times New Roman" w:hAnsi="Times New Roman"/>
          <w:sz w:val="20"/>
          <w:szCs w:val="20"/>
        </w:rPr>
      </w:pPr>
      <w:r w:rsidRPr="001504CE">
        <w:rPr>
          <w:rFonts w:ascii="Times New Roman" w:eastAsia="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55F0C469" w14:textId="77777777" w:rsidR="008C42FF" w:rsidRPr="00672C4D" w:rsidRDefault="008C42FF" w:rsidP="008C42FF">
      <w:pPr>
        <w:spacing w:after="0" w:line="240" w:lineRule="auto"/>
        <w:ind w:firstLine="567"/>
        <w:jc w:val="both"/>
        <w:rPr>
          <w:rFonts w:ascii="Times New Roman" w:eastAsia="Times New Roman" w:hAnsi="Times New Roman"/>
          <w:sz w:val="20"/>
          <w:szCs w:val="20"/>
        </w:rPr>
      </w:pPr>
      <w:r w:rsidRPr="00672C4D">
        <w:rPr>
          <w:rFonts w:ascii="Times New Roman" w:eastAsia="Times New Roman" w:hAnsi="Times New Roman"/>
          <w:sz w:val="20"/>
          <w:szCs w:val="20"/>
        </w:rPr>
        <w:t>Договор между заказчиком и участник</w:t>
      </w:r>
      <w:r>
        <w:rPr>
          <w:rFonts w:ascii="Times New Roman" w:eastAsia="Times New Roman" w:hAnsi="Times New Roman"/>
          <w:sz w:val="20"/>
          <w:szCs w:val="20"/>
        </w:rPr>
        <w:t>ом</w:t>
      </w:r>
      <w:r w:rsidRPr="00672C4D">
        <w:rPr>
          <w:rFonts w:ascii="Times New Roman" w:eastAsia="Times New Roman" w:hAnsi="Times New Roman"/>
          <w:sz w:val="20"/>
          <w:szCs w:val="20"/>
        </w:rPr>
        <w:t>-победител</w:t>
      </w:r>
      <w:r>
        <w:rPr>
          <w:rFonts w:ascii="Times New Roman" w:eastAsia="Times New Roman" w:hAnsi="Times New Roman"/>
          <w:sz w:val="20"/>
          <w:szCs w:val="20"/>
        </w:rPr>
        <w:t>ем,</w:t>
      </w:r>
      <w:r w:rsidRPr="00672C4D">
        <w:rPr>
          <w:rFonts w:ascii="Times New Roman" w:eastAsia="Times New Roman" w:hAnsi="Times New Roman"/>
          <w:sz w:val="20"/>
          <w:szCs w:val="20"/>
        </w:rPr>
        <w:t xml:space="preserve"> </w:t>
      </w:r>
      <w:r w:rsidRPr="00291A67">
        <w:rPr>
          <w:rFonts w:ascii="Times New Roman" w:eastAsia="Times New Roman" w:hAnsi="Times New Roman"/>
          <w:sz w:val="20"/>
          <w:szCs w:val="20"/>
        </w:rPr>
        <w:t>являющимся резидент</w:t>
      </w:r>
      <w:r>
        <w:rPr>
          <w:rFonts w:ascii="Times New Roman" w:eastAsia="Times New Roman" w:hAnsi="Times New Roman"/>
          <w:sz w:val="20"/>
          <w:szCs w:val="20"/>
        </w:rPr>
        <w:t>ом</w:t>
      </w:r>
      <w:r w:rsidRPr="00291A67">
        <w:rPr>
          <w:rFonts w:ascii="Times New Roman" w:eastAsia="Times New Roman" w:hAnsi="Times New Roman"/>
          <w:sz w:val="20"/>
          <w:szCs w:val="20"/>
        </w:rPr>
        <w:t xml:space="preserve"> Республики Беларусь,</w:t>
      </w:r>
      <w:r>
        <w:rPr>
          <w:rFonts w:ascii="Times New Roman" w:eastAsia="Times New Roman" w:hAnsi="Times New Roman"/>
          <w:sz w:val="20"/>
          <w:szCs w:val="20"/>
        </w:rPr>
        <w:t xml:space="preserve"> </w:t>
      </w:r>
      <w:r w:rsidRPr="00672C4D">
        <w:rPr>
          <w:rFonts w:ascii="Times New Roman" w:eastAsia="Times New Roman" w:hAnsi="Times New Roman"/>
          <w:sz w:val="20"/>
          <w:szCs w:val="20"/>
        </w:rPr>
        <w:t>заключа</w:t>
      </w:r>
      <w:r>
        <w:rPr>
          <w:rFonts w:ascii="Times New Roman" w:eastAsia="Times New Roman" w:hAnsi="Times New Roman"/>
          <w:sz w:val="20"/>
          <w:szCs w:val="20"/>
        </w:rPr>
        <w:t>е</w:t>
      </w:r>
      <w:r w:rsidRPr="00672C4D">
        <w:rPr>
          <w:rFonts w:ascii="Times New Roman" w:eastAsia="Times New Roman" w:hAnsi="Times New Roman"/>
          <w:sz w:val="20"/>
          <w:szCs w:val="20"/>
        </w:rPr>
        <w:t>тся на условиях, указанных в аукционных документах, предложени</w:t>
      </w:r>
      <w:r>
        <w:rPr>
          <w:rFonts w:ascii="Times New Roman" w:eastAsia="Times New Roman" w:hAnsi="Times New Roman"/>
          <w:sz w:val="20"/>
          <w:szCs w:val="20"/>
        </w:rPr>
        <w:t>и</w:t>
      </w:r>
      <w:r w:rsidRPr="00672C4D">
        <w:rPr>
          <w:rFonts w:ascii="Times New Roman" w:eastAsia="Times New Roman" w:hAnsi="Times New Roman"/>
          <w:sz w:val="20"/>
          <w:szCs w:val="20"/>
        </w:rPr>
        <w:t xml:space="preserve"> эт</w:t>
      </w:r>
      <w:r>
        <w:rPr>
          <w:rFonts w:ascii="Times New Roman" w:eastAsia="Times New Roman" w:hAnsi="Times New Roman"/>
          <w:sz w:val="20"/>
          <w:szCs w:val="20"/>
        </w:rPr>
        <w:t>ого</w:t>
      </w:r>
      <w:r w:rsidRPr="00672C4D">
        <w:rPr>
          <w:rFonts w:ascii="Times New Roman" w:eastAsia="Times New Roman" w:hAnsi="Times New Roman"/>
          <w:sz w:val="20"/>
          <w:szCs w:val="20"/>
        </w:rPr>
        <w:t xml:space="preserve"> участник</w:t>
      </w:r>
      <w:r>
        <w:rPr>
          <w:rFonts w:ascii="Times New Roman" w:eastAsia="Times New Roman" w:hAnsi="Times New Roman"/>
          <w:sz w:val="20"/>
          <w:szCs w:val="20"/>
        </w:rPr>
        <w:t>а</w:t>
      </w:r>
      <w:r w:rsidRPr="00672C4D">
        <w:rPr>
          <w:rFonts w:ascii="Times New Roman" w:eastAsia="Times New Roman" w:hAnsi="Times New Roman"/>
          <w:sz w:val="20"/>
          <w:szCs w:val="20"/>
        </w:rPr>
        <w:t xml:space="preserve"> и протоколе выбора участник</w:t>
      </w:r>
      <w:r>
        <w:rPr>
          <w:rFonts w:ascii="Times New Roman" w:eastAsia="Times New Roman" w:hAnsi="Times New Roman"/>
          <w:sz w:val="20"/>
          <w:szCs w:val="20"/>
        </w:rPr>
        <w:t>а</w:t>
      </w:r>
      <w:r w:rsidRPr="00672C4D">
        <w:rPr>
          <w:rFonts w:ascii="Times New Roman" w:eastAsia="Times New Roman" w:hAnsi="Times New Roman"/>
          <w:sz w:val="20"/>
          <w:szCs w:val="20"/>
        </w:rPr>
        <w:t>-победител</w:t>
      </w:r>
      <w:r>
        <w:rPr>
          <w:rFonts w:ascii="Times New Roman" w:eastAsia="Times New Roman" w:hAnsi="Times New Roman"/>
          <w:sz w:val="20"/>
          <w:szCs w:val="20"/>
        </w:rPr>
        <w:t>я</w:t>
      </w:r>
      <w:r w:rsidRPr="00672C4D">
        <w:rPr>
          <w:rFonts w:ascii="Times New Roman" w:eastAsia="Times New Roman" w:hAnsi="Times New Roman"/>
          <w:sz w:val="20"/>
          <w:szCs w:val="20"/>
        </w:rPr>
        <w:t xml:space="preserve"> в сроки, установленные законодательством.</w:t>
      </w:r>
    </w:p>
    <w:p w14:paraId="10ABD8BF" w14:textId="77777777" w:rsidR="008C42FF" w:rsidRPr="00672C4D" w:rsidRDefault="008C42FF" w:rsidP="008C42FF">
      <w:pPr>
        <w:spacing w:after="0" w:line="240" w:lineRule="auto"/>
        <w:ind w:firstLine="567"/>
        <w:jc w:val="both"/>
        <w:rPr>
          <w:rFonts w:ascii="Times New Roman" w:eastAsia="Times New Roman" w:hAnsi="Times New Roman"/>
          <w:sz w:val="20"/>
          <w:szCs w:val="20"/>
        </w:rPr>
      </w:pPr>
      <w:r w:rsidRPr="00672C4D">
        <w:rPr>
          <w:rFonts w:ascii="Times New Roman" w:eastAsia="Times New Roman" w:hAnsi="Times New Roman"/>
          <w:sz w:val="20"/>
          <w:szCs w:val="20"/>
        </w:rPr>
        <w:t>Договор между заказчиком и участник</w:t>
      </w:r>
      <w:r>
        <w:rPr>
          <w:rFonts w:ascii="Times New Roman" w:eastAsia="Times New Roman" w:hAnsi="Times New Roman"/>
          <w:sz w:val="20"/>
          <w:szCs w:val="20"/>
        </w:rPr>
        <w:t>ом</w:t>
      </w:r>
      <w:r w:rsidRPr="00672C4D">
        <w:rPr>
          <w:rFonts w:ascii="Times New Roman" w:eastAsia="Times New Roman" w:hAnsi="Times New Roman"/>
          <w:sz w:val="20"/>
          <w:szCs w:val="20"/>
        </w:rPr>
        <w:t>-победител</w:t>
      </w:r>
      <w:r>
        <w:rPr>
          <w:rFonts w:ascii="Times New Roman" w:eastAsia="Times New Roman" w:hAnsi="Times New Roman"/>
          <w:sz w:val="20"/>
          <w:szCs w:val="20"/>
        </w:rPr>
        <w:t>ем</w:t>
      </w:r>
      <w:r w:rsidRPr="00672C4D">
        <w:rPr>
          <w:rFonts w:ascii="Times New Roman" w:eastAsia="Times New Roman" w:hAnsi="Times New Roman"/>
          <w:sz w:val="20"/>
          <w:szCs w:val="20"/>
        </w:rPr>
        <w:t>, не являющимся резидент</w:t>
      </w:r>
      <w:r>
        <w:rPr>
          <w:rFonts w:ascii="Times New Roman" w:eastAsia="Times New Roman" w:hAnsi="Times New Roman"/>
          <w:sz w:val="20"/>
          <w:szCs w:val="20"/>
        </w:rPr>
        <w:t>ом</w:t>
      </w:r>
      <w:r w:rsidRPr="00672C4D">
        <w:rPr>
          <w:rFonts w:ascii="Times New Roman" w:eastAsia="Times New Roman" w:hAnsi="Times New Roman"/>
          <w:sz w:val="20"/>
          <w:szCs w:val="20"/>
        </w:rPr>
        <w:t xml:space="preserve"> Республики Беларусь, заключа</w:t>
      </w:r>
      <w:r>
        <w:rPr>
          <w:rFonts w:ascii="Times New Roman" w:eastAsia="Times New Roman" w:hAnsi="Times New Roman"/>
          <w:sz w:val="20"/>
          <w:szCs w:val="20"/>
        </w:rPr>
        <w:t>е</w:t>
      </w:r>
      <w:r w:rsidRPr="00672C4D">
        <w:rPr>
          <w:rFonts w:ascii="Times New Roman" w:eastAsia="Times New Roman" w:hAnsi="Times New Roman"/>
          <w:sz w:val="20"/>
          <w:szCs w:val="20"/>
        </w:rPr>
        <w:t>тся на условиях, указанных в аукционных документах, предложени</w:t>
      </w:r>
      <w:r>
        <w:rPr>
          <w:rFonts w:ascii="Times New Roman" w:eastAsia="Times New Roman" w:hAnsi="Times New Roman"/>
          <w:sz w:val="20"/>
          <w:szCs w:val="20"/>
        </w:rPr>
        <w:t>и</w:t>
      </w:r>
      <w:r w:rsidRPr="00672C4D">
        <w:rPr>
          <w:rFonts w:ascii="Times New Roman" w:eastAsia="Times New Roman" w:hAnsi="Times New Roman"/>
          <w:sz w:val="20"/>
          <w:szCs w:val="20"/>
        </w:rPr>
        <w:t xml:space="preserve"> эт</w:t>
      </w:r>
      <w:r>
        <w:rPr>
          <w:rFonts w:ascii="Times New Roman" w:eastAsia="Times New Roman" w:hAnsi="Times New Roman"/>
          <w:sz w:val="20"/>
          <w:szCs w:val="20"/>
        </w:rPr>
        <w:t>ого</w:t>
      </w:r>
      <w:r w:rsidRPr="00672C4D">
        <w:rPr>
          <w:rFonts w:ascii="Times New Roman" w:eastAsia="Times New Roman" w:hAnsi="Times New Roman"/>
          <w:sz w:val="20"/>
          <w:szCs w:val="20"/>
        </w:rPr>
        <w:t xml:space="preserve"> участник</w:t>
      </w:r>
      <w:r>
        <w:rPr>
          <w:rFonts w:ascii="Times New Roman" w:eastAsia="Times New Roman" w:hAnsi="Times New Roman"/>
          <w:sz w:val="20"/>
          <w:szCs w:val="20"/>
        </w:rPr>
        <w:t>а</w:t>
      </w:r>
      <w:r w:rsidRPr="00672C4D">
        <w:rPr>
          <w:rFonts w:ascii="Times New Roman" w:eastAsia="Times New Roman" w:hAnsi="Times New Roman"/>
          <w:sz w:val="20"/>
          <w:szCs w:val="20"/>
        </w:rPr>
        <w:t xml:space="preserve"> и протоколе выбора участник</w:t>
      </w:r>
      <w:r>
        <w:rPr>
          <w:rFonts w:ascii="Times New Roman" w:eastAsia="Times New Roman" w:hAnsi="Times New Roman"/>
          <w:sz w:val="20"/>
          <w:szCs w:val="20"/>
        </w:rPr>
        <w:t>а</w:t>
      </w:r>
      <w:r w:rsidRPr="00672C4D">
        <w:rPr>
          <w:rFonts w:ascii="Times New Roman" w:eastAsia="Times New Roman" w:hAnsi="Times New Roman"/>
          <w:sz w:val="20"/>
          <w:szCs w:val="20"/>
        </w:rPr>
        <w:t>-победител</w:t>
      </w:r>
      <w:r>
        <w:rPr>
          <w:rFonts w:ascii="Times New Roman" w:eastAsia="Times New Roman" w:hAnsi="Times New Roman"/>
          <w:sz w:val="20"/>
          <w:szCs w:val="20"/>
        </w:rPr>
        <w:t>я</w:t>
      </w:r>
      <w:r w:rsidRPr="00672C4D">
        <w:rPr>
          <w:rFonts w:ascii="Times New Roman" w:eastAsia="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5E45BD24" w14:textId="77777777" w:rsidR="00672C4D" w:rsidRPr="00672C4D" w:rsidRDefault="00672C4D" w:rsidP="00672C4D">
      <w:pPr>
        <w:spacing w:after="0" w:line="240" w:lineRule="auto"/>
        <w:jc w:val="both"/>
        <w:rPr>
          <w:rFonts w:ascii="Times New Roman" w:eastAsia="Times New Roman" w:hAnsi="Times New Roman"/>
          <w:sz w:val="20"/>
          <w:szCs w:val="20"/>
        </w:rPr>
      </w:pPr>
    </w:p>
    <w:p w14:paraId="3FAE956F" w14:textId="77777777" w:rsidR="00A276B9" w:rsidRPr="00A276B9" w:rsidRDefault="00A276B9" w:rsidP="00A276B9">
      <w:pPr>
        <w:spacing w:after="0" w:line="240" w:lineRule="auto"/>
        <w:jc w:val="both"/>
        <w:rPr>
          <w:rFonts w:ascii="Times New Roman" w:eastAsia="Times New Roman" w:hAnsi="Times New Roman"/>
          <w:sz w:val="20"/>
          <w:szCs w:val="20"/>
        </w:rPr>
      </w:pPr>
    </w:p>
    <w:p w14:paraId="27A7905A" w14:textId="1478AE68" w:rsidR="00A276B9" w:rsidRPr="00724CD1" w:rsidRDefault="00A276B9"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1</w:t>
      </w:r>
      <w:r w:rsidRPr="00724CD1">
        <w:rPr>
          <w:rFonts w:ascii="Times New Roman" w:hAnsi="Times New Roman"/>
          <w:sz w:val="20"/>
          <w:szCs w:val="20"/>
        </w:rPr>
        <w:t>. Проект догов</w:t>
      </w:r>
      <w:r w:rsidR="0005472D" w:rsidRPr="00724CD1">
        <w:rPr>
          <w:rFonts w:ascii="Times New Roman" w:hAnsi="Times New Roman"/>
          <w:sz w:val="20"/>
          <w:szCs w:val="20"/>
        </w:rPr>
        <w:t>о</w:t>
      </w:r>
      <w:r w:rsidR="007473A0" w:rsidRPr="00724CD1">
        <w:rPr>
          <w:rFonts w:ascii="Times New Roman" w:hAnsi="Times New Roman"/>
          <w:sz w:val="20"/>
          <w:szCs w:val="20"/>
        </w:rPr>
        <w:t xml:space="preserve">ра государственной закупки на </w:t>
      </w:r>
      <w:r w:rsidR="008C42FF">
        <w:rPr>
          <w:rFonts w:ascii="Times New Roman" w:hAnsi="Times New Roman"/>
          <w:sz w:val="20"/>
          <w:szCs w:val="20"/>
        </w:rPr>
        <w:t>6</w:t>
      </w:r>
      <w:r w:rsidRPr="00724CD1">
        <w:rPr>
          <w:rFonts w:ascii="Times New Roman" w:hAnsi="Times New Roman"/>
          <w:sz w:val="20"/>
          <w:szCs w:val="20"/>
        </w:rPr>
        <w:t xml:space="preserve"> листах и в электронном виде.</w:t>
      </w:r>
    </w:p>
    <w:p w14:paraId="62599C0B" w14:textId="77777777" w:rsidR="00794FDC"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2.</w:t>
      </w:r>
      <w:r w:rsidRPr="00724CD1">
        <w:rPr>
          <w:rFonts w:ascii="Times New Roman" w:hAnsi="Times New Roman"/>
          <w:sz w:val="20"/>
          <w:szCs w:val="20"/>
        </w:rPr>
        <w:t xml:space="preserve"> Счет на оплату услуг организатора для резидентов (нерезидентов) РБ на </w:t>
      </w:r>
      <w:r w:rsidR="007864CE" w:rsidRPr="00724CD1">
        <w:rPr>
          <w:rFonts w:ascii="Times New Roman" w:hAnsi="Times New Roman"/>
          <w:sz w:val="20"/>
          <w:szCs w:val="20"/>
        </w:rPr>
        <w:t>5</w:t>
      </w:r>
      <w:r w:rsidRPr="00724CD1">
        <w:rPr>
          <w:rFonts w:ascii="Times New Roman" w:hAnsi="Times New Roman"/>
          <w:sz w:val="20"/>
          <w:szCs w:val="20"/>
        </w:rPr>
        <w:t xml:space="preserve"> л. в 1 экз.</w:t>
      </w:r>
    </w:p>
    <w:p w14:paraId="22C4398D" w14:textId="77777777" w:rsidR="00593831"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3.</w:t>
      </w:r>
      <w:r w:rsidRPr="00724CD1">
        <w:rPr>
          <w:rFonts w:ascii="Times New Roman" w:hAnsi="Times New Roman"/>
          <w:sz w:val="20"/>
          <w:szCs w:val="20"/>
        </w:rPr>
        <w:t xml:space="preserve"> </w:t>
      </w:r>
      <w:r w:rsidR="00086130" w:rsidRPr="00724CD1">
        <w:rPr>
          <w:rFonts w:ascii="Times New Roman" w:hAnsi="Times New Roman"/>
          <w:sz w:val="20"/>
          <w:szCs w:val="20"/>
        </w:rPr>
        <w:t>Порядок оплаты услуг организат</w:t>
      </w:r>
      <w:r w:rsidR="00A276B9" w:rsidRPr="00724CD1">
        <w:rPr>
          <w:rFonts w:ascii="Times New Roman" w:hAnsi="Times New Roman"/>
          <w:sz w:val="20"/>
          <w:szCs w:val="20"/>
        </w:rPr>
        <w:t>ора по организации и проведению</w:t>
      </w:r>
      <w:r w:rsidR="0057734A" w:rsidRPr="00724CD1">
        <w:rPr>
          <w:rFonts w:ascii="Times New Roman" w:hAnsi="Times New Roman"/>
          <w:sz w:val="20"/>
          <w:szCs w:val="20"/>
        </w:rPr>
        <w:t xml:space="preserve"> </w:t>
      </w:r>
      <w:r w:rsidR="00086130" w:rsidRPr="00724CD1">
        <w:rPr>
          <w:rFonts w:ascii="Times New Roman" w:hAnsi="Times New Roman"/>
          <w:sz w:val="20"/>
          <w:szCs w:val="20"/>
        </w:rPr>
        <w:t>электронного аукциона</w:t>
      </w:r>
      <w:r w:rsidR="002B0FB1" w:rsidRPr="00724CD1">
        <w:rPr>
          <w:rFonts w:ascii="Times New Roman" w:hAnsi="Times New Roman"/>
          <w:sz w:val="20"/>
          <w:szCs w:val="20"/>
        </w:rPr>
        <w:t xml:space="preserve"> на </w:t>
      </w:r>
      <w:r w:rsidR="00086130" w:rsidRPr="00724CD1">
        <w:rPr>
          <w:rFonts w:ascii="Times New Roman" w:hAnsi="Times New Roman"/>
          <w:sz w:val="20"/>
          <w:szCs w:val="20"/>
        </w:rPr>
        <w:t>1</w:t>
      </w:r>
      <w:r w:rsidR="00593831" w:rsidRPr="00724CD1">
        <w:rPr>
          <w:rFonts w:ascii="Times New Roman" w:hAnsi="Times New Roman"/>
          <w:sz w:val="20"/>
          <w:szCs w:val="20"/>
        </w:rPr>
        <w:t xml:space="preserve"> л. в 1 экз.</w:t>
      </w:r>
    </w:p>
    <w:p w14:paraId="5CE08ABF" w14:textId="1D186ACA" w:rsidR="005F4382" w:rsidRPr="00724CD1" w:rsidRDefault="0068193A" w:rsidP="00011E67">
      <w:pPr>
        <w:spacing w:after="0" w:line="240" w:lineRule="auto"/>
        <w:jc w:val="both"/>
        <w:rPr>
          <w:rFonts w:ascii="Times New Roman" w:hAnsi="Times New Roman"/>
          <w:sz w:val="20"/>
          <w:szCs w:val="20"/>
        </w:rPr>
      </w:pPr>
      <w:r w:rsidRPr="00724CD1">
        <w:rPr>
          <w:rFonts w:ascii="Times New Roman" w:hAnsi="Times New Roman"/>
          <w:b/>
          <w:sz w:val="20"/>
          <w:szCs w:val="20"/>
        </w:rPr>
        <w:t xml:space="preserve">Приложение </w:t>
      </w:r>
      <w:r w:rsidR="005F4382" w:rsidRPr="00724CD1">
        <w:rPr>
          <w:rFonts w:ascii="Times New Roman" w:hAnsi="Times New Roman"/>
          <w:b/>
          <w:sz w:val="20"/>
          <w:szCs w:val="20"/>
        </w:rPr>
        <w:t>4</w:t>
      </w:r>
      <w:r w:rsidR="00045A54" w:rsidRPr="00724CD1">
        <w:rPr>
          <w:rFonts w:ascii="Times New Roman" w:hAnsi="Times New Roman"/>
          <w:b/>
          <w:sz w:val="20"/>
          <w:szCs w:val="20"/>
        </w:rPr>
        <w:t>.</w:t>
      </w:r>
      <w:r w:rsidR="00045A54" w:rsidRPr="00724CD1">
        <w:rPr>
          <w:rFonts w:ascii="Times New Roman" w:hAnsi="Times New Roman"/>
          <w:sz w:val="20"/>
          <w:szCs w:val="20"/>
        </w:rPr>
        <w:t xml:space="preserve">  </w:t>
      </w:r>
      <w:r w:rsidR="00402849">
        <w:rPr>
          <w:rFonts w:ascii="Times New Roman" w:hAnsi="Times New Roman"/>
          <w:sz w:val="20"/>
          <w:szCs w:val="20"/>
        </w:rPr>
        <w:t xml:space="preserve">Описание и технические характеристики </w:t>
      </w:r>
      <w:r w:rsidR="008C42FF">
        <w:rPr>
          <w:rFonts w:ascii="Times New Roman" w:hAnsi="Times New Roman"/>
          <w:sz w:val="20"/>
          <w:szCs w:val="20"/>
        </w:rPr>
        <w:t>товара</w:t>
      </w:r>
      <w:r w:rsidR="007B2C8A">
        <w:rPr>
          <w:rFonts w:ascii="Times New Roman" w:hAnsi="Times New Roman"/>
          <w:sz w:val="20"/>
          <w:szCs w:val="20"/>
        </w:rPr>
        <w:t>, проектн</w:t>
      </w:r>
      <w:r w:rsidR="008C42FF">
        <w:rPr>
          <w:rFonts w:ascii="Times New Roman" w:hAnsi="Times New Roman"/>
          <w:sz w:val="20"/>
          <w:szCs w:val="20"/>
        </w:rPr>
        <w:t>ая</w:t>
      </w:r>
      <w:r w:rsidR="007B2C8A">
        <w:rPr>
          <w:rFonts w:ascii="Times New Roman" w:hAnsi="Times New Roman"/>
          <w:sz w:val="20"/>
          <w:szCs w:val="20"/>
        </w:rPr>
        <w:t xml:space="preserve"> документаци</w:t>
      </w:r>
      <w:r w:rsidR="008C42FF">
        <w:rPr>
          <w:rFonts w:ascii="Times New Roman" w:hAnsi="Times New Roman"/>
          <w:sz w:val="20"/>
          <w:szCs w:val="20"/>
        </w:rPr>
        <w:t>я</w:t>
      </w:r>
      <w:r w:rsidR="00B95922" w:rsidRPr="00724CD1">
        <w:rPr>
          <w:rFonts w:ascii="Times New Roman" w:hAnsi="Times New Roman"/>
          <w:sz w:val="20"/>
          <w:szCs w:val="20"/>
        </w:rPr>
        <w:t xml:space="preserve"> </w:t>
      </w:r>
      <w:r w:rsidR="00672C4D">
        <w:rPr>
          <w:rFonts w:ascii="Times New Roman" w:hAnsi="Times New Roman"/>
          <w:sz w:val="20"/>
          <w:szCs w:val="20"/>
        </w:rPr>
        <w:t>(</w:t>
      </w:r>
      <w:r w:rsidR="008A6EB8" w:rsidRPr="00724CD1">
        <w:rPr>
          <w:rFonts w:ascii="Times New Roman" w:hAnsi="Times New Roman"/>
          <w:sz w:val="20"/>
          <w:szCs w:val="20"/>
        </w:rPr>
        <w:t>в электронном виде</w:t>
      </w:r>
      <w:r w:rsidR="00672C4D">
        <w:rPr>
          <w:rFonts w:ascii="Times New Roman" w:hAnsi="Times New Roman"/>
          <w:sz w:val="20"/>
          <w:szCs w:val="20"/>
        </w:rPr>
        <w:t>)</w:t>
      </w:r>
      <w:r w:rsidR="008A6EB8" w:rsidRPr="00724CD1">
        <w:rPr>
          <w:rFonts w:ascii="Times New Roman" w:hAnsi="Times New Roman"/>
          <w:sz w:val="20"/>
          <w:szCs w:val="20"/>
        </w:rPr>
        <w:t>.</w:t>
      </w:r>
    </w:p>
    <w:p w14:paraId="4B309BE3" w14:textId="77777777" w:rsidR="00A97CF2" w:rsidRDefault="00A97CF2" w:rsidP="00CE500C">
      <w:pPr>
        <w:spacing w:after="0"/>
        <w:rPr>
          <w:rFonts w:ascii="Times New Roman" w:hAnsi="Times New Roman"/>
          <w:sz w:val="24"/>
          <w:szCs w:val="24"/>
        </w:rPr>
      </w:pPr>
    </w:p>
    <w:p w14:paraId="22D926F0" w14:textId="3ABF1ECF" w:rsidR="00CE500C" w:rsidRPr="00A276B9" w:rsidRDefault="008C42FF" w:rsidP="00CE500C">
      <w:pPr>
        <w:spacing w:after="0"/>
        <w:rPr>
          <w:rFonts w:ascii="Times New Roman" w:hAnsi="Times New Roman"/>
          <w:sz w:val="24"/>
          <w:szCs w:val="24"/>
        </w:rPr>
      </w:pPr>
      <w:r>
        <w:rPr>
          <w:rFonts w:ascii="Times New Roman" w:hAnsi="Times New Roman"/>
          <w:sz w:val="24"/>
          <w:szCs w:val="24"/>
        </w:rPr>
        <w:t>П</w:t>
      </w:r>
      <w:r w:rsidR="007B2C8A">
        <w:rPr>
          <w:rFonts w:ascii="Times New Roman" w:hAnsi="Times New Roman"/>
          <w:sz w:val="24"/>
          <w:szCs w:val="24"/>
        </w:rPr>
        <w:t>редседател</w:t>
      </w:r>
      <w:r>
        <w:rPr>
          <w:rFonts w:ascii="Times New Roman" w:hAnsi="Times New Roman"/>
          <w:sz w:val="24"/>
          <w:szCs w:val="24"/>
        </w:rPr>
        <w:t>ь</w:t>
      </w:r>
      <w:r w:rsidR="0029115B">
        <w:rPr>
          <w:rFonts w:ascii="Times New Roman" w:hAnsi="Times New Roman"/>
          <w:sz w:val="24"/>
          <w:szCs w:val="24"/>
        </w:rPr>
        <w:t xml:space="preserve"> комиссии</w:t>
      </w:r>
      <w:r>
        <w:rPr>
          <w:rFonts w:ascii="Times New Roman" w:hAnsi="Times New Roman"/>
          <w:sz w:val="24"/>
          <w:szCs w:val="24"/>
        </w:rPr>
        <w:tab/>
      </w:r>
      <w:r w:rsidR="00A75958" w:rsidRPr="00A276B9">
        <w:rPr>
          <w:rFonts w:ascii="Times New Roman" w:hAnsi="Times New Roman"/>
          <w:sz w:val="24"/>
          <w:szCs w:val="24"/>
        </w:rPr>
        <w:tab/>
      </w:r>
      <w:r w:rsidR="00A75958" w:rsidRPr="00A276B9">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A64C34">
        <w:rPr>
          <w:rFonts w:ascii="Times New Roman" w:hAnsi="Times New Roman"/>
          <w:sz w:val="24"/>
          <w:szCs w:val="24"/>
        </w:rPr>
        <w:tab/>
      </w:r>
      <w:proofErr w:type="spellStart"/>
      <w:r>
        <w:rPr>
          <w:rFonts w:ascii="Times New Roman" w:hAnsi="Times New Roman"/>
          <w:sz w:val="24"/>
          <w:szCs w:val="24"/>
        </w:rPr>
        <w:t>В.Н.Танаджи</w:t>
      </w:r>
      <w:proofErr w:type="spellEnd"/>
    </w:p>
    <w:p w14:paraId="7FB785FF" w14:textId="77777777" w:rsidR="00752B9C" w:rsidRPr="00A276B9" w:rsidRDefault="00752B9C" w:rsidP="00CE500C">
      <w:pPr>
        <w:spacing w:after="0"/>
        <w:rPr>
          <w:rFonts w:ascii="Times New Roman" w:hAnsi="Times New Roman"/>
          <w:sz w:val="24"/>
          <w:szCs w:val="24"/>
        </w:rPr>
      </w:pPr>
    </w:p>
    <w:p w14:paraId="3E9C8C69" w14:textId="429746D0" w:rsidR="00521A24" w:rsidRPr="00A276B9" w:rsidRDefault="00CE500C" w:rsidP="00CE500C">
      <w:pPr>
        <w:spacing w:after="0"/>
        <w:rPr>
          <w:rFonts w:ascii="Times New Roman" w:hAnsi="Times New Roman"/>
          <w:sz w:val="24"/>
          <w:szCs w:val="24"/>
        </w:rPr>
      </w:pPr>
      <w:r w:rsidRPr="00A276B9">
        <w:rPr>
          <w:rFonts w:ascii="Times New Roman" w:hAnsi="Times New Roman"/>
          <w:sz w:val="24"/>
          <w:szCs w:val="24"/>
        </w:rPr>
        <w:t>Секретарь комиссии</w:t>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proofErr w:type="spellStart"/>
      <w:r w:rsidR="000001C5">
        <w:rPr>
          <w:rFonts w:ascii="Times New Roman" w:hAnsi="Times New Roman"/>
          <w:sz w:val="24"/>
          <w:szCs w:val="24"/>
        </w:rPr>
        <w:t>Е.В.Гаврилова</w:t>
      </w:r>
      <w:proofErr w:type="spellEnd"/>
    </w:p>
    <w:sectPr w:rsidR="00521A24" w:rsidRPr="00A276B9" w:rsidSect="00BD312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16cid:durableId="149903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01C5"/>
    <w:rsid w:val="00005B45"/>
    <w:rsid w:val="00006B8D"/>
    <w:rsid w:val="00006BCE"/>
    <w:rsid w:val="00011E67"/>
    <w:rsid w:val="00013A16"/>
    <w:rsid w:val="0001525C"/>
    <w:rsid w:val="0002050E"/>
    <w:rsid w:val="000226E1"/>
    <w:rsid w:val="00024892"/>
    <w:rsid w:val="00025100"/>
    <w:rsid w:val="00031B45"/>
    <w:rsid w:val="000326D7"/>
    <w:rsid w:val="00033028"/>
    <w:rsid w:val="00036052"/>
    <w:rsid w:val="00036072"/>
    <w:rsid w:val="00040B81"/>
    <w:rsid w:val="00043381"/>
    <w:rsid w:val="0004456A"/>
    <w:rsid w:val="00044B78"/>
    <w:rsid w:val="00045485"/>
    <w:rsid w:val="000459E8"/>
    <w:rsid w:val="00045A54"/>
    <w:rsid w:val="00046676"/>
    <w:rsid w:val="00046B69"/>
    <w:rsid w:val="00050852"/>
    <w:rsid w:val="0005161A"/>
    <w:rsid w:val="0005214E"/>
    <w:rsid w:val="000526BD"/>
    <w:rsid w:val="00053AEB"/>
    <w:rsid w:val="00054482"/>
    <w:rsid w:val="0005472D"/>
    <w:rsid w:val="0005579C"/>
    <w:rsid w:val="000578E8"/>
    <w:rsid w:val="00060CD2"/>
    <w:rsid w:val="0006142E"/>
    <w:rsid w:val="00061AB7"/>
    <w:rsid w:val="000663BE"/>
    <w:rsid w:val="00067002"/>
    <w:rsid w:val="000710C8"/>
    <w:rsid w:val="000726A9"/>
    <w:rsid w:val="00073C09"/>
    <w:rsid w:val="00075E22"/>
    <w:rsid w:val="0008265F"/>
    <w:rsid w:val="000850AF"/>
    <w:rsid w:val="00086130"/>
    <w:rsid w:val="00086331"/>
    <w:rsid w:val="00092ED9"/>
    <w:rsid w:val="00093451"/>
    <w:rsid w:val="00093F80"/>
    <w:rsid w:val="00094590"/>
    <w:rsid w:val="0009659B"/>
    <w:rsid w:val="000971FE"/>
    <w:rsid w:val="000A12A6"/>
    <w:rsid w:val="000A30DA"/>
    <w:rsid w:val="000A33C6"/>
    <w:rsid w:val="000A4E5B"/>
    <w:rsid w:val="000A7A7D"/>
    <w:rsid w:val="000B078D"/>
    <w:rsid w:val="000B3A19"/>
    <w:rsid w:val="000B3B61"/>
    <w:rsid w:val="000B5362"/>
    <w:rsid w:val="000B553A"/>
    <w:rsid w:val="000B5EFB"/>
    <w:rsid w:val="000B6C9C"/>
    <w:rsid w:val="000B7E85"/>
    <w:rsid w:val="000C1AA9"/>
    <w:rsid w:val="000C6551"/>
    <w:rsid w:val="000C7FB9"/>
    <w:rsid w:val="000D187A"/>
    <w:rsid w:val="000D2493"/>
    <w:rsid w:val="000D48E5"/>
    <w:rsid w:val="000D5029"/>
    <w:rsid w:val="000D5D0C"/>
    <w:rsid w:val="000D716D"/>
    <w:rsid w:val="000E0ABC"/>
    <w:rsid w:val="000E258F"/>
    <w:rsid w:val="000E4D9A"/>
    <w:rsid w:val="000E5B09"/>
    <w:rsid w:val="000E78E5"/>
    <w:rsid w:val="000F09BE"/>
    <w:rsid w:val="000F4DFF"/>
    <w:rsid w:val="000F5880"/>
    <w:rsid w:val="001036C0"/>
    <w:rsid w:val="00104B3A"/>
    <w:rsid w:val="00105A41"/>
    <w:rsid w:val="00105C0C"/>
    <w:rsid w:val="00105D07"/>
    <w:rsid w:val="00113D2A"/>
    <w:rsid w:val="00115896"/>
    <w:rsid w:val="00124139"/>
    <w:rsid w:val="00127D26"/>
    <w:rsid w:val="0013044F"/>
    <w:rsid w:val="0013058C"/>
    <w:rsid w:val="0013071F"/>
    <w:rsid w:val="00131108"/>
    <w:rsid w:val="0013527A"/>
    <w:rsid w:val="00142521"/>
    <w:rsid w:val="00142C77"/>
    <w:rsid w:val="001504CE"/>
    <w:rsid w:val="00150CB8"/>
    <w:rsid w:val="00152AA7"/>
    <w:rsid w:val="00152FE5"/>
    <w:rsid w:val="0015399C"/>
    <w:rsid w:val="00155F85"/>
    <w:rsid w:val="0016007B"/>
    <w:rsid w:val="001641C6"/>
    <w:rsid w:val="00164BD9"/>
    <w:rsid w:val="00167107"/>
    <w:rsid w:val="00172405"/>
    <w:rsid w:val="001747CB"/>
    <w:rsid w:val="001762D1"/>
    <w:rsid w:val="00181205"/>
    <w:rsid w:val="001825AD"/>
    <w:rsid w:val="00193413"/>
    <w:rsid w:val="00195456"/>
    <w:rsid w:val="001971DF"/>
    <w:rsid w:val="001A1058"/>
    <w:rsid w:val="001A6143"/>
    <w:rsid w:val="001A7578"/>
    <w:rsid w:val="001B0B91"/>
    <w:rsid w:val="001B158F"/>
    <w:rsid w:val="001B26F5"/>
    <w:rsid w:val="001B384C"/>
    <w:rsid w:val="001B631E"/>
    <w:rsid w:val="001C1A1E"/>
    <w:rsid w:val="001C284E"/>
    <w:rsid w:val="001C284F"/>
    <w:rsid w:val="001C3320"/>
    <w:rsid w:val="001C7AC0"/>
    <w:rsid w:val="001E03AA"/>
    <w:rsid w:val="001E428A"/>
    <w:rsid w:val="001E5556"/>
    <w:rsid w:val="001E7721"/>
    <w:rsid w:val="001F1138"/>
    <w:rsid w:val="001F122C"/>
    <w:rsid w:val="001F302C"/>
    <w:rsid w:val="001F51FB"/>
    <w:rsid w:val="0020016E"/>
    <w:rsid w:val="00200701"/>
    <w:rsid w:val="0020083F"/>
    <w:rsid w:val="00201C46"/>
    <w:rsid w:val="00201CC4"/>
    <w:rsid w:val="00202BD9"/>
    <w:rsid w:val="00202FBB"/>
    <w:rsid w:val="002041DF"/>
    <w:rsid w:val="0020521C"/>
    <w:rsid w:val="00205543"/>
    <w:rsid w:val="00210577"/>
    <w:rsid w:val="00211ADE"/>
    <w:rsid w:val="0021221C"/>
    <w:rsid w:val="00213348"/>
    <w:rsid w:val="002138A1"/>
    <w:rsid w:val="00217881"/>
    <w:rsid w:val="002179C6"/>
    <w:rsid w:val="00220097"/>
    <w:rsid w:val="00221EDD"/>
    <w:rsid w:val="0022697C"/>
    <w:rsid w:val="00230244"/>
    <w:rsid w:val="00231A57"/>
    <w:rsid w:val="0023416B"/>
    <w:rsid w:val="00236F4A"/>
    <w:rsid w:val="0023750E"/>
    <w:rsid w:val="00237917"/>
    <w:rsid w:val="00241AFB"/>
    <w:rsid w:val="002424B8"/>
    <w:rsid w:val="00242EF6"/>
    <w:rsid w:val="00243526"/>
    <w:rsid w:val="0024721E"/>
    <w:rsid w:val="00247EB7"/>
    <w:rsid w:val="002503DE"/>
    <w:rsid w:val="00250742"/>
    <w:rsid w:val="00251525"/>
    <w:rsid w:val="00260CF4"/>
    <w:rsid w:val="00261CEE"/>
    <w:rsid w:val="00265A35"/>
    <w:rsid w:val="00266B76"/>
    <w:rsid w:val="00270F16"/>
    <w:rsid w:val="00271F7C"/>
    <w:rsid w:val="0027509D"/>
    <w:rsid w:val="00276BAA"/>
    <w:rsid w:val="00283467"/>
    <w:rsid w:val="00285D82"/>
    <w:rsid w:val="00287071"/>
    <w:rsid w:val="00290BC2"/>
    <w:rsid w:val="0029115B"/>
    <w:rsid w:val="002915BA"/>
    <w:rsid w:val="00291A67"/>
    <w:rsid w:val="00291D2F"/>
    <w:rsid w:val="002A0A61"/>
    <w:rsid w:val="002A0BEA"/>
    <w:rsid w:val="002A1D52"/>
    <w:rsid w:val="002A2929"/>
    <w:rsid w:val="002A7A07"/>
    <w:rsid w:val="002B00A2"/>
    <w:rsid w:val="002B0933"/>
    <w:rsid w:val="002B0FB1"/>
    <w:rsid w:val="002B11BC"/>
    <w:rsid w:val="002B28F7"/>
    <w:rsid w:val="002B5D0E"/>
    <w:rsid w:val="002B75A6"/>
    <w:rsid w:val="002C062D"/>
    <w:rsid w:val="002C0C3C"/>
    <w:rsid w:val="002C2FE6"/>
    <w:rsid w:val="002D4140"/>
    <w:rsid w:val="002E3150"/>
    <w:rsid w:val="002E71B0"/>
    <w:rsid w:val="002E72A6"/>
    <w:rsid w:val="002F4CB7"/>
    <w:rsid w:val="002F4D85"/>
    <w:rsid w:val="002F66C5"/>
    <w:rsid w:val="002F785C"/>
    <w:rsid w:val="003030F9"/>
    <w:rsid w:val="00310498"/>
    <w:rsid w:val="003107AC"/>
    <w:rsid w:val="00313D05"/>
    <w:rsid w:val="00314EE3"/>
    <w:rsid w:val="0032395D"/>
    <w:rsid w:val="003326AA"/>
    <w:rsid w:val="00332BBB"/>
    <w:rsid w:val="00336292"/>
    <w:rsid w:val="00336437"/>
    <w:rsid w:val="00336737"/>
    <w:rsid w:val="00340417"/>
    <w:rsid w:val="003406CE"/>
    <w:rsid w:val="003421FC"/>
    <w:rsid w:val="00343BCB"/>
    <w:rsid w:val="00343F35"/>
    <w:rsid w:val="00344BEC"/>
    <w:rsid w:val="00350A43"/>
    <w:rsid w:val="0035283F"/>
    <w:rsid w:val="00352BF7"/>
    <w:rsid w:val="00353062"/>
    <w:rsid w:val="0035504A"/>
    <w:rsid w:val="0035771C"/>
    <w:rsid w:val="003618DB"/>
    <w:rsid w:val="00363783"/>
    <w:rsid w:val="00367E77"/>
    <w:rsid w:val="003704D4"/>
    <w:rsid w:val="0037087D"/>
    <w:rsid w:val="00370B12"/>
    <w:rsid w:val="0037102A"/>
    <w:rsid w:val="00372306"/>
    <w:rsid w:val="0037324B"/>
    <w:rsid w:val="0037355A"/>
    <w:rsid w:val="003735AE"/>
    <w:rsid w:val="00380C05"/>
    <w:rsid w:val="00382400"/>
    <w:rsid w:val="00385E9F"/>
    <w:rsid w:val="003908BD"/>
    <w:rsid w:val="00392558"/>
    <w:rsid w:val="003931CA"/>
    <w:rsid w:val="00394D58"/>
    <w:rsid w:val="003951B1"/>
    <w:rsid w:val="003954E5"/>
    <w:rsid w:val="003966D0"/>
    <w:rsid w:val="003A288E"/>
    <w:rsid w:val="003A4425"/>
    <w:rsid w:val="003A6707"/>
    <w:rsid w:val="003B0B7C"/>
    <w:rsid w:val="003B598D"/>
    <w:rsid w:val="003B7FF2"/>
    <w:rsid w:val="003C3DA0"/>
    <w:rsid w:val="003C466D"/>
    <w:rsid w:val="003C6D13"/>
    <w:rsid w:val="003D233F"/>
    <w:rsid w:val="003D2A53"/>
    <w:rsid w:val="003D3984"/>
    <w:rsid w:val="003D3C82"/>
    <w:rsid w:val="003D48D5"/>
    <w:rsid w:val="003D4A15"/>
    <w:rsid w:val="003D5F4B"/>
    <w:rsid w:val="003D62BC"/>
    <w:rsid w:val="003E0F2D"/>
    <w:rsid w:val="003E2C97"/>
    <w:rsid w:val="003E395D"/>
    <w:rsid w:val="003E39D4"/>
    <w:rsid w:val="003E51D3"/>
    <w:rsid w:val="003E5778"/>
    <w:rsid w:val="003F55D5"/>
    <w:rsid w:val="00402831"/>
    <w:rsid w:val="00402849"/>
    <w:rsid w:val="004037B4"/>
    <w:rsid w:val="00411979"/>
    <w:rsid w:val="00411E1C"/>
    <w:rsid w:val="00412441"/>
    <w:rsid w:val="004136D7"/>
    <w:rsid w:val="00413784"/>
    <w:rsid w:val="00423147"/>
    <w:rsid w:val="00430030"/>
    <w:rsid w:val="004300D7"/>
    <w:rsid w:val="0043610F"/>
    <w:rsid w:val="00440B3B"/>
    <w:rsid w:val="004414F6"/>
    <w:rsid w:val="00442D92"/>
    <w:rsid w:val="00442E13"/>
    <w:rsid w:val="004474E5"/>
    <w:rsid w:val="00450C23"/>
    <w:rsid w:val="00456E65"/>
    <w:rsid w:val="00456E97"/>
    <w:rsid w:val="0046177E"/>
    <w:rsid w:val="00463A44"/>
    <w:rsid w:val="00465B11"/>
    <w:rsid w:val="00472242"/>
    <w:rsid w:val="00484E02"/>
    <w:rsid w:val="00484EF0"/>
    <w:rsid w:val="00485A8B"/>
    <w:rsid w:val="00490228"/>
    <w:rsid w:val="004917EC"/>
    <w:rsid w:val="00493315"/>
    <w:rsid w:val="00493CAF"/>
    <w:rsid w:val="004961FC"/>
    <w:rsid w:val="004968DA"/>
    <w:rsid w:val="004A0862"/>
    <w:rsid w:val="004A126A"/>
    <w:rsid w:val="004A3ABC"/>
    <w:rsid w:val="004A7E0A"/>
    <w:rsid w:val="004B6361"/>
    <w:rsid w:val="004D055A"/>
    <w:rsid w:val="004D0F17"/>
    <w:rsid w:val="004D6B1C"/>
    <w:rsid w:val="004E0781"/>
    <w:rsid w:val="004E29D7"/>
    <w:rsid w:val="004E6E1F"/>
    <w:rsid w:val="004F01F0"/>
    <w:rsid w:val="004F0541"/>
    <w:rsid w:val="004F7CE4"/>
    <w:rsid w:val="00500D7C"/>
    <w:rsid w:val="00505217"/>
    <w:rsid w:val="00507CE9"/>
    <w:rsid w:val="00511F05"/>
    <w:rsid w:val="00513F6C"/>
    <w:rsid w:val="0051525B"/>
    <w:rsid w:val="005156B6"/>
    <w:rsid w:val="005203A1"/>
    <w:rsid w:val="0052052E"/>
    <w:rsid w:val="00521A24"/>
    <w:rsid w:val="00522B8F"/>
    <w:rsid w:val="00530223"/>
    <w:rsid w:val="005310AE"/>
    <w:rsid w:val="00531CF0"/>
    <w:rsid w:val="005333F8"/>
    <w:rsid w:val="00536127"/>
    <w:rsid w:val="005366BF"/>
    <w:rsid w:val="00541FC2"/>
    <w:rsid w:val="005471EC"/>
    <w:rsid w:val="00547D84"/>
    <w:rsid w:val="00555D6D"/>
    <w:rsid w:val="00563A38"/>
    <w:rsid w:val="005641ED"/>
    <w:rsid w:val="0057734A"/>
    <w:rsid w:val="00581B3F"/>
    <w:rsid w:val="00584A17"/>
    <w:rsid w:val="0058651C"/>
    <w:rsid w:val="00586EDE"/>
    <w:rsid w:val="00590482"/>
    <w:rsid w:val="00590D2C"/>
    <w:rsid w:val="00592DDC"/>
    <w:rsid w:val="005935D2"/>
    <w:rsid w:val="00593753"/>
    <w:rsid w:val="00593831"/>
    <w:rsid w:val="00596980"/>
    <w:rsid w:val="005A0C0E"/>
    <w:rsid w:val="005A3A54"/>
    <w:rsid w:val="005A3AAB"/>
    <w:rsid w:val="005A6832"/>
    <w:rsid w:val="005A7EBF"/>
    <w:rsid w:val="005B1B88"/>
    <w:rsid w:val="005B2B26"/>
    <w:rsid w:val="005B2BD0"/>
    <w:rsid w:val="005B3EA8"/>
    <w:rsid w:val="005B70F3"/>
    <w:rsid w:val="005B7F0A"/>
    <w:rsid w:val="005C0594"/>
    <w:rsid w:val="005C0F4B"/>
    <w:rsid w:val="005D62C3"/>
    <w:rsid w:val="005E00F0"/>
    <w:rsid w:val="005E7075"/>
    <w:rsid w:val="005F05F3"/>
    <w:rsid w:val="005F15A4"/>
    <w:rsid w:val="005F4382"/>
    <w:rsid w:val="005F44C0"/>
    <w:rsid w:val="005F7C99"/>
    <w:rsid w:val="006060E9"/>
    <w:rsid w:val="006061FB"/>
    <w:rsid w:val="00606464"/>
    <w:rsid w:val="00606EE3"/>
    <w:rsid w:val="006145A8"/>
    <w:rsid w:val="00614E3C"/>
    <w:rsid w:val="00615226"/>
    <w:rsid w:val="00616FBA"/>
    <w:rsid w:val="00621A84"/>
    <w:rsid w:val="006249E3"/>
    <w:rsid w:val="006311C7"/>
    <w:rsid w:val="00631512"/>
    <w:rsid w:val="00631B7C"/>
    <w:rsid w:val="00633CA9"/>
    <w:rsid w:val="006344AB"/>
    <w:rsid w:val="0063467B"/>
    <w:rsid w:val="00636893"/>
    <w:rsid w:val="00640CBC"/>
    <w:rsid w:val="006436AC"/>
    <w:rsid w:val="00644405"/>
    <w:rsid w:val="00646344"/>
    <w:rsid w:val="00652113"/>
    <w:rsid w:val="00654FAF"/>
    <w:rsid w:val="00655632"/>
    <w:rsid w:val="00656200"/>
    <w:rsid w:val="00656D5F"/>
    <w:rsid w:val="0066791C"/>
    <w:rsid w:val="00672C4D"/>
    <w:rsid w:val="00675802"/>
    <w:rsid w:val="00677088"/>
    <w:rsid w:val="006800BB"/>
    <w:rsid w:val="0068193A"/>
    <w:rsid w:val="0068380A"/>
    <w:rsid w:val="00686AB8"/>
    <w:rsid w:val="00686B91"/>
    <w:rsid w:val="00687757"/>
    <w:rsid w:val="006941AD"/>
    <w:rsid w:val="006A2E80"/>
    <w:rsid w:val="006A370E"/>
    <w:rsid w:val="006A3DE8"/>
    <w:rsid w:val="006A46FE"/>
    <w:rsid w:val="006A57E1"/>
    <w:rsid w:val="006A6B10"/>
    <w:rsid w:val="006B2F8F"/>
    <w:rsid w:val="006B504D"/>
    <w:rsid w:val="006B6170"/>
    <w:rsid w:val="006C16BE"/>
    <w:rsid w:val="006C3D96"/>
    <w:rsid w:val="006D4E20"/>
    <w:rsid w:val="006D546D"/>
    <w:rsid w:val="006D6047"/>
    <w:rsid w:val="006D7D72"/>
    <w:rsid w:val="006E0611"/>
    <w:rsid w:val="006E21E4"/>
    <w:rsid w:val="006E22BB"/>
    <w:rsid w:val="006E7D27"/>
    <w:rsid w:val="006F17AF"/>
    <w:rsid w:val="006F1FCE"/>
    <w:rsid w:val="006F551E"/>
    <w:rsid w:val="007006E8"/>
    <w:rsid w:val="0070154A"/>
    <w:rsid w:val="0070209D"/>
    <w:rsid w:val="0070336A"/>
    <w:rsid w:val="00710BBA"/>
    <w:rsid w:val="007124EC"/>
    <w:rsid w:val="0071568F"/>
    <w:rsid w:val="00717AF8"/>
    <w:rsid w:val="007217BB"/>
    <w:rsid w:val="00722F48"/>
    <w:rsid w:val="00722F55"/>
    <w:rsid w:val="00724CD1"/>
    <w:rsid w:val="007254A4"/>
    <w:rsid w:val="0072663B"/>
    <w:rsid w:val="00726766"/>
    <w:rsid w:val="007272D7"/>
    <w:rsid w:val="00727CD5"/>
    <w:rsid w:val="00730D52"/>
    <w:rsid w:val="00735592"/>
    <w:rsid w:val="00737CAB"/>
    <w:rsid w:val="007410B2"/>
    <w:rsid w:val="007427A4"/>
    <w:rsid w:val="00744804"/>
    <w:rsid w:val="00746954"/>
    <w:rsid w:val="00746E37"/>
    <w:rsid w:val="007473A0"/>
    <w:rsid w:val="007479E1"/>
    <w:rsid w:val="00751DB3"/>
    <w:rsid w:val="00752B9C"/>
    <w:rsid w:val="007539F5"/>
    <w:rsid w:val="007556CC"/>
    <w:rsid w:val="007579B4"/>
    <w:rsid w:val="00770E72"/>
    <w:rsid w:val="00774109"/>
    <w:rsid w:val="0077732E"/>
    <w:rsid w:val="00777DD9"/>
    <w:rsid w:val="00784EB8"/>
    <w:rsid w:val="007864CE"/>
    <w:rsid w:val="00786719"/>
    <w:rsid w:val="00787124"/>
    <w:rsid w:val="00787462"/>
    <w:rsid w:val="00787762"/>
    <w:rsid w:val="007903D1"/>
    <w:rsid w:val="00790E76"/>
    <w:rsid w:val="00791518"/>
    <w:rsid w:val="00791FE0"/>
    <w:rsid w:val="00794FDC"/>
    <w:rsid w:val="00795476"/>
    <w:rsid w:val="00796F18"/>
    <w:rsid w:val="00797FB8"/>
    <w:rsid w:val="007A0181"/>
    <w:rsid w:val="007A1E1B"/>
    <w:rsid w:val="007A3A98"/>
    <w:rsid w:val="007A7CFD"/>
    <w:rsid w:val="007B017A"/>
    <w:rsid w:val="007B02C7"/>
    <w:rsid w:val="007B0A1A"/>
    <w:rsid w:val="007B122B"/>
    <w:rsid w:val="007B1A13"/>
    <w:rsid w:val="007B2C8A"/>
    <w:rsid w:val="007B510D"/>
    <w:rsid w:val="007B587E"/>
    <w:rsid w:val="007B5E8A"/>
    <w:rsid w:val="007C16C0"/>
    <w:rsid w:val="007C6349"/>
    <w:rsid w:val="007C6FBA"/>
    <w:rsid w:val="007D1AF2"/>
    <w:rsid w:val="007D1E36"/>
    <w:rsid w:val="007D5582"/>
    <w:rsid w:val="007E0546"/>
    <w:rsid w:val="007E2546"/>
    <w:rsid w:val="007E3EC4"/>
    <w:rsid w:val="007E464A"/>
    <w:rsid w:val="007F478C"/>
    <w:rsid w:val="007F770C"/>
    <w:rsid w:val="008011AA"/>
    <w:rsid w:val="00801D75"/>
    <w:rsid w:val="00802D83"/>
    <w:rsid w:val="00804F45"/>
    <w:rsid w:val="00810A4C"/>
    <w:rsid w:val="008123EB"/>
    <w:rsid w:val="00816306"/>
    <w:rsid w:val="00821D98"/>
    <w:rsid w:val="00822EC0"/>
    <w:rsid w:val="0082490E"/>
    <w:rsid w:val="00825480"/>
    <w:rsid w:val="00825556"/>
    <w:rsid w:val="0082572E"/>
    <w:rsid w:val="00827E74"/>
    <w:rsid w:val="008323BB"/>
    <w:rsid w:val="00835BDF"/>
    <w:rsid w:val="00836CBC"/>
    <w:rsid w:val="00837438"/>
    <w:rsid w:val="0084070F"/>
    <w:rsid w:val="00845314"/>
    <w:rsid w:val="00846C88"/>
    <w:rsid w:val="0084716D"/>
    <w:rsid w:val="008569B0"/>
    <w:rsid w:val="0086182C"/>
    <w:rsid w:val="0086191E"/>
    <w:rsid w:val="00862EF3"/>
    <w:rsid w:val="00863398"/>
    <w:rsid w:val="008633D6"/>
    <w:rsid w:val="008651B5"/>
    <w:rsid w:val="00866289"/>
    <w:rsid w:val="00867460"/>
    <w:rsid w:val="00870035"/>
    <w:rsid w:val="008723D0"/>
    <w:rsid w:val="00880047"/>
    <w:rsid w:val="008806EC"/>
    <w:rsid w:val="00880C69"/>
    <w:rsid w:val="00881D97"/>
    <w:rsid w:val="0088530A"/>
    <w:rsid w:val="00885F5A"/>
    <w:rsid w:val="0088730D"/>
    <w:rsid w:val="00887EFC"/>
    <w:rsid w:val="00890096"/>
    <w:rsid w:val="00890700"/>
    <w:rsid w:val="0089151C"/>
    <w:rsid w:val="0089304D"/>
    <w:rsid w:val="008944AC"/>
    <w:rsid w:val="00895ED0"/>
    <w:rsid w:val="00896A35"/>
    <w:rsid w:val="00897FDE"/>
    <w:rsid w:val="008A242F"/>
    <w:rsid w:val="008A29C7"/>
    <w:rsid w:val="008A5391"/>
    <w:rsid w:val="008A6EB8"/>
    <w:rsid w:val="008B5B08"/>
    <w:rsid w:val="008C1C59"/>
    <w:rsid w:val="008C1D29"/>
    <w:rsid w:val="008C42FF"/>
    <w:rsid w:val="008C4B0B"/>
    <w:rsid w:val="008C7C67"/>
    <w:rsid w:val="008D4FB2"/>
    <w:rsid w:val="008E0759"/>
    <w:rsid w:val="008E07C7"/>
    <w:rsid w:val="008E3365"/>
    <w:rsid w:val="008E4713"/>
    <w:rsid w:val="008E6268"/>
    <w:rsid w:val="008F1B84"/>
    <w:rsid w:val="008F6A86"/>
    <w:rsid w:val="009010A6"/>
    <w:rsid w:val="0090295A"/>
    <w:rsid w:val="009046B5"/>
    <w:rsid w:val="00907475"/>
    <w:rsid w:val="00914322"/>
    <w:rsid w:val="00914326"/>
    <w:rsid w:val="00914D5F"/>
    <w:rsid w:val="00917C09"/>
    <w:rsid w:val="00923F71"/>
    <w:rsid w:val="00925CB7"/>
    <w:rsid w:val="00925EF4"/>
    <w:rsid w:val="009279B7"/>
    <w:rsid w:val="009301E8"/>
    <w:rsid w:val="00932514"/>
    <w:rsid w:val="00934EEF"/>
    <w:rsid w:val="009361B8"/>
    <w:rsid w:val="00937C5D"/>
    <w:rsid w:val="00940E70"/>
    <w:rsid w:val="00943390"/>
    <w:rsid w:val="00947268"/>
    <w:rsid w:val="0095036A"/>
    <w:rsid w:val="00952BA6"/>
    <w:rsid w:val="00953607"/>
    <w:rsid w:val="00954389"/>
    <w:rsid w:val="009544A4"/>
    <w:rsid w:val="009626E1"/>
    <w:rsid w:val="0096681A"/>
    <w:rsid w:val="00970840"/>
    <w:rsid w:val="00977262"/>
    <w:rsid w:val="00977F16"/>
    <w:rsid w:val="009810CA"/>
    <w:rsid w:val="00983497"/>
    <w:rsid w:val="00983872"/>
    <w:rsid w:val="00984FB3"/>
    <w:rsid w:val="00997AF4"/>
    <w:rsid w:val="009A0720"/>
    <w:rsid w:val="009A313C"/>
    <w:rsid w:val="009A452C"/>
    <w:rsid w:val="009A6873"/>
    <w:rsid w:val="009B098C"/>
    <w:rsid w:val="009B22F8"/>
    <w:rsid w:val="009B5322"/>
    <w:rsid w:val="009B6B5E"/>
    <w:rsid w:val="009B7836"/>
    <w:rsid w:val="009C3B7E"/>
    <w:rsid w:val="009C532B"/>
    <w:rsid w:val="009D04AF"/>
    <w:rsid w:val="009D0852"/>
    <w:rsid w:val="009D09E0"/>
    <w:rsid w:val="009D340E"/>
    <w:rsid w:val="009D3992"/>
    <w:rsid w:val="009D3B83"/>
    <w:rsid w:val="009D47EA"/>
    <w:rsid w:val="009E2B9E"/>
    <w:rsid w:val="009E3941"/>
    <w:rsid w:val="009E442E"/>
    <w:rsid w:val="009E4A72"/>
    <w:rsid w:val="009F3391"/>
    <w:rsid w:val="009F385B"/>
    <w:rsid w:val="009F6710"/>
    <w:rsid w:val="009F6B9C"/>
    <w:rsid w:val="009F6BDF"/>
    <w:rsid w:val="00A0078A"/>
    <w:rsid w:val="00A01F1E"/>
    <w:rsid w:val="00A032D8"/>
    <w:rsid w:val="00A0484E"/>
    <w:rsid w:val="00A053D6"/>
    <w:rsid w:val="00A072BB"/>
    <w:rsid w:val="00A1434A"/>
    <w:rsid w:val="00A14C36"/>
    <w:rsid w:val="00A15E0F"/>
    <w:rsid w:val="00A168EF"/>
    <w:rsid w:val="00A21955"/>
    <w:rsid w:val="00A23177"/>
    <w:rsid w:val="00A276B9"/>
    <w:rsid w:val="00A27F39"/>
    <w:rsid w:val="00A318B7"/>
    <w:rsid w:val="00A34A72"/>
    <w:rsid w:val="00A41B46"/>
    <w:rsid w:val="00A50A01"/>
    <w:rsid w:val="00A5252F"/>
    <w:rsid w:val="00A52620"/>
    <w:rsid w:val="00A53416"/>
    <w:rsid w:val="00A56161"/>
    <w:rsid w:val="00A63934"/>
    <w:rsid w:val="00A64957"/>
    <w:rsid w:val="00A64C34"/>
    <w:rsid w:val="00A653B9"/>
    <w:rsid w:val="00A666F1"/>
    <w:rsid w:val="00A733EF"/>
    <w:rsid w:val="00A74165"/>
    <w:rsid w:val="00A75958"/>
    <w:rsid w:val="00A75E46"/>
    <w:rsid w:val="00A80F28"/>
    <w:rsid w:val="00A82C58"/>
    <w:rsid w:val="00A838B1"/>
    <w:rsid w:val="00A90D13"/>
    <w:rsid w:val="00A930B3"/>
    <w:rsid w:val="00A963BE"/>
    <w:rsid w:val="00A96F70"/>
    <w:rsid w:val="00A97A7B"/>
    <w:rsid w:val="00A97CF2"/>
    <w:rsid w:val="00A97F68"/>
    <w:rsid w:val="00AA022C"/>
    <w:rsid w:val="00AA0FE2"/>
    <w:rsid w:val="00AA57A7"/>
    <w:rsid w:val="00AA66D8"/>
    <w:rsid w:val="00AB176E"/>
    <w:rsid w:val="00AC29BD"/>
    <w:rsid w:val="00AC46AA"/>
    <w:rsid w:val="00AC52D8"/>
    <w:rsid w:val="00AC6170"/>
    <w:rsid w:val="00AC70F9"/>
    <w:rsid w:val="00AC7F9F"/>
    <w:rsid w:val="00AD0164"/>
    <w:rsid w:val="00AD0866"/>
    <w:rsid w:val="00AD3A59"/>
    <w:rsid w:val="00AD4EAE"/>
    <w:rsid w:val="00AE6249"/>
    <w:rsid w:val="00AE6F52"/>
    <w:rsid w:val="00AE7F6A"/>
    <w:rsid w:val="00AF0675"/>
    <w:rsid w:val="00AF06F1"/>
    <w:rsid w:val="00AF135A"/>
    <w:rsid w:val="00AF3323"/>
    <w:rsid w:val="00AF3E95"/>
    <w:rsid w:val="00AF6606"/>
    <w:rsid w:val="00AF6821"/>
    <w:rsid w:val="00AF6882"/>
    <w:rsid w:val="00B0030B"/>
    <w:rsid w:val="00B042ED"/>
    <w:rsid w:val="00B0433A"/>
    <w:rsid w:val="00B06720"/>
    <w:rsid w:val="00B0688C"/>
    <w:rsid w:val="00B1171B"/>
    <w:rsid w:val="00B15BBD"/>
    <w:rsid w:val="00B220A7"/>
    <w:rsid w:val="00B42241"/>
    <w:rsid w:val="00B42DD0"/>
    <w:rsid w:val="00B449A0"/>
    <w:rsid w:val="00B551CA"/>
    <w:rsid w:val="00B557B6"/>
    <w:rsid w:val="00B6061C"/>
    <w:rsid w:val="00B66E7F"/>
    <w:rsid w:val="00B7054F"/>
    <w:rsid w:val="00B778B3"/>
    <w:rsid w:val="00B82DBF"/>
    <w:rsid w:val="00B83B5B"/>
    <w:rsid w:val="00B845E7"/>
    <w:rsid w:val="00B84760"/>
    <w:rsid w:val="00B84D58"/>
    <w:rsid w:val="00B86592"/>
    <w:rsid w:val="00B87F5C"/>
    <w:rsid w:val="00B908C5"/>
    <w:rsid w:val="00B92376"/>
    <w:rsid w:val="00B95588"/>
    <w:rsid w:val="00B95922"/>
    <w:rsid w:val="00BA23B8"/>
    <w:rsid w:val="00BA2681"/>
    <w:rsid w:val="00BA4B6A"/>
    <w:rsid w:val="00BB3351"/>
    <w:rsid w:val="00BB373A"/>
    <w:rsid w:val="00BB47B2"/>
    <w:rsid w:val="00BB6D65"/>
    <w:rsid w:val="00BC01A9"/>
    <w:rsid w:val="00BC17ED"/>
    <w:rsid w:val="00BC19BD"/>
    <w:rsid w:val="00BC331F"/>
    <w:rsid w:val="00BC6664"/>
    <w:rsid w:val="00BD1112"/>
    <w:rsid w:val="00BD3122"/>
    <w:rsid w:val="00BD6381"/>
    <w:rsid w:val="00BD7005"/>
    <w:rsid w:val="00BE0B39"/>
    <w:rsid w:val="00BE10AE"/>
    <w:rsid w:val="00BE1A74"/>
    <w:rsid w:val="00BE4A18"/>
    <w:rsid w:val="00BE5620"/>
    <w:rsid w:val="00BE5D86"/>
    <w:rsid w:val="00BF03C9"/>
    <w:rsid w:val="00BF0735"/>
    <w:rsid w:val="00BF0D0F"/>
    <w:rsid w:val="00BF27C4"/>
    <w:rsid w:val="00BF3001"/>
    <w:rsid w:val="00BF6C10"/>
    <w:rsid w:val="00C02007"/>
    <w:rsid w:val="00C052D6"/>
    <w:rsid w:val="00C06E9C"/>
    <w:rsid w:val="00C076D5"/>
    <w:rsid w:val="00C110B7"/>
    <w:rsid w:val="00C12143"/>
    <w:rsid w:val="00C141E3"/>
    <w:rsid w:val="00C1537A"/>
    <w:rsid w:val="00C15AD8"/>
    <w:rsid w:val="00C210F6"/>
    <w:rsid w:val="00C218FD"/>
    <w:rsid w:val="00C2229A"/>
    <w:rsid w:val="00C258A2"/>
    <w:rsid w:val="00C26B4A"/>
    <w:rsid w:val="00C2749E"/>
    <w:rsid w:val="00C301BE"/>
    <w:rsid w:val="00C30B0F"/>
    <w:rsid w:val="00C31E56"/>
    <w:rsid w:val="00C33E23"/>
    <w:rsid w:val="00C35927"/>
    <w:rsid w:val="00C36F13"/>
    <w:rsid w:val="00C404C3"/>
    <w:rsid w:val="00C40D80"/>
    <w:rsid w:val="00C427B3"/>
    <w:rsid w:val="00C45FCC"/>
    <w:rsid w:val="00C465D6"/>
    <w:rsid w:val="00C467CB"/>
    <w:rsid w:val="00C510D4"/>
    <w:rsid w:val="00C512C6"/>
    <w:rsid w:val="00C519A6"/>
    <w:rsid w:val="00C51D26"/>
    <w:rsid w:val="00C52CAB"/>
    <w:rsid w:val="00C532F9"/>
    <w:rsid w:val="00C53E83"/>
    <w:rsid w:val="00C601ED"/>
    <w:rsid w:val="00C60630"/>
    <w:rsid w:val="00C61CD7"/>
    <w:rsid w:val="00C62458"/>
    <w:rsid w:val="00C72BAF"/>
    <w:rsid w:val="00C73690"/>
    <w:rsid w:val="00C736CD"/>
    <w:rsid w:val="00C7383F"/>
    <w:rsid w:val="00C738EA"/>
    <w:rsid w:val="00C74A29"/>
    <w:rsid w:val="00C75140"/>
    <w:rsid w:val="00C76AC3"/>
    <w:rsid w:val="00C77F28"/>
    <w:rsid w:val="00C829B1"/>
    <w:rsid w:val="00C8331C"/>
    <w:rsid w:val="00C83506"/>
    <w:rsid w:val="00C83E50"/>
    <w:rsid w:val="00C84614"/>
    <w:rsid w:val="00C846B0"/>
    <w:rsid w:val="00C91B8E"/>
    <w:rsid w:val="00C92476"/>
    <w:rsid w:val="00C93427"/>
    <w:rsid w:val="00C954F6"/>
    <w:rsid w:val="00CA2D73"/>
    <w:rsid w:val="00CA4D5C"/>
    <w:rsid w:val="00CB03BA"/>
    <w:rsid w:val="00CB7905"/>
    <w:rsid w:val="00CC11C1"/>
    <w:rsid w:val="00CC11C9"/>
    <w:rsid w:val="00CC6A6F"/>
    <w:rsid w:val="00CD1173"/>
    <w:rsid w:val="00CD179A"/>
    <w:rsid w:val="00CD3AD8"/>
    <w:rsid w:val="00CD5989"/>
    <w:rsid w:val="00CD75C1"/>
    <w:rsid w:val="00CE01B9"/>
    <w:rsid w:val="00CE2D00"/>
    <w:rsid w:val="00CE500C"/>
    <w:rsid w:val="00CE7234"/>
    <w:rsid w:val="00CF0476"/>
    <w:rsid w:val="00CF54DB"/>
    <w:rsid w:val="00D002F8"/>
    <w:rsid w:val="00D01938"/>
    <w:rsid w:val="00D040D3"/>
    <w:rsid w:val="00D04AC0"/>
    <w:rsid w:val="00D07583"/>
    <w:rsid w:val="00D10CAC"/>
    <w:rsid w:val="00D11E50"/>
    <w:rsid w:val="00D1237C"/>
    <w:rsid w:val="00D12BA4"/>
    <w:rsid w:val="00D1523E"/>
    <w:rsid w:val="00D17881"/>
    <w:rsid w:val="00D222EF"/>
    <w:rsid w:val="00D2291A"/>
    <w:rsid w:val="00D22AFA"/>
    <w:rsid w:val="00D2403C"/>
    <w:rsid w:val="00D25420"/>
    <w:rsid w:val="00D26A42"/>
    <w:rsid w:val="00D271DB"/>
    <w:rsid w:val="00D317C7"/>
    <w:rsid w:val="00D3196B"/>
    <w:rsid w:val="00D32090"/>
    <w:rsid w:val="00D349E5"/>
    <w:rsid w:val="00D35CD4"/>
    <w:rsid w:val="00D36509"/>
    <w:rsid w:val="00D372FC"/>
    <w:rsid w:val="00D37FEB"/>
    <w:rsid w:val="00D413ED"/>
    <w:rsid w:val="00D41946"/>
    <w:rsid w:val="00D42FF4"/>
    <w:rsid w:val="00D439D3"/>
    <w:rsid w:val="00D45A50"/>
    <w:rsid w:val="00D45B26"/>
    <w:rsid w:val="00D47056"/>
    <w:rsid w:val="00D471F1"/>
    <w:rsid w:val="00D575D4"/>
    <w:rsid w:val="00D6263A"/>
    <w:rsid w:val="00D634AE"/>
    <w:rsid w:val="00D63B52"/>
    <w:rsid w:val="00D66B91"/>
    <w:rsid w:val="00D70B44"/>
    <w:rsid w:val="00D7451B"/>
    <w:rsid w:val="00D74EB1"/>
    <w:rsid w:val="00D75C92"/>
    <w:rsid w:val="00D76D13"/>
    <w:rsid w:val="00D811BA"/>
    <w:rsid w:val="00D82C88"/>
    <w:rsid w:val="00D82EFB"/>
    <w:rsid w:val="00D83778"/>
    <w:rsid w:val="00D83D1B"/>
    <w:rsid w:val="00D8602D"/>
    <w:rsid w:val="00D95610"/>
    <w:rsid w:val="00D97A3E"/>
    <w:rsid w:val="00DA00EA"/>
    <w:rsid w:val="00DA3BF7"/>
    <w:rsid w:val="00DA74F3"/>
    <w:rsid w:val="00DB0C46"/>
    <w:rsid w:val="00DB2156"/>
    <w:rsid w:val="00DC3A20"/>
    <w:rsid w:val="00DC5CBB"/>
    <w:rsid w:val="00DC766C"/>
    <w:rsid w:val="00DD1BBB"/>
    <w:rsid w:val="00DD3215"/>
    <w:rsid w:val="00DD3B73"/>
    <w:rsid w:val="00DD4091"/>
    <w:rsid w:val="00DD55DA"/>
    <w:rsid w:val="00DE0D9A"/>
    <w:rsid w:val="00DE23F4"/>
    <w:rsid w:val="00DE3B8B"/>
    <w:rsid w:val="00DF2D40"/>
    <w:rsid w:val="00DF62C0"/>
    <w:rsid w:val="00E01E37"/>
    <w:rsid w:val="00E0278B"/>
    <w:rsid w:val="00E052CF"/>
    <w:rsid w:val="00E1381A"/>
    <w:rsid w:val="00E14534"/>
    <w:rsid w:val="00E16747"/>
    <w:rsid w:val="00E16A2D"/>
    <w:rsid w:val="00E177C1"/>
    <w:rsid w:val="00E24C71"/>
    <w:rsid w:val="00E25BBA"/>
    <w:rsid w:val="00E261CF"/>
    <w:rsid w:val="00E26E13"/>
    <w:rsid w:val="00E274EA"/>
    <w:rsid w:val="00E30348"/>
    <w:rsid w:val="00E35372"/>
    <w:rsid w:val="00E4054C"/>
    <w:rsid w:val="00E42425"/>
    <w:rsid w:val="00E449BB"/>
    <w:rsid w:val="00E53F33"/>
    <w:rsid w:val="00E57EC1"/>
    <w:rsid w:val="00E64116"/>
    <w:rsid w:val="00E653CC"/>
    <w:rsid w:val="00E73CDB"/>
    <w:rsid w:val="00E80948"/>
    <w:rsid w:val="00E8341E"/>
    <w:rsid w:val="00E846AC"/>
    <w:rsid w:val="00E95F07"/>
    <w:rsid w:val="00EA302C"/>
    <w:rsid w:val="00EA4AF7"/>
    <w:rsid w:val="00EA509E"/>
    <w:rsid w:val="00EB0560"/>
    <w:rsid w:val="00EB1127"/>
    <w:rsid w:val="00EB567F"/>
    <w:rsid w:val="00EB7C39"/>
    <w:rsid w:val="00EB7EDB"/>
    <w:rsid w:val="00EC108A"/>
    <w:rsid w:val="00EC12C5"/>
    <w:rsid w:val="00EC1358"/>
    <w:rsid w:val="00EC2137"/>
    <w:rsid w:val="00EC3FF7"/>
    <w:rsid w:val="00EC57AB"/>
    <w:rsid w:val="00ED29EC"/>
    <w:rsid w:val="00ED3911"/>
    <w:rsid w:val="00ED3DAA"/>
    <w:rsid w:val="00ED3F04"/>
    <w:rsid w:val="00ED43E7"/>
    <w:rsid w:val="00ED59D3"/>
    <w:rsid w:val="00ED5D7D"/>
    <w:rsid w:val="00ED6C62"/>
    <w:rsid w:val="00EE2829"/>
    <w:rsid w:val="00EE54A2"/>
    <w:rsid w:val="00EE5EE8"/>
    <w:rsid w:val="00EF1EF7"/>
    <w:rsid w:val="00EF4E38"/>
    <w:rsid w:val="00EF6F0D"/>
    <w:rsid w:val="00F008B4"/>
    <w:rsid w:val="00F016D7"/>
    <w:rsid w:val="00F04FB4"/>
    <w:rsid w:val="00F07333"/>
    <w:rsid w:val="00F22925"/>
    <w:rsid w:val="00F2515C"/>
    <w:rsid w:val="00F27D2B"/>
    <w:rsid w:val="00F30C1C"/>
    <w:rsid w:val="00F33B9B"/>
    <w:rsid w:val="00F4056B"/>
    <w:rsid w:val="00F4180A"/>
    <w:rsid w:val="00F42161"/>
    <w:rsid w:val="00F423A8"/>
    <w:rsid w:val="00F42C2E"/>
    <w:rsid w:val="00F50931"/>
    <w:rsid w:val="00F52F61"/>
    <w:rsid w:val="00F56B25"/>
    <w:rsid w:val="00F57A50"/>
    <w:rsid w:val="00F6272A"/>
    <w:rsid w:val="00F63379"/>
    <w:rsid w:val="00F70443"/>
    <w:rsid w:val="00F718DA"/>
    <w:rsid w:val="00F71E64"/>
    <w:rsid w:val="00F72263"/>
    <w:rsid w:val="00F723E0"/>
    <w:rsid w:val="00F74625"/>
    <w:rsid w:val="00F77D94"/>
    <w:rsid w:val="00F82F7F"/>
    <w:rsid w:val="00F83AF4"/>
    <w:rsid w:val="00F87350"/>
    <w:rsid w:val="00F875D2"/>
    <w:rsid w:val="00F914CA"/>
    <w:rsid w:val="00FA007D"/>
    <w:rsid w:val="00FA3A62"/>
    <w:rsid w:val="00FA61F2"/>
    <w:rsid w:val="00FA6282"/>
    <w:rsid w:val="00FB1F20"/>
    <w:rsid w:val="00FB33DE"/>
    <w:rsid w:val="00FB4053"/>
    <w:rsid w:val="00FB42F3"/>
    <w:rsid w:val="00FB53AE"/>
    <w:rsid w:val="00FB6A5C"/>
    <w:rsid w:val="00FB73EC"/>
    <w:rsid w:val="00FC1F7E"/>
    <w:rsid w:val="00FC7782"/>
    <w:rsid w:val="00FD0288"/>
    <w:rsid w:val="00FD22C2"/>
    <w:rsid w:val="00FD323A"/>
    <w:rsid w:val="00FD473E"/>
    <w:rsid w:val="00FD7841"/>
    <w:rsid w:val="00FE044A"/>
    <w:rsid w:val="00FE25A1"/>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F72B"/>
  <w15:docId w15:val="{7F98E57F-8FBE-43C6-B220-919C754D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character" w:styleId="a8">
    <w:name w:val="annotation reference"/>
    <w:basedOn w:val="a0"/>
    <w:uiPriority w:val="99"/>
    <w:semiHidden/>
    <w:unhideWhenUsed/>
    <w:rsid w:val="00E1381A"/>
    <w:rPr>
      <w:sz w:val="16"/>
      <w:szCs w:val="16"/>
    </w:rPr>
  </w:style>
  <w:style w:type="paragraph" w:styleId="a9">
    <w:name w:val="annotation text"/>
    <w:basedOn w:val="a"/>
    <w:link w:val="aa"/>
    <w:uiPriority w:val="99"/>
    <w:semiHidden/>
    <w:unhideWhenUsed/>
    <w:rsid w:val="00E1381A"/>
    <w:pPr>
      <w:spacing w:line="240" w:lineRule="auto"/>
    </w:pPr>
    <w:rPr>
      <w:sz w:val="20"/>
      <w:szCs w:val="20"/>
    </w:rPr>
  </w:style>
  <w:style w:type="character" w:customStyle="1" w:styleId="aa">
    <w:name w:val="Текст примечания Знак"/>
    <w:basedOn w:val="a0"/>
    <w:link w:val="a9"/>
    <w:uiPriority w:val="99"/>
    <w:semiHidden/>
    <w:rsid w:val="00E1381A"/>
    <w:rPr>
      <w:rFonts w:eastAsiaTheme="minorEastAsia" w:cs="Times New Roman"/>
      <w:sz w:val="20"/>
      <w:szCs w:val="20"/>
      <w:lang w:eastAsia="ru-RU"/>
    </w:rPr>
  </w:style>
  <w:style w:type="paragraph" w:styleId="ab">
    <w:name w:val="annotation subject"/>
    <w:basedOn w:val="a9"/>
    <w:next w:val="a9"/>
    <w:link w:val="ac"/>
    <w:uiPriority w:val="99"/>
    <w:semiHidden/>
    <w:unhideWhenUsed/>
    <w:rsid w:val="00E1381A"/>
    <w:rPr>
      <w:b/>
      <w:bCs/>
    </w:rPr>
  </w:style>
  <w:style w:type="character" w:customStyle="1" w:styleId="ac">
    <w:name w:val="Тема примечания Знак"/>
    <w:basedOn w:val="aa"/>
    <w:link w:val="ab"/>
    <w:uiPriority w:val="99"/>
    <w:semiHidden/>
    <w:rsid w:val="00E1381A"/>
    <w:rPr>
      <w:rFonts w:eastAsiaTheme="minorEastAsia"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6622A-1351-4FA5-B5D2-4A1C9240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3478</TotalTime>
  <Pages>12</Pages>
  <Words>4948</Words>
  <Characters>28209</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482</cp:revision>
  <cp:lastPrinted>2026-06-12T06:57:00Z</cp:lastPrinted>
  <dcterms:created xsi:type="dcterms:W3CDTF">2019-07-24T11:07:00Z</dcterms:created>
  <dcterms:modified xsi:type="dcterms:W3CDTF">2026-06-12T08:35:00Z</dcterms:modified>
</cp:coreProperties>
</file>