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r w:rsidR="000A013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437333C" w14:textId="0F7787FF" w:rsidR="0021221B" w:rsidRPr="0021221B" w:rsidRDefault="00E73B73" w:rsidP="0021221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1221B" w:rsidRPr="0021221B">
        <w:rPr>
          <w:b/>
          <w:color w:val="000000"/>
        </w:rPr>
        <w:t>ГродМТ № 248/26-</w:t>
      </w:r>
      <w:r w:rsidR="0021221B">
        <w:rPr>
          <w:b/>
          <w:color w:val="000000"/>
        </w:rPr>
        <w:t>ЗОИ</w:t>
      </w:r>
      <w:r w:rsidR="0021221B" w:rsidRPr="0021221B">
        <w:rPr>
          <w:b/>
          <w:color w:val="000000"/>
        </w:rPr>
        <w:t xml:space="preserve"> «Шовный материал для УЗ г. Гродно и Гродненской области»</w:t>
      </w:r>
    </w:p>
    <w:p w14:paraId="24B5343A" w14:textId="77777777" w:rsidR="0021221B" w:rsidRPr="0021221B" w:rsidRDefault="0021221B" w:rsidP="0021221B">
      <w:pPr>
        <w:ind w:firstLine="540"/>
        <w:rPr>
          <w:b/>
          <w:color w:val="000000"/>
        </w:rPr>
      </w:pPr>
    </w:p>
    <w:p w14:paraId="0A0913BE" w14:textId="77777777" w:rsidR="0021221B" w:rsidRPr="0021221B" w:rsidRDefault="0021221B" w:rsidP="0021221B">
      <w:pPr>
        <w:ind w:firstLine="0"/>
        <w:rPr>
          <w:b/>
          <w:color w:val="000000"/>
        </w:rPr>
      </w:pPr>
      <w:r w:rsidRPr="0021221B">
        <w:rPr>
          <w:b/>
          <w:color w:val="000000"/>
        </w:rPr>
        <w:t>Лот 2 «Синтетический нерассасывающийся монофиламентный хирургический шовный материал на основе полипропилена для УЗ г. Гродно и Гродненской области»</w:t>
      </w:r>
    </w:p>
    <w:p w14:paraId="19471A05" w14:textId="77777777" w:rsidR="0021221B" w:rsidRPr="0021221B" w:rsidRDefault="0021221B" w:rsidP="0021221B">
      <w:pPr>
        <w:ind w:firstLine="0"/>
        <w:rPr>
          <w:b/>
          <w:color w:val="000000"/>
        </w:rPr>
      </w:pPr>
      <w:r w:rsidRPr="0021221B">
        <w:rPr>
          <w:b/>
          <w:color w:val="000000"/>
        </w:rPr>
        <w:t>Лот 3 «Синтетический нерассасывающийся полифиламентный хирургический шовный материал из капрона для УЗ г. Гродно и Гродненской области»</w:t>
      </w:r>
    </w:p>
    <w:p w14:paraId="57BDFBEB" w14:textId="77777777" w:rsidR="0021221B" w:rsidRPr="0021221B" w:rsidRDefault="0021221B" w:rsidP="0021221B">
      <w:pPr>
        <w:ind w:firstLine="0"/>
        <w:rPr>
          <w:b/>
          <w:color w:val="000000"/>
        </w:rPr>
      </w:pPr>
      <w:r w:rsidRPr="0021221B">
        <w:rPr>
          <w:b/>
          <w:color w:val="000000"/>
        </w:rPr>
        <w:t>Лот 4 «Синтетический нерассасывающийся полифиламентный хирургический шовный материал на основе полиамида без иглы для УЗ г. Гродно и Гродненской области»</w:t>
      </w:r>
    </w:p>
    <w:p w14:paraId="7CB7B1B0" w14:textId="4CDCEB4D" w:rsidR="00B827F0" w:rsidRDefault="0021221B" w:rsidP="0021221B">
      <w:pPr>
        <w:ind w:firstLine="0"/>
        <w:rPr>
          <w:b/>
        </w:rPr>
      </w:pPr>
      <w:r w:rsidRPr="0021221B">
        <w:rPr>
          <w:b/>
          <w:color w:val="000000"/>
        </w:rPr>
        <w:t>Лот 7 «Рассасывающийся хирургический шовный материал кетгут простой для УЗ г. Гродно и Гродненской области»</w:t>
      </w: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36FB8608" w14:textId="77777777" w:rsidR="00247BBA" w:rsidRDefault="00247BBA" w:rsidP="00A73EB4">
      <w:pPr>
        <w:ind w:firstLine="0"/>
        <w:rPr>
          <w:b/>
        </w:rPr>
      </w:pPr>
    </w:p>
    <w:p w14:paraId="5A8D590B" w14:textId="77777777" w:rsidR="00247BBA" w:rsidRDefault="00247BBA" w:rsidP="00A73EB4">
      <w:pPr>
        <w:ind w:firstLine="0"/>
        <w:rPr>
          <w:b/>
        </w:rPr>
      </w:pPr>
    </w:p>
    <w:p w14:paraId="726AD6DC" w14:textId="77777777" w:rsidR="00247BBA" w:rsidRDefault="00247BBA" w:rsidP="00A73EB4">
      <w:pPr>
        <w:ind w:firstLine="0"/>
        <w:rPr>
          <w:b/>
        </w:rPr>
      </w:pPr>
    </w:p>
    <w:p w14:paraId="29196D8D" w14:textId="77777777" w:rsidR="00247BBA" w:rsidRDefault="00247BBA" w:rsidP="00A73EB4">
      <w:pPr>
        <w:ind w:firstLine="0"/>
        <w:rPr>
          <w:b/>
        </w:rPr>
      </w:pPr>
    </w:p>
    <w:p w14:paraId="5E3BA571" w14:textId="77777777" w:rsidR="00247BBA" w:rsidRDefault="00247BBA" w:rsidP="00A73EB4">
      <w:pPr>
        <w:ind w:firstLine="0"/>
        <w:rPr>
          <w:b/>
        </w:rPr>
      </w:pPr>
    </w:p>
    <w:p w14:paraId="02D4804E" w14:textId="77777777" w:rsidR="00247BBA" w:rsidRDefault="00247BBA" w:rsidP="00A73EB4">
      <w:pPr>
        <w:ind w:firstLine="0"/>
        <w:rPr>
          <w:b/>
        </w:rPr>
      </w:pPr>
    </w:p>
    <w:p w14:paraId="2B5AA806" w14:textId="77777777" w:rsidR="00247BBA" w:rsidRDefault="00247BBA" w:rsidP="00A73EB4">
      <w:pPr>
        <w:ind w:firstLine="0"/>
        <w:rPr>
          <w:b/>
        </w:rPr>
      </w:pPr>
    </w:p>
    <w:p w14:paraId="49E4B7F0" w14:textId="77777777" w:rsidR="00247BBA" w:rsidRDefault="00247BBA" w:rsidP="00A73EB4">
      <w:pPr>
        <w:ind w:firstLine="0"/>
        <w:rPr>
          <w:b/>
        </w:rPr>
      </w:pPr>
    </w:p>
    <w:p w14:paraId="21C3CE22" w14:textId="77777777" w:rsidR="00247BBA" w:rsidRDefault="00247BBA" w:rsidP="00A73EB4">
      <w:pPr>
        <w:ind w:firstLine="0"/>
        <w:rPr>
          <w:b/>
        </w:rPr>
      </w:pPr>
    </w:p>
    <w:p w14:paraId="5BA5F082" w14:textId="77777777" w:rsidR="00247BBA" w:rsidRDefault="00247BBA" w:rsidP="00A73EB4">
      <w:pPr>
        <w:ind w:firstLine="0"/>
        <w:rPr>
          <w:b/>
        </w:rPr>
      </w:pPr>
    </w:p>
    <w:p w14:paraId="4E57FBA2" w14:textId="77777777" w:rsidR="00247BBA" w:rsidRDefault="00247BBA" w:rsidP="00A73EB4">
      <w:pPr>
        <w:ind w:firstLine="0"/>
        <w:rPr>
          <w:b/>
        </w:rPr>
      </w:pPr>
    </w:p>
    <w:p w14:paraId="395C2D3A" w14:textId="77777777" w:rsidR="00247BBA" w:rsidRDefault="00247BBA" w:rsidP="00A73EB4">
      <w:pPr>
        <w:ind w:firstLine="0"/>
        <w:rPr>
          <w:b/>
        </w:rPr>
      </w:pPr>
    </w:p>
    <w:p w14:paraId="4FB520B1" w14:textId="77777777" w:rsidR="00247BBA" w:rsidRDefault="00247BBA" w:rsidP="00A73EB4">
      <w:pPr>
        <w:ind w:firstLine="0"/>
        <w:rPr>
          <w:b/>
        </w:rPr>
      </w:pPr>
    </w:p>
    <w:p w14:paraId="0E299D46" w14:textId="77777777" w:rsidR="0021221B" w:rsidRDefault="0021221B" w:rsidP="00A73EB4">
      <w:pPr>
        <w:ind w:firstLine="0"/>
        <w:rPr>
          <w:b/>
        </w:rPr>
      </w:pPr>
    </w:p>
    <w:p w14:paraId="0172D45A" w14:textId="77777777" w:rsidR="00247BBA" w:rsidRDefault="00247BBA" w:rsidP="00A73EB4">
      <w:pPr>
        <w:ind w:firstLine="0"/>
        <w:rPr>
          <w:b/>
        </w:rPr>
      </w:pPr>
    </w:p>
    <w:p w14:paraId="6EC4B23D" w14:textId="77777777" w:rsidR="00247BBA" w:rsidRDefault="00247BBA" w:rsidP="00A73EB4">
      <w:pPr>
        <w:ind w:firstLine="0"/>
        <w:rPr>
          <w:b/>
        </w:rPr>
      </w:pPr>
    </w:p>
    <w:p w14:paraId="368D47B5" w14:textId="77777777" w:rsidR="00247BBA" w:rsidRDefault="00247BBA"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41EE2024" w:rsidR="003F0BC5" w:rsidRPr="008264A2" w:rsidRDefault="003F0BC5" w:rsidP="00E658D8">
            <w:pPr>
              <w:ind w:firstLine="0"/>
              <w:rPr>
                <w:highlight w:val="yellow"/>
              </w:rPr>
            </w:pPr>
            <w:r w:rsidRPr="000F4524">
              <w:rPr>
                <w:b/>
                <w:bCs/>
              </w:rPr>
              <w:t xml:space="preserve">Лот </w:t>
            </w:r>
            <w:r w:rsidR="0021221B">
              <w:rPr>
                <w:b/>
                <w:bCs/>
              </w:rPr>
              <w:t>2 – 4, 7</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BE089BF" w14:textId="77777777" w:rsidR="0021221B" w:rsidRPr="0021221B" w:rsidRDefault="0021221B" w:rsidP="0021221B">
            <w:pPr>
              <w:ind w:firstLine="0"/>
              <w:rPr>
                <w:b/>
              </w:rPr>
            </w:pPr>
            <w:r w:rsidRPr="0021221B">
              <w:rPr>
                <w:b/>
              </w:rPr>
              <w:t>Войсковая часть 03587 УНП 500842233</w:t>
            </w:r>
          </w:p>
          <w:p w14:paraId="30112CFE" w14:textId="77777777" w:rsidR="0021221B" w:rsidRPr="0021221B" w:rsidRDefault="0021221B" w:rsidP="0021221B">
            <w:pPr>
              <w:ind w:firstLine="0"/>
              <w:rPr>
                <w:b/>
              </w:rPr>
            </w:pPr>
            <w:r w:rsidRPr="0021221B">
              <w:rPr>
                <w:b/>
              </w:rPr>
              <w:t>Учреждение здравоохранения «Берестовицкая центральная районная больница» УНП 500014727</w:t>
            </w:r>
          </w:p>
          <w:p w14:paraId="1DF7E67D" w14:textId="77777777" w:rsidR="0021221B" w:rsidRPr="0021221B" w:rsidRDefault="0021221B" w:rsidP="0021221B">
            <w:pPr>
              <w:ind w:firstLine="0"/>
              <w:rPr>
                <w:b/>
              </w:rPr>
            </w:pPr>
            <w:r w:rsidRPr="0021221B">
              <w:rPr>
                <w:b/>
              </w:rPr>
              <w:t>Учреждение здравоохранения «Волковысская центральная районная больница» УНП 500007288</w:t>
            </w:r>
          </w:p>
          <w:p w14:paraId="4A52178F" w14:textId="77777777" w:rsidR="0021221B" w:rsidRPr="0021221B" w:rsidRDefault="0021221B" w:rsidP="0021221B">
            <w:pPr>
              <w:ind w:firstLine="0"/>
              <w:rPr>
                <w:b/>
              </w:rPr>
            </w:pPr>
            <w:r w:rsidRPr="0021221B">
              <w:rPr>
                <w:b/>
              </w:rPr>
              <w:t>Учреждение здравоохранения «Вороновская центральная районная больница» УНП 500026706</w:t>
            </w:r>
          </w:p>
          <w:p w14:paraId="4A5EB419" w14:textId="77777777" w:rsidR="0021221B" w:rsidRPr="0021221B" w:rsidRDefault="0021221B" w:rsidP="0021221B">
            <w:pPr>
              <w:ind w:firstLine="0"/>
              <w:rPr>
                <w:b/>
              </w:rPr>
            </w:pPr>
            <w:r w:rsidRPr="0021221B">
              <w:rPr>
                <w:b/>
              </w:rPr>
              <w:t>Учреждение здравоохранения «Городская клиническая больница №2 г. Гродно» УНП 590665090</w:t>
            </w:r>
          </w:p>
          <w:p w14:paraId="2E2FF32F" w14:textId="77777777" w:rsidR="0021221B" w:rsidRPr="0021221B" w:rsidRDefault="0021221B" w:rsidP="0021221B">
            <w:pPr>
              <w:ind w:firstLine="0"/>
              <w:rPr>
                <w:b/>
              </w:rPr>
            </w:pPr>
            <w:r w:rsidRPr="0021221B">
              <w:rPr>
                <w:b/>
              </w:rPr>
              <w:t>Учреждение здравоохранения «Городская клиническая больница №3 г. Гродно» УНП 590665100</w:t>
            </w:r>
          </w:p>
          <w:p w14:paraId="00910C39" w14:textId="77777777" w:rsidR="0021221B" w:rsidRPr="0021221B" w:rsidRDefault="0021221B" w:rsidP="0021221B">
            <w:pPr>
              <w:ind w:firstLine="0"/>
              <w:rPr>
                <w:b/>
              </w:rPr>
            </w:pPr>
            <w:r w:rsidRPr="0021221B">
              <w:rPr>
                <w:b/>
              </w:rPr>
              <w:t>Учреждение здравоохранения «Городская клиническая больница №4 г. Гродно» УНП 500036473</w:t>
            </w:r>
          </w:p>
          <w:p w14:paraId="578E9862" w14:textId="77777777" w:rsidR="0021221B" w:rsidRPr="0021221B" w:rsidRDefault="0021221B" w:rsidP="0021221B">
            <w:pPr>
              <w:ind w:firstLine="0"/>
              <w:rPr>
                <w:b/>
              </w:rPr>
            </w:pPr>
            <w:r w:rsidRPr="0021221B">
              <w:rPr>
                <w:b/>
              </w:rPr>
              <w:t>Государственное учреждение здравоохранения «Городская поликлиника №7 г. Гродно» УНП 591026492</w:t>
            </w:r>
          </w:p>
          <w:p w14:paraId="1478D1DB" w14:textId="77777777" w:rsidR="0021221B" w:rsidRPr="0021221B" w:rsidRDefault="0021221B" w:rsidP="0021221B">
            <w:pPr>
              <w:ind w:firstLine="0"/>
              <w:rPr>
                <w:b/>
              </w:rPr>
            </w:pPr>
            <w:r w:rsidRPr="0021221B">
              <w:rPr>
                <w:b/>
              </w:rPr>
              <w:t>Учреждение здравоохранения «Гродненская областная детская клиническая больница» УНП 500161059</w:t>
            </w:r>
          </w:p>
          <w:p w14:paraId="7A176CDC" w14:textId="77777777" w:rsidR="0021221B" w:rsidRPr="0021221B" w:rsidRDefault="0021221B" w:rsidP="0021221B">
            <w:pPr>
              <w:ind w:firstLine="0"/>
              <w:rPr>
                <w:b/>
              </w:rPr>
            </w:pPr>
            <w:r w:rsidRPr="0021221B">
              <w:rPr>
                <w:b/>
              </w:rPr>
              <w:t>Учреждение здравоохранения «Гродненский областной клинический перинатальный центр» УНП 500037931</w:t>
            </w:r>
          </w:p>
          <w:p w14:paraId="6FB83DDD" w14:textId="77777777" w:rsidR="0021221B" w:rsidRPr="0021221B" w:rsidRDefault="0021221B" w:rsidP="0021221B">
            <w:pPr>
              <w:ind w:firstLine="0"/>
              <w:rPr>
                <w:b/>
              </w:rPr>
            </w:pPr>
            <w:r w:rsidRPr="0021221B">
              <w:rPr>
                <w:b/>
              </w:rPr>
              <w:t xml:space="preserve">Государственное учреждение </w:t>
            </w:r>
            <w:r w:rsidRPr="0021221B">
              <w:rPr>
                <w:b/>
              </w:rPr>
              <w:lastRenderedPageBreak/>
              <w:t>здравоохранения «Городская поликлиника №3 г. Гродно» УНП 591011126</w:t>
            </w:r>
          </w:p>
          <w:p w14:paraId="0A2A3090" w14:textId="77777777" w:rsidR="0021221B" w:rsidRPr="0021221B" w:rsidRDefault="0021221B" w:rsidP="0021221B">
            <w:pPr>
              <w:ind w:firstLine="0"/>
              <w:rPr>
                <w:b/>
              </w:rPr>
            </w:pPr>
            <w:r w:rsidRPr="0021221B">
              <w:rPr>
                <w:b/>
              </w:rPr>
              <w:t>Государственное учреждение здравоохранения «Городская поликлиника №5 г. Гродно» УНП 591011154</w:t>
            </w:r>
          </w:p>
          <w:p w14:paraId="0F95BFBC" w14:textId="77777777" w:rsidR="0021221B" w:rsidRPr="0021221B" w:rsidRDefault="0021221B" w:rsidP="0021221B">
            <w:pPr>
              <w:ind w:firstLine="0"/>
              <w:rPr>
                <w:b/>
              </w:rPr>
            </w:pPr>
            <w:r w:rsidRPr="0021221B">
              <w:rPr>
                <w:b/>
              </w:rPr>
              <w:t>Государственное учреждение здравоохранения «Городская клиническая поликлиника №6 г. Гродно» УНП 591011167</w:t>
            </w:r>
          </w:p>
          <w:p w14:paraId="7EE94458" w14:textId="77777777" w:rsidR="0021221B" w:rsidRPr="0021221B" w:rsidRDefault="0021221B" w:rsidP="0021221B">
            <w:pPr>
              <w:ind w:firstLine="0"/>
              <w:rPr>
                <w:b/>
              </w:rPr>
            </w:pPr>
            <w:r w:rsidRPr="0021221B">
              <w:rPr>
                <w:b/>
              </w:rPr>
              <w:t>Государственное учреждение здравоохранения «Детская центральная городская клиническая поликлиника г. Гродно» УНП 591009735</w:t>
            </w:r>
          </w:p>
          <w:p w14:paraId="55EFD4E2" w14:textId="77777777" w:rsidR="0021221B" w:rsidRPr="0021221B" w:rsidRDefault="0021221B" w:rsidP="0021221B">
            <w:pPr>
              <w:ind w:firstLine="0"/>
              <w:rPr>
                <w:b/>
              </w:rPr>
            </w:pPr>
            <w:r w:rsidRPr="0021221B">
              <w:rPr>
                <w:b/>
              </w:rPr>
              <w:t>Учреждение здравоохранения «Дятловская центральная районная больница» УНП 500048649</w:t>
            </w:r>
          </w:p>
          <w:p w14:paraId="6CC6D81C" w14:textId="77777777" w:rsidR="0021221B" w:rsidRPr="0021221B" w:rsidRDefault="0021221B" w:rsidP="0021221B">
            <w:pPr>
              <w:ind w:firstLine="0"/>
              <w:rPr>
                <w:b/>
              </w:rPr>
            </w:pPr>
            <w:r w:rsidRPr="0021221B">
              <w:rPr>
                <w:b/>
              </w:rPr>
              <w:t>Учреждение здравоохранения «Зельвенская центральная районная больница» УНП 500006039</w:t>
            </w:r>
          </w:p>
          <w:p w14:paraId="235DAD99" w14:textId="77777777" w:rsidR="0021221B" w:rsidRPr="0021221B" w:rsidRDefault="0021221B" w:rsidP="0021221B">
            <w:pPr>
              <w:ind w:firstLine="0"/>
              <w:rPr>
                <w:b/>
              </w:rPr>
            </w:pPr>
            <w:r w:rsidRPr="0021221B">
              <w:rPr>
                <w:b/>
              </w:rPr>
              <w:t>Учреждение здравоохранения «Гродненская областная инфекционная клиническая больница» УНП 590646489</w:t>
            </w:r>
          </w:p>
          <w:p w14:paraId="5BD99122" w14:textId="77777777" w:rsidR="0021221B" w:rsidRPr="0021221B" w:rsidRDefault="0021221B" w:rsidP="0021221B">
            <w:pPr>
              <w:ind w:firstLine="0"/>
              <w:rPr>
                <w:b/>
              </w:rPr>
            </w:pPr>
            <w:r w:rsidRPr="0021221B">
              <w:rPr>
                <w:b/>
              </w:rPr>
              <w:t>Учреждение здравоохранения «Кореличская центральная районная больница» УНП 500056571</w:t>
            </w:r>
          </w:p>
          <w:p w14:paraId="44A1BB4A" w14:textId="77777777" w:rsidR="0021221B" w:rsidRPr="0021221B" w:rsidRDefault="0021221B" w:rsidP="0021221B">
            <w:pPr>
              <w:ind w:firstLine="0"/>
              <w:rPr>
                <w:b/>
              </w:rPr>
            </w:pPr>
            <w:r w:rsidRPr="0021221B">
              <w:rPr>
                <w:b/>
              </w:rPr>
              <w:t>Учреждение здравоохранения «Мостовская центральная районная больница» УНП 500126265</w:t>
            </w:r>
          </w:p>
          <w:p w14:paraId="0B9ADBFB" w14:textId="77777777" w:rsidR="0021221B" w:rsidRPr="0021221B" w:rsidRDefault="0021221B" w:rsidP="0021221B">
            <w:pPr>
              <w:ind w:firstLine="0"/>
              <w:rPr>
                <w:b/>
              </w:rPr>
            </w:pPr>
            <w:r w:rsidRPr="0021221B">
              <w:rPr>
                <w:b/>
              </w:rPr>
              <w:t>Учреждение здравоохранения «Новогрудская центральная районная больница» УНП 500058893</w:t>
            </w:r>
          </w:p>
          <w:p w14:paraId="4EF5D458" w14:textId="77777777" w:rsidR="0021221B" w:rsidRPr="0021221B" w:rsidRDefault="0021221B" w:rsidP="0021221B">
            <w:pPr>
              <w:ind w:firstLine="0"/>
              <w:rPr>
                <w:b/>
              </w:rPr>
            </w:pPr>
            <w:r w:rsidRPr="0021221B">
              <w:rPr>
                <w:b/>
              </w:rPr>
              <w:t>Учреждение здравоохранения «Областная психоневрологическая больница «Островля» Лидского района» УНП 500207539</w:t>
            </w:r>
          </w:p>
          <w:p w14:paraId="47E01B98" w14:textId="77777777" w:rsidR="0021221B" w:rsidRPr="0021221B" w:rsidRDefault="0021221B" w:rsidP="0021221B">
            <w:pPr>
              <w:ind w:firstLine="0"/>
              <w:rPr>
                <w:b/>
              </w:rPr>
            </w:pPr>
            <w:r w:rsidRPr="0021221B">
              <w:rPr>
                <w:b/>
              </w:rPr>
              <w:t>Учреждение здравоохранения «Островецкая центральная районная клиническая больница» УНП 500019162</w:t>
            </w:r>
          </w:p>
          <w:p w14:paraId="7B8F7812" w14:textId="77777777" w:rsidR="0021221B" w:rsidRPr="0021221B" w:rsidRDefault="0021221B" w:rsidP="0021221B">
            <w:pPr>
              <w:ind w:firstLine="0"/>
              <w:rPr>
                <w:b/>
              </w:rPr>
            </w:pPr>
            <w:r w:rsidRPr="0021221B">
              <w:rPr>
                <w:b/>
              </w:rPr>
              <w:t>Учреждение здравоохранения «Ошмянская центральная районная больница» УНП 500088513</w:t>
            </w:r>
          </w:p>
          <w:p w14:paraId="49FE5348" w14:textId="77777777" w:rsidR="0021221B" w:rsidRPr="0021221B" w:rsidRDefault="0021221B" w:rsidP="0021221B">
            <w:pPr>
              <w:ind w:firstLine="0"/>
              <w:rPr>
                <w:b/>
              </w:rPr>
            </w:pPr>
            <w:r w:rsidRPr="0021221B">
              <w:rPr>
                <w:b/>
              </w:rPr>
              <w:t>Учреждение здравоохранения «Свислочская центральная районная больница» УНП 500061676</w:t>
            </w:r>
          </w:p>
          <w:p w14:paraId="3CCDDE07" w14:textId="77777777" w:rsidR="0021221B" w:rsidRPr="0021221B" w:rsidRDefault="0021221B" w:rsidP="0021221B">
            <w:pPr>
              <w:ind w:firstLine="0"/>
              <w:rPr>
                <w:b/>
              </w:rPr>
            </w:pPr>
            <w:r w:rsidRPr="0021221B">
              <w:rPr>
                <w:b/>
              </w:rPr>
              <w:t>Учреждение здравоохранения «Слонимская центральная районная больница» УНП 500041830</w:t>
            </w:r>
          </w:p>
          <w:p w14:paraId="40CB8976" w14:textId="77777777" w:rsidR="0021221B" w:rsidRPr="0021221B" w:rsidRDefault="0021221B" w:rsidP="0021221B">
            <w:pPr>
              <w:ind w:firstLine="0"/>
              <w:rPr>
                <w:b/>
              </w:rPr>
            </w:pPr>
            <w:r w:rsidRPr="0021221B">
              <w:rPr>
                <w:b/>
              </w:rPr>
              <w:t>Учреждение здравоохранения «Сморгонская центральная районная больница» УНП 500050239</w:t>
            </w:r>
          </w:p>
          <w:p w14:paraId="6F7D1FCF" w14:textId="5B654251" w:rsidR="003F0BC5" w:rsidRPr="004B36AC" w:rsidRDefault="0021221B" w:rsidP="0021221B">
            <w:pPr>
              <w:ind w:firstLine="0"/>
              <w:rPr>
                <w:b/>
              </w:rPr>
            </w:pPr>
            <w:r w:rsidRPr="0021221B">
              <w:rPr>
                <w:b/>
              </w:rPr>
              <w:t>Учреждение здравоохранения «Щучинская центральная районная больница» УНП 500066836</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lastRenderedPageBreak/>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lastRenderedPageBreak/>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lastRenderedPageBreak/>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F515EC2" w:rsidR="007003FA" w:rsidRPr="002F6A8B" w:rsidRDefault="0021221B" w:rsidP="007003FA">
            <w:pPr>
              <w:ind w:firstLine="0"/>
            </w:pPr>
            <w:r>
              <w:t>Шавлюк Анжелика Леонидовна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21221B"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9FB0A3" w:rsidR="007003FA" w:rsidRPr="0069642C" w:rsidRDefault="00B0542A" w:rsidP="007003FA">
            <w:pPr>
              <w:ind w:firstLine="0"/>
              <w:rPr>
                <w:b/>
                <w:lang w:val="en-US"/>
              </w:rPr>
            </w:pPr>
            <w:r>
              <w:rPr>
                <w:b/>
              </w:rPr>
              <w:t>1</w:t>
            </w:r>
            <w:r w:rsidR="00247BBA">
              <w:rPr>
                <w:b/>
              </w:rPr>
              <w:t>8</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41954E2"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21221B">
              <w:rPr>
                <w:b/>
                <w:bCs/>
                <w:color w:val="000000"/>
              </w:rPr>
              <w:t>5</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553EA9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w:t>
            </w:r>
            <w:r w:rsidR="00247BBA">
              <w:rPr>
                <w:b/>
                <w:bCs/>
                <w:color w:val="000000"/>
              </w:rPr>
              <w:t>7</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 xml:space="preserve">от 22 июля 2003 г. № 226-З «О валютном регулировании и </w:t>
            </w:r>
            <w:r w:rsidRPr="00976F01">
              <w:rPr>
                <w:sz w:val="20"/>
                <w:szCs w:val="20"/>
              </w:rPr>
              <w:lastRenderedPageBreak/>
              <w:t>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r>
            <w:r w:rsidRPr="00976F01">
              <w:rPr>
                <w:rFonts w:ascii="Times New Roman" w:hAnsi="Times New Roman" w:cs="Times New Roman"/>
              </w:rPr>
              <w:lastRenderedPageBreak/>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 xml:space="preserve">5) физическое лицо, в том числе индивидуальный предприниматель, не должны быть включены в перечень граждан Республики Беларусь, иностранных граждан или </w:t>
            </w:r>
            <w:r w:rsidRPr="00976F01">
              <w:rPr>
                <w:rFonts w:ascii="Times New Roman" w:hAnsi="Times New Roman" w:cs="Times New Roman"/>
                <w:bCs/>
              </w:rPr>
              <w:lastRenderedPageBreak/>
              <w:t>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0C8DDEF" w:rsidR="007003FA" w:rsidRPr="007738DF" w:rsidRDefault="007003FA" w:rsidP="007003FA">
            <w:pPr>
              <w:ind w:firstLine="0"/>
              <w:jc w:val="center"/>
              <w:rPr>
                <w:b/>
              </w:rPr>
            </w:pPr>
            <w:bookmarkStart w:id="1" w:name="_Hlk172533744"/>
            <w:r w:rsidRPr="007738DF">
              <w:rPr>
                <w:b/>
              </w:rPr>
              <w:t xml:space="preserve">Лот </w:t>
            </w:r>
            <w:r w:rsidR="0021221B">
              <w:rPr>
                <w:b/>
              </w:rPr>
              <w:t>2</w:t>
            </w:r>
          </w:p>
        </w:tc>
      </w:tr>
      <w:bookmarkEnd w:id="1"/>
      <w:tr w:rsidR="0021221B"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21221B" w:rsidRPr="007738DF" w:rsidRDefault="0021221B" w:rsidP="0021221B">
            <w:pPr>
              <w:ind w:firstLine="0"/>
            </w:pPr>
            <w:r w:rsidRPr="007738DF">
              <w:t xml:space="preserve">Наименование товаров (работ, услуг) </w:t>
            </w:r>
          </w:p>
        </w:tc>
        <w:tc>
          <w:tcPr>
            <w:tcW w:w="4534" w:type="dxa"/>
          </w:tcPr>
          <w:p w14:paraId="2B968589" w14:textId="7BCA86D2" w:rsidR="0021221B" w:rsidRPr="007738DF" w:rsidRDefault="0021221B" w:rsidP="0021221B">
            <w:pPr>
              <w:ind w:firstLine="0"/>
            </w:pPr>
            <w:r w:rsidRPr="00B156C5">
              <w:rPr>
                <w:b/>
                <w:bCs/>
              </w:rPr>
              <w:t>Синтетический нерассасывающийся монофиламентный хирургический шовный материал на основе полипропилена</w:t>
            </w:r>
          </w:p>
        </w:tc>
      </w:tr>
      <w:tr w:rsidR="0021221B"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21221B" w:rsidRPr="007738DF" w:rsidRDefault="0021221B" w:rsidP="002122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21221B" w:rsidRPr="007738DF" w:rsidRDefault="0021221B" w:rsidP="002122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21221B" w:rsidRPr="007738DF" w:rsidRDefault="0021221B" w:rsidP="0021221B">
            <w:pPr>
              <w:ind w:firstLine="0"/>
            </w:pPr>
            <w:r w:rsidRPr="007738DF">
              <w:t>Предложение потенциального поставщика должно соответствовать описанию предмета закупки:</w:t>
            </w:r>
          </w:p>
          <w:p w14:paraId="165F865E" w14:textId="77777777" w:rsidR="0021221B" w:rsidRPr="007738DF" w:rsidRDefault="0021221B" w:rsidP="002122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21221B" w:rsidRPr="007738DF" w:rsidRDefault="0021221B" w:rsidP="0021221B">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21221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21221B" w:rsidRPr="007738DF" w:rsidRDefault="0021221B" w:rsidP="0021221B">
            <w:pPr>
              <w:ind w:firstLine="0"/>
            </w:pPr>
            <w:r w:rsidRPr="007738DF">
              <w:lastRenderedPageBreak/>
              <w:t>Код по ОКРБ</w:t>
            </w:r>
          </w:p>
        </w:tc>
        <w:tc>
          <w:tcPr>
            <w:tcW w:w="4534" w:type="dxa"/>
          </w:tcPr>
          <w:p w14:paraId="09E1F2FC" w14:textId="064C2EB1" w:rsidR="0021221B" w:rsidRPr="007738DF" w:rsidRDefault="0021221B" w:rsidP="0021221B">
            <w:pPr>
              <w:ind w:firstLine="0"/>
            </w:pPr>
            <w:r>
              <w:rPr>
                <w:color w:val="000000"/>
              </w:rPr>
              <w:t>32.50.50.310</w:t>
            </w:r>
          </w:p>
        </w:tc>
      </w:tr>
      <w:tr w:rsidR="0021221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21221B" w:rsidRPr="007738DF" w:rsidRDefault="0021221B" w:rsidP="0021221B">
            <w:pPr>
              <w:ind w:firstLine="0"/>
            </w:pPr>
            <w:r w:rsidRPr="007738DF">
              <w:t>Объем (количество)</w:t>
            </w:r>
          </w:p>
        </w:tc>
        <w:tc>
          <w:tcPr>
            <w:tcW w:w="4534" w:type="dxa"/>
          </w:tcPr>
          <w:p w14:paraId="1E164E62" w14:textId="33A7FDCA" w:rsidR="0021221B" w:rsidRPr="007738DF" w:rsidRDefault="0021221B" w:rsidP="0021221B">
            <w:pPr>
              <w:ind w:firstLine="0"/>
            </w:pPr>
            <w:r>
              <w:rPr>
                <w:b/>
                <w:bCs/>
                <w:color w:val="000000"/>
              </w:rPr>
              <w:t>6 214 шт.</w:t>
            </w:r>
          </w:p>
        </w:tc>
      </w:tr>
      <w:tr w:rsidR="0021221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21221B" w:rsidRPr="007738DF" w:rsidRDefault="0021221B" w:rsidP="002122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EBFFEC8" w:rsidR="0021221B" w:rsidRPr="008A39C3" w:rsidRDefault="0021221B" w:rsidP="0021221B">
            <w:pPr>
              <w:ind w:firstLine="0"/>
            </w:pPr>
            <w:r>
              <w:rPr>
                <w:b/>
                <w:bCs/>
                <w:color w:val="000000"/>
              </w:rPr>
              <w:t>35 686,41 бел. руб.</w:t>
            </w:r>
          </w:p>
        </w:tc>
      </w:tr>
      <w:tr w:rsidR="0021221B"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21221B" w:rsidRPr="00082C06" w:rsidRDefault="0021221B" w:rsidP="0021221B">
            <w:pPr>
              <w:ind w:firstLine="0"/>
            </w:pPr>
            <w:r w:rsidRPr="002B7198">
              <w:t>Источник финансирования</w:t>
            </w:r>
          </w:p>
        </w:tc>
        <w:tc>
          <w:tcPr>
            <w:tcW w:w="4534" w:type="dxa"/>
          </w:tcPr>
          <w:p w14:paraId="6C598A38" w14:textId="6F9A63EE" w:rsidR="0021221B" w:rsidRPr="00410C39" w:rsidRDefault="0021221B" w:rsidP="0021221B">
            <w:pPr>
              <w:ind w:firstLine="0"/>
              <w:rPr>
                <w:highlight w:val="yellow"/>
              </w:rPr>
            </w:pPr>
            <w:r>
              <w:rPr>
                <w:highlight w:val="yellow"/>
              </w:rPr>
              <w:t>Областной бюджет</w:t>
            </w:r>
          </w:p>
        </w:tc>
      </w:tr>
      <w:tr w:rsidR="0021221B" w:rsidRPr="007738DF" w14:paraId="00864B34"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34105BF" w14:textId="369E14AD" w:rsidR="0021221B" w:rsidRPr="007738DF" w:rsidRDefault="0021221B" w:rsidP="0021221B">
            <w:pPr>
              <w:ind w:firstLine="0"/>
              <w:jc w:val="center"/>
              <w:rPr>
                <w:b/>
              </w:rPr>
            </w:pPr>
            <w:r w:rsidRPr="007738DF">
              <w:rPr>
                <w:b/>
              </w:rPr>
              <w:t xml:space="preserve">Лот </w:t>
            </w:r>
            <w:r>
              <w:rPr>
                <w:b/>
              </w:rPr>
              <w:t>3</w:t>
            </w:r>
          </w:p>
        </w:tc>
      </w:tr>
      <w:tr w:rsidR="0021221B" w:rsidRPr="007738DF" w14:paraId="53781CD5"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FFC310" w14:textId="77777777" w:rsidR="0021221B" w:rsidRPr="007738DF" w:rsidRDefault="0021221B" w:rsidP="0021221B">
            <w:pPr>
              <w:ind w:firstLine="0"/>
            </w:pPr>
            <w:r w:rsidRPr="007738DF">
              <w:t xml:space="preserve">Наименование товаров (работ, услуг) </w:t>
            </w:r>
          </w:p>
        </w:tc>
        <w:tc>
          <w:tcPr>
            <w:tcW w:w="4534" w:type="dxa"/>
          </w:tcPr>
          <w:p w14:paraId="00EB06FF" w14:textId="2CACFBF5" w:rsidR="0021221B" w:rsidRPr="007738DF" w:rsidRDefault="0021221B" w:rsidP="0021221B">
            <w:pPr>
              <w:ind w:firstLine="0"/>
            </w:pPr>
            <w:r w:rsidRPr="00B156C5">
              <w:rPr>
                <w:b/>
                <w:bCs/>
              </w:rPr>
              <w:t>Синтетический нерассасывающийся полифиламентный хирургический шовный материал из капрона</w:t>
            </w:r>
          </w:p>
        </w:tc>
      </w:tr>
      <w:tr w:rsidR="0021221B" w:rsidRPr="007738DF" w14:paraId="4971F46A"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F6FA10" w14:textId="77777777" w:rsidR="0021221B" w:rsidRPr="007738DF" w:rsidRDefault="0021221B" w:rsidP="002122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AE3FF38" w14:textId="77777777" w:rsidR="0021221B" w:rsidRPr="007738DF" w:rsidRDefault="0021221B" w:rsidP="002122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7C2E527" w14:textId="77777777" w:rsidR="0021221B" w:rsidRPr="007738DF" w:rsidRDefault="0021221B" w:rsidP="0021221B">
            <w:pPr>
              <w:ind w:firstLine="0"/>
            </w:pPr>
            <w:r w:rsidRPr="007738DF">
              <w:t>Предложение потенциального поставщика должно соответствовать описанию предмета закупки:</w:t>
            </w:r>
          </w:p>
          <w:p w14:paraId="6ADDF2E4" w14:textId="77777777" w:rsidR="0021221B" w:rsidRPr="007738DF" w:rsidRDefault="0021221B" w:rsidP="002122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BBF9FB" w14:textId="77777777" w:rsidR="0021221B" w:rsidRPr="007738DF" w:rsidRDefault="0021221B" w:rsidP="002122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1221B" w:rsidRPr="007738DF" w14:paraId="08209E6E"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3BA655E" w14:textId="77777777" w:rsidR="0021221B" w:rsidRPr="007738DF" w:rsidRDefault="0021221B" w:rsidP="0021221B">
            <w:pPr>
              <w:ind w:firstLine="0"/>
            </w:pPr>
            <w:r w:rsidRPr="007738DF">
              <w:t>Код по ОКРБ</w:t>
            </w:r>
          </w:p>
        </w:tc>
        <w:tc>
          <w:tcPr>
            <w:tcW w:w="4534" w:type="dxa"/>
          </w:tcPr>
          <w:p w14:paraId="10CF9F58" w14:textId="62A86D0E" w:rsidR="0021221B" w:rsidRPr="007738DF" w:rsidRDefault="0021221B" w:rsidP="0021221B">
            <w:pPr>
              <w:ind w:firstLine="0"/>
            </w:pPr>
            <w:r>
              <w:rPr>
                <w:color w:val="000000"/>
              </w:rPr>
              <w:t>32.50.50.310</w:t>
            </w:r>
          </w:p>
        </w:tc>
      </w:tr>
      <w:tr w:rsidR="0021221B" w:rsidRPr="007738DF" w14:paraId="27EA0622"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6AA2EC" w14:textId="77777777" w:rsidR="0021221B" w:rsidRPr="007738DF" w:rsidRDefault="0021221B" w:rsidP="0021221B">
            <w:pPr>
              <w:ind w:firstLine="0"/>
            </w:pPr>
            <w:r w:rsidRPr="007738DF">
              <w:t>Объем (количество)</w:t>
            </w:r>
          </w:p>
        </w:tc>
        <w:tc>
          <w:tcPr>
            <w:tcW w:w="4534" w:type="dxa"/>
          </w:tcPr>
          <w:p w14:paraId="23F92415" w14:textId="726C930A" w:rsidR="0021221B" w:rsidRPr="007738DF" w:rsidRDefault="0021221B" w:rsidP="0021221B">
            <w:pPr>
              <w:ind w:firstLine="0"/>
            </w:pPr>
            <w:r>
              <w:rPr>
                <w:b/>
                <w:bCs/>
                <w:color w:val="000000"/>
              </w:rPr>
              <w:t>16 175 шт.</w:t>
            </w:r>
          </w:p>
        </w:tc>
      </w:tr>
      <w:tr w:rsidR="0021221B" w:rsidRPr="008A39C3" w14:paraId="5DCD98DA"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FA0B49" w14:textId="77777777" w:rsidR="0021221B" w:rsidRPr="007738DF" w:rsidRDefault="0021221B" w:rsidP="002122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E8FCD8E" w14:textId="4A51E87C" w:rsidR="0021221B" w:rsidRPr="008A39C3" w:rsidRDefault="0021221B" w:rsidP="0021221B">
            <w:pPr>
              <w:ind w:firstLine="0"/>
            </w:pPr>
            <w:r>
              <w:rPr>
                <w:b/>
                <w:bCs/>
                <w:color w:val="000000"/>
              </w:rPr>
              <w:t>76 751,97 бел. руб.</w:t>
            </w:r>
          </w:p>
        </w:tc>
      </w:tr>
      <w:tr w:rsidR="0021221B" w:rsidRPr="00410C39" w14:paraId="6A6AD378"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36DBBFD" w14:textId="77777777" w:rsidR="0021221B" w:rsidRPr="00082C06" w:rsidRDefault="0021221B" w:rsidP="0021221B">
            <w:pPr>
              <w:ind w:firstLine="0"/>
            </w:pPr>
            <w:r w:rsidRPr="002B7198">
              <w:t>Источник финансирования</w:t>
            </w:r>
          </w:p>
        </w:tc>
        <w:tc>
          <w:tcPr>
            <w:tcW w:w="4534" w:type="dxa"/>
          </w:tcPr>
          <w:p w14:paraId="13D195C1" w14:textId="77777777" w:rsidR="0021221B" w:rsidRPr="00410C39" w:rsidRDefault="0021221B" w:rsidP="0021221B">
            <w:pPr>
              <w:ind w:firstLine="0"/>
              <w:rPr>
                <w:highlight w:val="yellow"/>
              </w:rPr>
            </w:pPr>
            <w:r>
              <w:rPr>
                <w:highlight w:val="yellow"/>
              </w:rPr>
              <w:t>Областной бюджет</w:t>
            </w:r>
          </w:p>
        </w:tc>
      </w:tr>
      <w:tr w:rsidR="0021221B" w:rsidRPr="007738DF" w14:paraId="64CE7AE1"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F3F91F1" w14:textId="4350AEA5" w:rsidR="0021221B" w:rsidRPr="007738DF" w:rsidRDefault="0021221B" w:rsidP="0021221B">
            <w:pPr>
              <w:ind w:firstLine="0"/>
              <w:jc w:val="center"/>
              <w:rPr>
                <w:b/>
              </w:rPr>
            </w:pPr>
            <w:r w:rsidRPr="007738DF">
              <w:rPr>
                <w:b/>
              </w:rPr>
              <w:t xml:space="preserve">Лот </w:t>
            </w:r>
            <w:r>
              <w:rPr>
                <w:b/>
              </w:rPr>
              <w:t>4</w:t>
            </w:r>
          </w:p>
        </w:tc>
      </w:tr>
      <w:tr w:rsidR="0021221B" w:rsidRPr="007738DF" w14:paraId="49EB0138"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4CE9A5" w14:textId="77777777" w:rsidR="0021221B" w:rsidRPr="007738DF" w:rsidRDefault="0021221B" w:rsidP="0021221B">
            <w:pPr>
              <w:ind w:firstLine="0"/>
            </w:pPr>
            <w:r w:rsidRPr="007738DF">
              <w:t xml:space="preserve">Наименование товаров (работ, услуг) </w:t>
            </w:r>
          </w:p>
        </w:tc>
        <w:tc>
          <w:tcPr>
            <w:tcW w:w="4534" w:type="dxa"/>
          </w:tcPr>
          <w:p w14:paraId="01AC4BF7" w14:textId="6C885533" w:rsidR="0021221B" w:rsidRPr="007738DF" w:rsidRDefault="0021221B" w:rsidP="0021221B">
            <w:pPr>
              <w:ind w:firstLine="0"/>
            </w:pPr>
            <w:r w:rsidRPr="00B156C5">
              <w:rPr>
                <w:b/>
                <w:bCs/>
              </w:rPr>
              <w:t>Синтетический нерассасывающийся полифиламентный хирургический шовный материал на основе полиамида без иглы</w:t>
            </w:r>
          </w:p>
        </w:tc>
      </w:tr>
      <w:tr w:rsidR="0021221B" w:rsidRPr="007738DF" w14:paraId="1125C069"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9AADEB" w14:textId="77777777" w:rsidR="0021221B" w:rsidRPr="007738DF" w:rsidRDefault="0021221B" w:rsidP="002122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40EE26A" w14:textId="77777777" w:rsidR="0021221B" w:rsidRPr="007738DF" w:rsidRDefault="0021221B" w:rsidP="002122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A10F8BE" w14:textId="77777777" w:rsidR="0021221B" w:rsidRPr="007738DF" w:rsidRDefault="0021221B" w:rsidP="0021221B">
            <w:pPr>
              <w:ind w:firstLine="0"/>
            </w:pPr>
            <w:r w:rsidRPr="007738DF">
              <w:t>Предложение потенциального поставщика должно соответствовать описанию предмета закупки:</w:t>
            </w:r>
          </w:p>
          <w:p w14:paraId="68234AA4" w14:textId="77777777" w:rsidR="0021221B" w:rsidRPr="007738DF" w:rsidRDefault="0021221B" w:rsidP="002122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F36992" w14:textId="77777777" w:rsidR="0021221B" w:rsidRPr="007738DF" w:rsidRDefault="0021221B" w:rsidP="002122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1221B" w:rsidRPr="007738DF" w14:paraId="6C11CDE8"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05342B9" w14:textId="77777777" w:rsidR="0021221B" w:rsidRPr="007738DF" w:rsidRDefault="0021221B" w:rsidP="0021221B">
            <w:pPr>
              <w:ind w:firstLine="0"/>
            </w:pPr>
            <w:r w:rsidRPr="007738DF">
              <w:t>Код по ОКРБ</w:t>
            </w:r>
          </w:p>
        </w:tc>
        <w:tc>
          <w:tcPr>
            <w:tcW w:w="4534" w:type="dxa"/>
          </w:tcPr>
          <w:p w14:paraId="4533B775" w14:textId="3439D817" w:rsidR="0021221B" w:rsidRPr="007738DF" w:rsidRDefault="0021221B" w:rsidP="0021221B">
            <w:pPr>
              <w:ind w:firstLine="0"/>
            </w:pPr>
            <w:r>
              <w:rPr>
                <w:color w:val="000000"/>
              </w:rPr>
              <w:t>32.50.50.310</w:t>
            </w:r>
          </w:p>
        </w:tc>
      </w:tr>
      <w:tr w:rsidR="0021221B" w:rsidRPr="007738DF" w14:paraId="4F92C48D"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152549" w14:textId="77777777" w:rsidR="0021221B" w:rsidRPr="007738DF" w:rsidRDefault="0021221B" w:rsidP="0021221B">
            <w:pPr>
              <w:ind w:firstLine="0"/>
            </w:pPr>
            <w:r w:rsidRPr="007738DF">
              <w:lastRenderedPageBreak/>
              <w:t>Объем (количество)</w:t>
            </w:r>
          </w:p>
        </w:tc>
        <w:tc>
          <w:tcPr>
            <w:tcW w:w="4534" w:type="dxa"/>
          </w:tcPr>
          <w:p w14:paraId="0044197F" w14:textId="2A23BECD" w:rsidR="0021221B" w:rsidRPr="007738DF" w:rsidRDefault="0021221B" w:rsidP="0021221B">
            <w:pPr>
              <w:ind w:firstLine="0"/>
            </w:pPr>
            <w:r>
              <w:rPr>
                <w:b/>
                <w:bCs/>
                <w:color w:val="000000"/>
              </w:rPr>
              <w:t>5 608 шт.</w:t>
            </w:r>
          </w:p>
        </w:tc>
      </w:tr>
      <w:tr w:rsidR="0021221B" w:rsidRPr="008A39C3" w14:paraId="07B000BD"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8B3487" w14:textId="77777777" w:rsidR="0021221B" w:rsidRPr="007738DF" w:rsidRDefault="0021221B" w:rsidP="002122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36AEA6D" w14:textId="385B8D26" w:rsidR="0021221B" w:rsidRPr="008A39C3" w:rsidRDefault="0021221B" w:rsidP="0021221B">
            <w:pPr>
              <w:ind w:firstLine="0"/>
            </w:pPr>
            <w:r>
              <w:rPr>
                <w:b/>
                <w:bCs/>
                <w:color w:val="000000"/>
              </w:rPr>
              <w:t>48 952,23 бел. руб.</w:t>
            </w:r>
          </w:p>
        </w:tc>
      </w:tr>
      <w:tr w:rsidR="0021221B" w:rsidRPr="00410C39" w14:paraId="42CA0EFD"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618FB6D" w14:textId="77777777" w:rsidR="0021221B" w:rsidRPr="00082C06" w:rsidRDefault="0021221B" w:rsidP="0021221B">
            <w:pPr>
              <w:ind w:firstLine="0"/>
            </w:pPr>
            <w:r w:rsidRPr="002B7198">
              <w:t>Источник финансирования</w:t>
            </w:r>
          </w:p>
        </w:tc>
        <w:tc>
          <w:tcPr>
            <w:tcW w:w="4534" w:type="dxa"/>
          </w:tcPr>
          <w:p w14:paraId="077230E2" w14:textId="77777777" w:rsidR="0021221B" w:rsidRPr="00410C39" w:rsidRDefault="0021221B" w:rsidP="0021221B">
            <w:pPr>
              <w:ind w:firstLine="0"/>
              <w:rPr>
                <w:highlight w:val="yellow"/>
              </w:rPr>
            </w:pPr>
            <w:r>
              <w:rPr>
                <w:highlight w:val="yellow"/>
              </w:rPr>
              <w:t>Областной бюджет</w:t>
            </w:r>
          </w:p>
        </w:tc>
      </w:tr>
      <w:tr w:rsidR="0021221B" w:rsidRPr="007738DF" w14:paraId="16421882"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ADE549" w14:textId="2B42BA01" w:rsidR="0021221B" w:rsidRPr="007738DF" w:rsidRDefault="0021221B" w:rsidP="0021221B">
            <w:pPr>
              <w:ind w:firstLine="0"/>
              <w:jc w:val="center"/>
              <w:rPr>
                <w:b/>
              </w:rPr>
            </w:pPr>
            <w:r w:rsidRPr="007738DF">
              <w:rPr>
                <w:b/>
              </w:rPr>
              <w:t xml:space="preserve">Лот </w:t>
            </w:r>
            <w:r>
              <w:rPr>
                <w:b/>
              </w:rPr>
              <w:t>7</w:t>
            </w:r>
          </w:p>
        </w:tc>
      </w:tr>
      <w:tr w:rsidR="0021221B" w:rsidRPr="007738DF" w14:paraId="51A0E346"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B2F7CA" w14:textId="77777777" w:rsidR="0021221B" w:rsidRPr="007738DF" w:rsidRDefault="0021221B" w:rsidP="0021221B">
            <w:pPr>
              <w:ind w:firstLine="0"/>
            </w:pPr>
            <w:r w:rsidRPr="007738DF">
              <w:t xml:space="preserve">Наименование товаров (работ, услуг) </w:t>
            </w:r>
          </w:p>
        </w:tc>
        <w:tc>
          <w:tcPr>
            <w:tcW w:w="4534" w:type="dxa"/>
          </w:tcPr>
          <w:p w14:paraId="6CD8BB93" w14:textId="33A09021" w:rsidR="0021221B" w:rsidRPr="007738DF" w:rsidRDefault="0021221B" w:rsidP="0021221B">
            <w:pPr>
              <w:ind w:firstLine="0"/>
            </w:pPr>
            <w:r w:rsidRPr="00B156C5">
              <w:rPr>
                <w:b/>
                <w:bCs/>
              </w:rPr>
              <w:t>Рассасывающийся хирургический шовный материал кетгут простой</w:t>
            </w:r>
          </w:p>
        </w:tc>
      </w:tr>
      <w:tr w:rsidR="0021221B" w:rsidRPr="007738DF" w14:paraId="5A70E808"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3BD6F6" w14:textId="77777777" w:rsidR="0021221B" w:rsidRPr="007738DF" w:rsidRDefault="0021221B" w:rsidP="002122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6B26FBD" w14:textId="77777777" w:rsidR="0021221B" w:rsidRPr="007738DF" w:rsidRDefault="0021221B" w:rsidP="002122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6756D5E" w14:textId="77777777" w:rsidR="0021221B" w:rsidRPr="007738DF" w:rsidRDefault="0021221B" w:rsidP="0021221B">
            <w:pPr>
              <w:ind w:firstLine="0"/>
            </w:pPr>
            <w:r w:rsidRPr="007738DF">
              <w:t>Предложение потенциального поставщика должно соответствовать описанию предмета закупки:</w:t>
            </w:r>
          </w:p>
          <w:p w14:paraId="01F18279" w14:textId="77777777" w:rsidR="0021221B" w:rsidRPr="007738DF" w:rsidRDefault="0021221B" w:rsidP="002122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9270ED6" w14:textId="77777777" w:rsidR="0021221B" w:rsidRPr="007738DF" w:rsidRDefault="0021221B" w:rsidP="002122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1221B" w:rsidRPr="007738DF" w14:paraId="0737D2CE"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88265E8" w14:textId="77777777" w:rsidR="0021221B" w:rsidRPr="007738DF" w:rsidRDefault="0021221B" w:rsidP="0021221B">
            <w:pPr>
              <w:ind w:firstLine="0"/>
            </w:pPr>
            <w:r w:rsidRPr="007738DF">
              <w:t>Код по ОКРБ</w:t>
            </w:r>
          </w:p>
        </w:tc>
        <w:tc>
          <w:tcPr>
            <w:tcW w:w="4534" w:type="dxa"/>
          </w:tcPr>
          <w:p w14:paraId="7D8C3771" w14:textId="307CDE14" w:rsidR="0021221B" w:rsidRPr="007738DF" w:rsidRDefault="0021221B" w:rsidP="0021221B">
            <w:pPr>
              <w:ind w:firstLine="0"/>
            </w:pPr>
            <w:r>
              <w:rPr>
                <w:color w:val="000000"/>
              </w:rPr>
              <w:t>21.20.24.300</w:t>
            </w:r>
          </w:p>
        </w:tc>
      </w:tr>
      <w:tr w:rsidR="0021221B" w:rsidRPr="007738DF" w14:paraId="1D195B30"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9ED9EB" w14:textId="77777777" w:rsidR="0021221B" w:rsidRPr="007738DF" w:rsidRDefault="0021221B" w:rsidP="0021221B">
            <w:pPr>
              <w:ind w:firstLine="0"/>
            </w:pPr>
            <w:r w:rsidRPr="007738DF">
              <w:t>Объем (количество)</w:t>
            </w:r>
          </w:p>
        </w:tc>
        <w:tc>
          <w:tcPr>
            <w:tcW w:w="4534" w:type="dxa"/>
          </w:tcPr>
          <w:p w14:paraId="001ABEE1" w14:textId="41606661" w:rsidR="0021221B" w:rsidRPr="007738DF" w:rsidRDefault="0021221B" w:rsidP="0021221B">
            <w:pPr>
              <w:ind w:firstLine="0"/>
            </w:pPr>
            <w:r>
              <w:rPr>
                <w:b/>
                <w:bCs/>
                <w:color w:val="000000"/>
              </w:rPr>
              <w:t>5 394 шт.</w:t>
            </w:r>
          </w:p>
        </w:tc>
      </w:tr>
      <w:tr w:rsidR="0021221B" w:rsidRPr="008A39C3" w14:paraId="64F8354E"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CC02AC" w14:textId="77777777" w:rsidR="0021221B" w:rsidRPr="007738DF" w:rsidRDefault="0021221B" w:rsidP="002122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8F7E96" w14:textId="2A446B29" w:rsidR="0021221B" w:rsidRPr="008A39C3" w:rsidRDefault="0021221B" w:rsidP="0021221B">
            <w:pPr>
              <w:ind w:firstLine="0"/>
            </w:pPr>
            <w:r>
              <w:rPr>
                <w:b/>
                <w:bCs/>
                <w:color w:val="000000"/>
              </w:rPr>
              <w:t>46 076,16 бел. руб.</w:t>
            </w:r>
          </w:p>
        </w:tc>
      </w:tr>
      <w:tr w:rsidR="0021221B" w:rsidRPr="00410C39" w14:paraId="76F7F041" w14:textId="77777777" w:rsidTr="004444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121D1FF" w14:textId="77777777" w:rsidR="0021221B" w:rsidRPr="00082C06" w:rsidRDefault="0021221B" w:rsidP="0021221B">
            <w:pPr>
              <w:ind w:firstLine="0"/>
            </w:pPr>
            <w:r w:rsidRPr="002B7198">
              <w:t>Источник финансирования</w:t>
            </w:r>
          </w:p>
        </w:tc>
        <w:tc>
          <w:tcPr>
            <w:tcW w:w="4534" w:type="dxa"/>
          </w:tcPr>
          <w:p w14:paraId="2981E341" w14:textId="77777777" w:rsidR="0021221B" w:rsidRPr="00410C39" w:rsidRDefault="0021221B" w:rsidP="0021221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 xml:space="preserve">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w:t>
      </w:r>
      <w:r>
        <w:lastRenderedPageBreak/>
        <w:t>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w:t>
      </w:r>
      <w:r w:rsidR="00163D75">
        <w:lastRenderedPageBreak/>
        <w:t xml:space="preserve">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lastRenderedPageBreak/>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lastRenderedPageBreak/>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 xml:space="preserve">числе о снижении </w:t>
      </w:r>
      <w:r w:rsidR="00101E31" w:rsidRPr="00116712">
        <w:lastRenderedPageBreak/>
        <w:t>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lastRenderedPageBreak/>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 xml:space="preserve">и </w:t>
      </w:r>
      <w:r w:rsidR="00324C2E">
        <w:lastRenderedPageBreak/>
        <w:t>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40CA50F9" w:rsidR="00AD7357" w:rsidRPr="00490FFD" w:rsidRDefault="00AD7357" w:rsidP="00AD7357">
      <w:pPr>
        <w:spacing w:before="60"/>
      </w:pPr>
      <w:r w:rsidRPr="00D46879">
        <w:t xml:space="preserve">в течение _____ (не более </w:t>
      </w:r>
      <w:r w:rsidR="0021221B">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C5F0700" w:rsidR="00AD7357" w:rsidRPr="00D46879" w:rsidRDefault="00AD7357" w:rsidP="00AD7357">
      <w:pPr>
        <w:spacing w:before="60"/>
      </w:pPr>
      <w:r w:rsidRPr="00D46879">
        <w:t xml:space="preserve">в течение ______ (не более </w:t>
      </w:r>
      <w:r w:rsidR="0021221B">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2B551E3" w:rsidR="00AD7357" w:rsidRDefault="00AD7357" w:rsidP="00AD7357">
      <w:pPr>
        <w:spacing w:before="60"/>
      </w:pPr>
      <w:r w:rsidRPr="00D46879">
        <w:t xml:space="preserve">в течение _____ (не более </w:t>
      </w:r>
      <w:r w:rsidR="0021221B">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7DA1909"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1221B">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25A12" w14:textId="77777777" w:rsidR="00FB4E5A" w:rsidRDefault="00FB4E5A">
      <w:r>
        <w:separator/>
      </w:r>
    </w:p>
  </w:endnote>
  <w:endnote w:type="continuationSeparator" w:id="0">
    <w:p w14:paraId="7A5738E8" w14:textId="77777777" w:rsidR="00FB4E5A" w:rsidRDefault="00FB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A0DC" w14:textId="77777777" w:rsidR="00FB4E5A" w:rsidRDefault="00FB4E5A">
      <w:r>
        <w:separator/>
      </w:r>
    </w:p>
  </w:footnote>
  <w:footnote w:type="continuationSeparator" w:id="0">
    <w:p w14:paraId="7028763B" w14:textId="77777777" w:rsidR="00FB4E5A" w:rsidRDefault="00FB4E5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21B"/>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366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4E5A"/>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31</Pages>
  <Words>10950</Words>
  <Characters>62416</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75</cp:revision>
  <cp:lastPrinted>2025-08-21T10:38:00Z</cp:lastPrinted>
  <dcterms:created xsi:type="dcterms:W3CDTF">2026-02-26T12:04:00Z</dcterms:created>
  <dcterms:modified xsi:type="dcterms:W3CDTF">2026-06-12T06:05:00Z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