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323/26-ЭА «Иглы к шприц-ручке»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323/26-ЭА «Иглы к шприц-ручке»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323/26-ЭА «Иглы к шприц-ручке»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323/26-ЭА «Иглы к шприц-ручке»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