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EZ20260608379663 «Металлоконструкции для проведения остеосинтеза переломов».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"МедЛИНК"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191043198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пер.Корженевского, д.2В,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1 734,48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"МЕДБИОТЕХ"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100070211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ул.Короля, д.51, 9-й этаж, пом.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1 951,00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"МедЛИНК",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пер.Корженевского, д.2В,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191043198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1 734,48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"МедЛИНК"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191043198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пер.Корженевского, д.2В,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8 030,00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"МЕДБИОТЕХ"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100070211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ул.Короля, д.51, 9-й этаж, пом.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9 033,00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"МедЛИНК",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пер.Корженевского, д.2В,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191043198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8 030,00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инновационное унитарное предприятие "Научно-технологический парк БНТУ "Политехник"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100232486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ул.Я.Коласа, д.24, ком.34/1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2 591,82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"МедЛИНК"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191043198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пер.Корженевского, д.2В,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6 671,40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"МЕДБИОТЕХ"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100070211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ул.Короля, д.51, 9-й этаж, пом.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инновационное унитарное предприятие "Научно-технологический парк БНТУ "Политехник",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ул.Я.Коласа, д.24, ком.34/1,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100232486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2 591,82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"МедЛИНК"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191043198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пер.Корженевского, д.2В,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2 266,70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"МедЛИНК",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пер.Корженевского, д.2В,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191043198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2 266,70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инновационное унитарное предприятие "Научно-технологический парк БНТУ "Политехник"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100232486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ул.Я.Коласа, д.24, ком.34/1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344,30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"МедЛИНК"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191043198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пер.Корженевского, д.2В,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919,00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инновационное унитарное предприятие "Научно-технологический парк БНТУ "Политехник",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ул.Я.Коласа, д.24, ком.34/1,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100232486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344,30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инновационное унитарное предприятие "Научно-технологический парк БНТУ "Политехник"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100232486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ул.Я.Коласа, д.24, ком.34/1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2 618,00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"МедЛИНК"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191043198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пер.Корженевского, д.2В,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4 595,00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инновационное унитарное предприятие "Научно-технологический парк БНТУ "Политехник",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ул.Я.Коласа, д.24, ком.34/1,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100232486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2 618,00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"МедЛИНК"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191043198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пер.Корженевского, д.2В,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5 973,00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"МЕДБИОТЕХ"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100070211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ул.Короля, д.51, 9-й этаж, пом.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6 719,00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"МедЛИНК",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пер.Корженевского, д.2В,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191043198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5 973,00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