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73E32" w14:textId="77777777" w:rsidR="00E418D8" w:rsidRPr="00E418D8" w:rsidRDefault="00E418D8" w:rsidP="00E418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BY" w:eastAsia="ru-BY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BY" w:eastAsia="ru-BY"/>
          <w14:ligatures w14:val="none"/>
        </w:rPr>
        <w:t xml:space="preserve">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675"/>
      </w:tblGrid>
      <w:tr w:rsidR="00E418D8" w14:paraId="2A085893" w14:textId="77777777" w:rsidTr="00E418D8">
        <w:tc>
          <w:tcPr>
            <w:tcW w:w="5670" w:type="dxa"/>
          </w:tcPr>
          <w:p w14:paraId="16F2CDA1" w14:textId="77777777" w:rsidR="00E418D8" w:rsidRPr="00E418D8" w:rsidRDefault="00E418D8" w:rsidP="00E418D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BY" w:eastAsia="ru-BY"/>
                <w14:ligatures w14:val="none"/>
              </w:rPr>
            </w:pPr>
          </w:p>
        </w:tc>
        <w:tc>
          <w:tcPr>
            <w:tcW w:w="3675" w:type="dxa"/>
          </w:tcPr>
          <w:p w14:paraId="6FC3EAEF" w14:textId="30B8BB17" w:rsidR="00BA7496" w:rsidRDefault="00BA7496" w:rsidP="00E418D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A7496">
              <w:rPr>
                <w:rFonts w:ascii="Times New Roman" w:hAnsi="Times New Roman" w:cs="Times New Roman"/>
                <w:color w:val="000000"/>
              </w:rPr>
              <w:t>УТВЕРЖДАЮ</w:t>
            </w:r>
          </w:p>
          <w:p w14:paraId="33C7EBB5" w14:textId="70791267" w:rsidR="00E418D8" w:rsidRDefault="00E418D8" w:rsidP="00E418D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418D8">
              <w:rPr>
                <w:rFonts w:ascii="Times New Roman" w:hAnsi="Times New Roman" w:cs="Times New Roman"/>
                <w:color w:val="000000"/>
              </w:rPr>
              <w:t xml:space="preserve">Заместитель директора </w:t>
            </w:r>
          </w:p>
          <w:p w14:paraId="2F58A9F6" w14:textId="17AA44E4" w:rsidR="00E418D8" w:rsidRPr="00E418D8" w:rsidRDefault="00E418D8" w:rsidP="00E418D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418D8">
              <w:rPr>
                <w:rFonts w:ascii="Times New Roman" w:hAnsi="Times New Roman" w:cs="Times New Roman"/>
                <w:color w:val="000000"/>
              </w:rPr>
              <w:t xml:space="preserve">по медицинской части </w:t>
            </w:r>
            <w:r w:rsidRPr="00E418D8">
              <w:rPr>
                <w:rFonts w:ascii="Times New Roman" w:hAnsi="Times New Roman" w:cs="Times New Roman"/>
                <w:color w:val="000000"/>
              </w:rPr>
              <w:br/>
              <w:t>РНПЦ неврологии и нейрохирургии</w:t>
            </w:r>
            <w:r w:rsidRPr="00E418D8">
              <w:rPr>
                <w:rFonts w:ascii="Times New Roman" w:hAnsi="Times New Roman" w:cs="Times New Roman"/>
                <w:color w:val="000000"/>
              </w:rPr>
              <w:br/>
            </w:r>
            <w:r w:rsidRPr="00E418D8">
              <w:rPr>
                <w:rFonts w:ascii="Times New Roman" w:hAnsi="Times New Roman" w:cs="Times New Roman"/>
                <w:color w:val="000000"/>
              </w:rPr>
              <w:br/>
              <w:t xml:space="preserve">________________ </w:t>
            </w:r>
            <w:proofErr w:type="spellStart"/>
            <w:r w:rsidRPr="00E418D8">
              <w:rPr>
                <w:rFonts w:ascii="Times New Roman" w:hAnsi="Times New Roman" w:cs="Times New Roman"/>
                <w:color w:val="000000"/>
              </w:rPr>
              <w:t>Ф.А.Витковский</w:t>
            </w:r>
            <w:proofErr w:type="spellEnd"/>
          </w:p>
          <w:p w14:paraId="78AB39F8" w14:textId="7A8A1DB8" w:rsidR="00E418D8" w:rsidRPr="00E418D8" w:rsidRDefault="00B844BE" w:rsidP="00E418D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</w:t>
            </w:r>
            <w:r w:rsidR="00E418D8" w:rsidRPr="00E418D8">
              <w:rPr>
                <w:rFonts w:ascii="Times New Roman" w:hAnsi="Times New Roman" w:cs="Times New Roman"/>
                <w:color w:val="000000"/>
              </w:rPr>
              <w:t>2026</w:t>
            </w:r>
          </w:p>
          <w:p w14:paraId="7BC75B59" w14:textId="77777777" w:rsidR="00E418D8" w:rsidRPr="00E418D8" w:rsidRDefault="00E418D8" w:rsidP="00E418D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BY"/>
                <w14:ligatures w14:val="none"/>
              </w:rPr>
            </w:pPr>
          </w:p>
        </w:tc>
      </w:tr>
    </w:tbl>
    <w:p w14:paraId="6FC5BC87" w14:textId="77777777" w:rsidR="00E418D8" w:rsidRDefault="00E418D8" w:rsidP="00E418D8">
      <w:pPr>
        <w:pStyle w:val="ConsPlusNormal"/>
      </w:pPr>
    </w:p>
    <w:p w14:paraId="6484A9D3" w14:textId="77777777" w:rsidR="00E418D8" w:rsidRDefault="00E418D8" w:rsidP="00E418D8">
      <w:pPr>
        <w:pStyle w:val="ConsPlusNormal"/>
        <w:ind w:firstLine="540"/>
        <w:jc w:val="both"/>
      </w:pPr>
    </w:p>
    <w:p w14:paraId="5073F40B" w14:textId="77777777" w:rsidR="00E418D8" w:rsidRPr="00A64F42" w:rsidRDefault="00E418D8" w:rsidP="00E418D8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A64F42">
        <w:rPr>
          <w:rFonts w:ascii="Times New Roman" w:hAnsi="Times New Roman" w:cs="Times New Roman"/>
          <w:b/>
          <w:bCs/>
          <w:sz w:val="22"/>
          <w:szCs w:val="22"/>
        </w:rPr>
        <w:t>ИЗМЕНЕНИЯ И (ИЛИ) ДОПОЛНЕНИЯ</w:t>
      </w:r>
    </w:p>
    <w:p w14:paraId="0B663586" w14:textId="6BF238E2" w:rsidR="00E418D8" w:rsidRPr="00A64F42" w:rsidRDefault="00E418D8" w:rsidP="00E418D8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A64F42">
        <w:rPr>
          <w:rFonts w:ascii="Times New Roman" w:hAnsi="Times New Roman" w:cs="Times New Roman"/>
          <w:sz w:val="22"/>
          <w:szCs w:val="22"/>
        </w:rPr>
        <w:t>в аукционные документы</w:t>
      </w:r>
    </w:p>
    <w:p w14:paraId="6B1FFBE4" w14:textId="77777777" w:rsidR="00E418D8" w:rsidRPr="00A64F42" w:rsidRDefault="00E418D8" w:rsidP="00E418D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450F4C18" w14:textId="65D44F7D" w:rsidR="00E418D8" w:rsidRPr="00A64F42" w:rsidRDefault="00E418D8" w:rsidP="00E418D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64F42">
        <w:rPr>
          <w:rFonts w:ascii="Times New Roman" w:hAnsi="Times New Roman" w:cs="Times New Roman"/>
          <w:sz w:val="22"/>
          <w:szCs w:val="22"/>
        </w:rPr>
        <w:t xml:space="preserve">Вид процедуры государственной закупки </w:t>
      </w:r>
      <w:r w:rsidRPr="00A64F42">
        <w:rPr>
          <w:rFonts w:ascii="Times New Roman" w:hAnsi="Times New Roman" w:cs="Times New Roman"/>
          <w:sz w:val="22"/>
          <w:szCs w:val="22"/>
          <w:lang w:val="ru-RU"/>
        </w:rPr>
        <w:t>Электронный аукцион</w:t>
      </w:r>
    </w:p>
    <w:p w14:paraId="76E70EB4" w14:textId="77777777" w:rsidR="00E418D8" w:rsidRPr="00A64F42" w:rsidRDefault="00E418D8" w:rsidP="00E418D8">
      <w:pPr>
        <w:pStyle w:val="ConsPlusNormal"/>
        <w:spacing w:before="200"/>
        <w:jc w:val="both"/>
        <w:rPr>
          <w:rFonts w:ascii="Times New Roman" w:hAnsi="Times New Roman" w:cs="Times New Roman"/>
          <w:sz w:val="22"/>
          <w:szCs w:val="22"/>
        </w:rPr>
      </w:pPr>
      <w:r w:rsidRPr="00A64F42">
        <w:rPr>
          <w:rFonts w:ascii="Times New Roman" w:hAnsi="Times New Roman" w:cs="Times New Roman"/>
          <w:sz w:val="22"/>
          <w:szCs w:val="22"/>
        </w:rPr>
        <w:t>1. Сведения о заказчике (организаторе):</w:t>
      </w:r>
    </w:p>
    <w:p w14:paraId="192C155D" w14:textId="456E3134" w:rsidR="00E418D8" w:rsidRPr="00A64F42" w:rsidRDefault="00E418D8" w:rsidP="00E418D8">
      <w:pPr>
        <w:pStyle w:val="ConsPlusNormal"/>
        <w:spacing w:before="200"/>
        <w:jc w:val="both"/>
        <w:rPr>
          <w:rFonts w:ascii="Times New Roman" w:hAnsi="Times New Roman" w:cs="Times New Roman"/>
          <w:sz w:val="22"/>
          <w:szCs w:val="22"/>
        </w:rPr>
      </w:pPr>
      <w:r w:rsidRPr="00A64F42">
        <w:rPr>
          <w:rFonts w:ascii="Times New Roman" w:hAnsi="Times New Roman" w:cs="Times New Roman"/>
          <w:sz w:val="22"/>
          <w:szCs w:val="22"/>
        </w:rPr>
        <w:t xml:space="preserve">1.1. полное наименование </w:t>
      </w:r>
      <w:r w:rsidRPr="00A64F42">
        <w:rPr>
          <w:rFonts w:ascii="Times New Roman" w:hAnsi="Times New Roman" w:cs="Times New Roman"/>
          <w:sz w:val="22"/>
          <w:szCs w:val="22"/>
          <w:lang w:val="ru-RU"/>
        </w:rPr>
        <w:t>Государственное учреждение "РЕСПУБЛИКАНСКИЙ НАУЧНО-ПРАКТИЧЕСКИЙ ЦЕНТР НЕВРОЛОГИИ И НЕЙРОХИРУРГИИ" Министерства здравоохранения Республики Беларусь</w:t>
      </w:r>
    </w:p>
    <w:p w14:paraId="4B3C61EF" w14:textId="48E7B2D4" w:rsidR="00E418D8" w:rsidRPr="00A64F42" w:rsidRDefault="00E418D8" w:rsidP="00E418D8">
      <w:pPr>
        <w:pStyle w:val="ConsPlusNormal"/>
        <w:spacing w:before="200"/>
        <w:jc w:val="both"/>
        <w:rPr>
          <w:rFonts w:ascii="Times New Roman" w:hAnsi="Times New Roman" w:cs="Times New Roman"/>
          <w:sz w:val="22"/>
          <w:szCs w:val="22"/>
        </w:rPr>
      </w:pPr>
      <w:r w:rsidRPr="00A64F42">
        <w:rPr>
          <w:rFonts w:ascii="Times New Roman" w:hAnsi="Times New Roman" w:cs="Times New Roman"/>
          <w:sz w:val="22"/>
          <w:szCs w:val="22"/>
        </w:rPr>
        <w:t xml:space="preserve">1.2. место нахождения </w:t>
      </w:r>
      <w:r w:rsidR="00F02797" w:rsidRPr="00A64F42">
        <w:rPr>
          <w:rFonts w:ascii="Times New Roman" w:hAnsi="Times New Roman" w:cs="Times New Roman"/>
          <w:sz w:val="22"/>
          <w:szCs w:val="22"/>
          <w:lang w:val="ru-RU"/>
        </w:rPr>
        <w:t xml:space="preserve">Республика Беларусь, 220114, г. Минск, ул. </w:t>
      </w:r>
      <w:proofErr w:type="spellStart"/>
      <w:r w:rsidR="00F02797" w:rsidRPr="00A64F42">
        <w:rPr>
          <w:rFonts w:ascii="Times New Roman" w:hAnsi="Times New Roman" w:cs="Times New Roman"/>
          <w:sz w:val="22"/>
          <w:szCs w:val="22"/>
          <w:lang w:val="ru-RU"/>
        </w:rPr>
        <w:t>Ф.Скорины</w:t>
      </w:r>
      <w:proofErr w:type="spellEnd"/>
      <w:r w:rsidR="00F02797" w:rsidRPr="00A64F42">
        <w:rPr>
          <w:rFonts w:ascii="Times New Roman" w:hAnsi="Times New Roman" w:cs="Times New Roman"/>
          <w:sz w:val="22"/>
          <w:szCs w:val="22"/>
          <w:lang w:val="ru-RU"/>
        </w:rPr>
        <w:t>, д. 24</w:t>
      </w:r>
    </w:p>
    <w:p w14:paraId="6685DCCC" w14:textId="2C0B97C4" w:rsidR="00E418D8" w:rsidRPr="00A64F42" w:rsidRDefault="00E418D8" w:rsidP="00E418D8">
      <w:pPr>
        <w:pStyle w:val="ConsPlusNormal"/>
        <w:spacing w:before="200"/>
        <w:jc w:val="both"/>
        <w:rPr>
          <w:rFonts w:ascii="Times New Roman" w:hAnsi="Times New Roman" w:cs="Times New Roman"/>
          <w:sz w:val="22"/>
          <w:szCs w:val="22"/>
        </w:rPr>
      </w:pPr>
      <w:r w:rsidRPr="00A64F42">
        <w:rPr>
          <w:rFonts w:ascii="Times New Roman" w:hAnsi="Times New Roman" w:cs="Times New Roman"/>
          <w:sz w:val="22"/>
          <w:szCs w:val="22"/>
        </w:rPr>
        <w:t xml:space="preserve">1.3. учетный номер плательщика </w:t>
      </w:r>
      <w:r w:rsidR="00F02797" w:rsidRPr="00A64F42">
        <w:rPr>
          <w:rFonts w:ascii="Times New Roman" w:hAnsi="Times New Roman" w:cs="Times New Roman"/>
          <w:sz w:val="22"/>
          <w:szCs w:val="22"/>
          <w:lang w:val="ru-RU"/>
        </w:rPr>
        <w:t xml:space="preserve">100103849 </w:t>
      </w:r>
    </w:p>
    <w:p w14:paraId="3874692F" w14:textId="77777777" w:rsidR="00E418D8" w:rsidRPr="00A64F42" w:rsidRDefault="00E418D8" w:rsidP="00E418D8">
      <w:pPr>
        <w:pStyle w:val="ConsPlusNormal"/>
        <w:spacing w:before="200"/>
        <w:jc w:val="both"/>
        <w:rPr>
          <w:rFonts w:ascii="Times New Roman" w:hAnsi="Times New Roman" w:cs="Times New Roman"/>
          <w:sz w:val="22"/>
          <w:szCs w:val="22"/>
        </w:rPr>
      </w:pPr>
      <w:r w:rsidRPr="00A64F42">
        <w:rPr>
          <w:rFonts w:ascii="Times New Roman" w:hAnsi="Times New Roman" w:cs="Times New Roman"/>
          <w:sz w:val="22"/>
          <w:szCs w:val="22"/>
        </w:rPr>
        <w:t>2. Сведения о процедуре государственной закупки:</w:t>
      </w:r>
    </w:p>
    <w:p w14:paraId="64F3F934" w14:textId="14C8598F" w:rsidR="00E418D8" w:rsidRPr="00A64F42" w:rsidRDefault="00E418D8" w:rsidP="00E418D8">
      <w:pPr>
        <w:pStyle w:val="ConsPlusNormal"/>
        <w:spacing w:before="200"/>
        <w:jc w:val="both"/>
        <w:rPr>
          <w:rFonts w:ascii="Times New Roman" w:hAnsi="Times New Roman" w:cs="Times New Roman"/>
          <w:sz w:val="22"/>
          <w:szCs w:val="22"/>
        </w:rPr>
      </w:pPr>
      <w:r w:rsidRPr="00A64F42">
        <w:rPr>
          <w:rFonts w:ascii="Times New Roman" w:hAnsi="Times New Roman" w:cs="Times New Roman"/>
          <w:sz w:val="22"/>
          <w:szCs w:val="22"/>
        </w:rPr>
        <w:t>2.1. регистрационный номер процедуры государственной закупки</w:t>
      </w:r>
      <w:r w:rsidR="00A64F42" w:rsidRPr="00A64F42">
        <w:rPr>
          <w:rFonts w:ascii="Times New Roman" w:hAnsi="Times New Roman" w:cs="Times New Roman"/>
          <w:sz w:val="22"/>
          <w:szCs w:val="22"/>
          <w:lang w:val="ru-RU"/>
        </w:rPr>
        <w:t>:</w:t>
      </w:r>
      <w:r w:rsidRPr="00A64F42">
        <w:rPr>
          <w:rFonts w:ascii="Times New Roman" w:hAnsi="Times New Roman" w:cs="Times New Roman"/>
          <w:sz w:val="22"/>
          <w:szCs w:val="22"/>
        </w:rPr>
        <w:t xml:space="preserve"> </w:t>
      </w:r>
      <w:r w:rsidR="00F02797" w:rsidRPr="00A64F42">
        <w:rPr>
          <w:rFonts w:ascii="Times New Roman" w:hAnsi="Times New Roman" w:cs="Times New Roman"/>
          <w:sz w:val="22"/>
          <w:szCs w:val="22"/>
          <w:lang w:val="ru-RU"/>
        </w:rPr>
        <w:t>AU20260605379420 / 4569501</w:t>
      </w:r>
    </w:p>
    <w:p w14:paraId="7EAC2484" w14:textId="14D09DD4" w:rsidR="00E418D8" w:rsidRPr="00A64F42" w:rsidRDefault="00E418D8" w:rsidP="00E418D8">
      <w:pPr>
        <w:pStyle w:val="ConsPlusNormal"/>
        <w:spacing w:before="200"/>
        <w:jc w:val="both"/>
        <w:rPr>
          <w:rFonts w:ascii="Times New Roman" w:hAnsi="Times New Roman" w:cs="Times New Roman"/>
          <w:sz w:val="22"/>
          <w:szCs w:val="22"/>
        </w:rPr>
      </w:pPr>
      <w:r w:rsidRPr="00A64F42">
        <w:rPr>
          <w:rFonts w:ascii="Times New Roman" w:hAnsi="Times New Roman" w:cs="Times New Roman"/>
          <w:sz w:val="22"/>
          <w:szCs w:val="22"/>
        </w:rPr>
        <w:t>2.2. дата размещения на электронной торговой площадке аукционных документов</w:t>
      </w:r>
      <w:r w:rsidR="00A64F42" w:rsidRPr="00A64F42">
        <w:rPr>
          <w:rFonts w:ascii="Times New Roman" w:hAnsi="Times New Roman" w:cs="Times New Roman"/>
          <w:sz w:val="22"/>
          <w:szCs w:val="22"/>
          <w:lang w:val="ru-RU"/>
        </w:rPr>
        <w:t>:</w:t>
      </w:r>
      <w:r w:rsidRPr="00A64F42">
        <w:rPr>
          <w:rFonts w:ascii="Times New Roman" w:hAnsi="Times New Roman" w:cs="Times New Roman"/>
          <w:sz w:val="22"/>
          <w:szCs w:val="22"/>
        </w:rPr>
        <w:t xml:space="preserve"> </w:t>
      </w:r>
      <w:r w:rsidR="00A64F42" w:rsidRPr="00A64F42">
        <w:rPr>
          <w:rFonts w:ascii="Times New Roman" w:hAnsi="Times New Roman" w:cs="Times New Roman"/>
          <w:sz w:val="22"/>
          <w:szCs w:val="22"/>
          <w:lang w:val="ru-RU"/>
        </w:rPr>
        <w:br/>
        <w:t>05.06.2026</w:t>
      </w:r>
    </w:p>
    <w:p w14:paraId="2D01D9FC" w14:textId="368A1B73" w:rsidR="00E418D8" w:rsidRPr="00A64F42" w:rsidRDefault="00E418D8" w:rsidP="00E418D8">
      <w:pPr>
        <w:pStyle w:val="ConsPlusNormal"/>
        <w:spacing w:before="200"/>
        <w:jc w:val="both"/>
        <w:rPr>
          <w:rFonts w:ascii="Times New Roman" w:hAnsi="Times New Roman" w:cs="Times New Roman"/>
          <w:sz w:val="22"/>
          <w:szCs w:val="22"/>
        </w:rPr>
      </w:pPr>
      <w:r w:rsidRPr="00A64F42">
        <w:rPr>
          <w:rFonts w:ascii="Times New Roman" w:hAnsi="Times New Roman" w:cs="Times New Roman"/>
          <w:sz w:val="22"/>
          <w:szCs w:val="22"/>
        </w:rPr>
        <w:t>2.3. дата истечения срока для подготовки и подачи предложений</w:t>
      </w:r>
      <w:r w:rsidR="00A64F42" w:rsidRPr="00A64F42">
        <w:rPr>
          <w:rFonts w:ascii="Times New Roman" w:hAnsi="Times New Roman" w:cs="Times New Roman"/>
          <w:sz w:val="22"/>
          <w:szCs w:val="22"/>
          <w:lang w:val="ru-RU"/>
        </w:rPr>
        <w:t>:</w:t>
      </w:r>
      <w:r w:rsidRPr="00A64F42">
        <w:rPr>
          <w:rFonts w:ascii="Times New Roman" w:hAnsi="Times New Roman" w:cs="Times New Roman"/>
          <w:sz w:val="22"/>
          <w:szCs w:val="22"/>
        </w:rPr>
        <w:t xml:space="preserve"> </w:t>
      </w:r>
      <w:r w:rsidR="00A64F42" w:rsidRPr="00A64F42">
        <w:rPr>
          <w:rFonts w:ascii="Times New Roman" w:hAnsi="Times New Roman" w:cs="Times New Roman"/>
          <w:sz w:val="22"/>
          <w:szCs w:val="22"/>
          <w:lang w:val="ru-RU"/>
        </w:rPr>
        <w:t xml:space="preserve">21.06.2026 </w:t>
      </w:r>
    </w:p>
    <w:p w14:paraId="3B14601B" w14:textId="52B22FBA" w:rsidR="00E418D8" w:rsidRPr="00A64F42" w:rsidRDefault="00E418D8" w:rsidP="00E418D8">
      <w:pPr>
        <w:pStyle w:val="ConsPlusNormal"/>
        <w:spacing w:before="200"/>
        <w:jc w:val="both"/>
        <w:rPr>
          <w:rFonts w:ascii="Times New Roman" w:hAnsi="Times New Roman" w:cs="Times New Roman"/>
          <w:sz w:val="22"/>
          <w:szCs w:val="22"/>
        </w:rPr>
      </w:pPr>
      <w:r w:rsidRPr="00A64F42">
        <w:rPr>
          <w:rFonts w:ascii="Times New Roman" w:hAnsi="Times New Roman" w:cs="Times New Roman"/>
          <w:sz w:val="22"/>
          <w:szCs w:val="22"/>
        </w:rPr>
        <w:t xml:space="preserve">2.4. иные сведения </w:t>
      </w:r>
      <w:r w:rsidR="0022630D"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Pr="00A64F42">
        <w:rPr>
          <w:rFonts w:ascii="Times New Roman" w:hAnsi="Times New Roman" w:cs="Times New Roman"/>
          <w:sz w:val="22"/>
          <w:szCs w:val="22"/>
        </w:rPr>
        <w:t>________________________________________________________________</w:t>
      </w:r>
    </w:p>
    <w:p w14:paraId="17B7B132" w14:textId="39200059" w:rsidR="00E418D8" w:rsidRPr="001A5E0D" w:rsidRDefault="00E418D8" w:rsidP="00E418D8">
      <w:pPr>
        <w:pStyle w:val="ConsPlusNormal"/>
        <w:spacing w:before="20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64F42">
        <w:rPr>
          <w:rFonts w:ascii="Times New Roman" w:hAnsi="Times New Roman" w:cs="Times New Roman"/>
          <w:sz w:val="22"/>
          <w:szCs w:val="22"/>
        </w:rPr>
        <w:t xml:space="preserve">3. Содержание изменений (дополнений): </w:t>
      </w:r>
      <w:r w:rsidR="001A5E0D">
        <w:rPr>
          <w:rFonts w:ascii="Times New Roman" w:hAnsi="Times New Roman" w:cs="Times New Roman"/>
          <w:sz w:val="22"/>
          <w:szCs w:val="22"/>
          <w:lang w:val="ru-RU"/>
        </w:rPr>
        <w:t xml:space="preserve">приложения 1 и 2 аукционных документов приведены в соответствие с </w:t>
      </w:r>
      <w:r w:rsidR="0022630D">
        <w:rPr>
          <w:rFonts w:ascii="Times New Roman" w:hAnsi="Times New Roman" w:cs="Times New Roman"/>
          <w:sz w:val="22"/>
          <w:szCs w:val="22"/>
          <w:lang w:val="ru-RU"/>
        </w:rPr>
        <w:t>экранной формой заполненного электронного аукциона.</w:t>
      </w:r>
    </w:p>
    <w:p w14:paraId="3DCD5E0F" w14:textId="77777777" w:rsidR="00E418D8" w:rsidRPr="00A64F42" w:rsidRDefault="00E418D8" w:rsidP="00E418D8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14:paraId="36207450" w14:textId="77777777" w:rsidR="004F1394" w:rsidRDefault="004F1394">
      <w:pPr>
        <w:rPr>
          <w:rFonts w:ascii="Times New Roman" w:hAnsi="Times New Roman" w:cs="Times New Roman"/>
        </w:rPr>
      </w:pPr>
    </w:p>
    <w:p w14:paraId="5C5AAA47" w14:textId="77777777" w:rsidR="001A5E0D" w:rsidRDefault="00633E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Ведущий специалист </w:t>
      </w:r>
    </w:p>
    <w:p w14:paraId="49789891" w14:textId="48DCC0C0" w:rsidR="00633E74" w:rsidRDefault="00633E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организации </w:t>
      </w:r>
      <w:r w:rsidR="001A5E0D">
        <w:rPr>
          <w:rFonts w:ascii="Times New Roman" w:hAnsi="Times New Roman" w:cs="Times New Roman"/>
        </w:rPr>
        <w:t xml:space="preserve">закупок                                                                                      </w:t>
      </w:r>
      <w:proofErr w:type="spellStart"/>
      <w:r w:rsidR="001A5E0D">
        <w:rPr>
          <w:rFonts w:ascii="Times New Roman" w:hAnsi="Times New Roman" w:cs="Times New Roman"/>
        </w:rPr>
        <w:t>П.А.Левоцкий</w:t>
      </w:r>
      <w:proofErr w:type="spellEnd"/>
    </w:p>
    <w:p w14:paraId="474A4073" w14:textId="77777777" w:rsidR="0022630D" w:rsidRDefault="0022630D">
      <w:pPr>
        <w:rPr>
          <w:rFonts w:ascii="Times New Roman" w:hAnsi="Times New Roman" w:cs="Times New Roman"/>
        </w:rPr>
      </w:pPr>
    </w:p>
    <w:p w14:paraId="79A64E8B" w14:textId="77777777" w:rsidR="0022630D" w:rsidRDefault="0022630D">
      <w:pPr>
        <w:rPr>
          <w:rFonts w:ascii="Times New Roman" w:hAnsi="Times New Roman" w:cs="Times New Roman"/>
        </w:rPr>
      </w:pPr>
    </w:p>
    <w:p w14:paraId="7A3DD952" w14:textId="77777777" w:rsidR="0022630D" w:rsidRDefault="0022630D">
      <w:pPr>
        <w:rPr>
          <w:rFonts w:ascii="Times New Roman" w:hAnsi="Times New Roman" w:cs="Times New Roman"/>
        </w:rPr>
      </w:pPr>
    </w:p>
    <w:p w14:paraId="3EFCC805" w14:textId="77777777" w:rsidR="0022630D" w:rsidRDefault="0022630D">
      <w:pPr>
        <w:rPr>
          <w:rFonts w:ascii="Times New Roman" w:hAnsi="Times New Roman" w:cs="Times New Roman"/>
        </w:rPr>
      </w:pPr>
    </w:p>
    <w:p w14:paraId="40E7B074" w14:textId="77777777" w:rsidR="0022630D" w:rsidRDefault="0022630D">
      <w:pPr>
        <w:rPr>
          <w:rFonts w:ascii="Times New Roman" w:hAnsi="Times New Roman" w:cs="Times New Roman"/>
        </w:rPr>
      </w:pPr>
    </w:p>
    <w:p w14:paraId="42BB1C86" w14:textId="77777777" w:rsidR="0022630D" w:rsidRDefault="0022630D">
      <w:pPr>
        <w:rPr>
          <w:rFonts w:ascii="Times New Roman" w:hAnsi="Times New Roman" w:cs="Times New Roman"/>
        </w:rPr>
      </w:pPr>
    </w:p>
    <w:p w14:paraId="485BD6D4" w14:textId="77777777" w:rsidR="0022630D" w:rsidRDefault="0022630D">
      <w:pPr>
        <w:rPr>
          <w:rFonts w:ascii="Times New Roman" w:hAnsi="Times New Roman" w:cs="Times New Roman"/>
        </w:rPr>
      </w:pPr>
    </w:p>
    <w:p w14:paraId="636872C7" w14:textId="77777777" w:rsidR="0022630D" w:rsidRDefault="0022630D">
      <w:pPr>
        <w:rPr>
          <w:rFonts w:ascii="Times New Roman" w:hAnsi="Times New Roman" w:cs="Times New Roman"/>
        </w:rPr>
      </w:pPr>
    </w:p>
    <w:p w14:paraId="0851107D" w14:textId="77777777" w:rsidR="0022630D" w:rsidRDefault="0022630D">
      <w:pPr>
        <w:rPr>
          <w:rFonts w:ascii="Times New Roman" w:hAnsi="Times New Roman" w:cs="Times New Roman"/>
        </w:rPr>
      </w:pPr>
    </w:p>
    <w:p w14:paraId="72E73F2A" w14:textId="77777777" w:rsidR="0022630D" w:rsidRDefault="0022630D">
      <w:pPr>
        <w:rPr>
          <w:rFonts w:ascii="Times New Roman" w:hAnsi="Times New Roman" w:cs="Times New Roman"/>
        </w:rPr>
      </w:pPr>
    </w:p>
    <w:p w14:paraId="68064D8C" w14:textId="77777777" w:rsidR="0022630D" w:rsidRPr="002A623F" w:rsidRDefault="0022630D" w:rsidP="0022630D">
      <w:pPr>
        <w:tabs>
          <w:tab w:val="left" w:pos="6237"/>
          <w:tab w:val="left" w:pos="680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A1449F">
        <w:rPr>
          <w:rFonts w:ascii="Times New Roman" w:eastAsia="Times New Roman" w:hAnsi="Times New Roman" w:cs="Times New Roman"/>
          <w:b/>
          <w:bCs/>
          <w:sz w:val="23"/>
          <w:szCs w:val="23"/>
          <w:highlight w:val="yellow"/>
          <w:lang w:eastAsia="ru-RU"/>
        </w:rPr>
        <w:t>Приложение 1</w:t>
      </w:r>
    </w:p>
    <w:p w14:paraId="54D9D617" w14:textId="77777777" w:rsidR="0022630D" w:rsidRDefault="0022630D" w:rsidP="0022630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623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                  </w:t>
      </w:r>
      <w:r w:rsidRPr="002A623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          </w:t>
      </w:r>
      <w:r w:rsidRPr="002A623F">
        <w:rPr>
          <w:rFonts w:ascii="Times New Roman" w:eastAsia="Times New Roman" w:hAnsi="Times New Roman" w:cs="Times New Roman"/>
          <w:sz w:val="23"/>
          <w:szCs w:val="23"/>
          <w:lang w:eastAsia="ru-RU"/>
        </w:rPr>
        <w:t>к аукционным документам</w:t>
      </w:r>
    </w:p>
    <w:p w14:paraId="43F70F37" w14:textId="77777777" w:rsidR="0022630D" w:rsidRDefault="0022630D" w:rsidP="0022630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Лот 1</w:t>
      </w:r>
    </w:p>
    <w:p w14:paraId="780F892B" w14:textId="77777777" w:rsidR="0022630D" w:rsidRDefault="0022630D" w:rsidP="0022630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1779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4B7CC2" wp14:editId="03FE0BA7">
            <wp:extent cx="6210300" cy="41744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17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E2ECF" w14:textId="77777777" w:rsidR="0022630D" w:rsidRDefault="0022630D" w:rsidP="0022630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46267C29" w14:textId="77777777" w:rsidR="0022630D" w:rsidRDefault="0022630D" w:rsidP="0022630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4D761D3E" w14:textId="77777777" w:rsidR="0022630D" w:rsidRDefault="0022630D" w:rsidP="00226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474CA006" w14:textId="77777777" w:rsidR="0022630D" w:rsidRPr="002A623F" w:rsidRDefault="0022630D" w:rsidP="00226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61A3F17A" w14:textId="77777777" w:rsidR="0022630D" w:rsidRPr="00E76532" w:rsidRDefault="0022630D" w:rsidP="0022630D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</w:p>
    <w:p w14:paraId="6973B35A" w14:textId="77777777" w:rsidR="0022630D" w:rsidRDefault="0022630D" w:rsidP="0022630D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6B48254" w14:textId="77777777" w:rsidR="0022630D" w:rsidRDefault="0022630D" w:rsidP="0022630D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5F882F2" w14:textId="77777777" w:rsidR="0022630D" w:rsidRDefault="0022630D" w:rsidP="0022630D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9C43AC1" w14:textId="77777777" w:rsidR="0022630D" w:rsidRDefault="0022630D" w:rsidP="0022630D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80EEAD7" w14:textId="77777777" w:rsidR="0022630D" w:rsidRDefault="0022630D" w:rsidP="0022630D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F53DCB9" w14:textId="77777777" w:rsidR="0022630D" w:rsidRDefault="0022630D" w:rsidP="0022630D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F477BE7" w14:textId="77777777" w:rsidR="0022630D" w:rsidRDefault="0022630D" w:rsidP="0022630D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4690677" w14:textId="77777777" w:rsidR="0022630D" w:rsidRDefault="0022630D" w:rsidP="0022630D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C29C9E4" w14:textId="77777777" w:rsidR="0022630D" w:rsidRDefault="0022630D" w:rsidP="0022630D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A32EE52" w14:textId="77777777" w:rsidR="0022630D" w:rsidRDefault="0022630D" w:rsidP="0022630D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EED85FF" w14:textId="77777777" w:rsidR="0022630D" w:rsidRDefault="0022630D" w:rsidP="0022630D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93A690C" w14:textId="77777777" w:rsidR="0022630D" w:rsidRDefault="0022630D" w:rsidP="0022630D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0DCA9EF" w14:textId="77777777" w:rsidR="0022630D" w:rsidRDefault="0022630D" w:rsidP="0022630D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C6FEE9F" w14:textId="77777777" w:rsidR="0022630D" w:rsidRDefault="0022630D" w:rsidP="0022630D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D221775" w14:textId="77777777" w:rsidR="0022630D" w:rsidRDefault="0022630D" w:rsidP="0022630D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FEAF192" w14:textId="77777777" w:rsidR="0022630D" w:rsidRDefault="0022630D" w:rsidP="0022630D">
      <w:pPr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Лот 2</w:t>
      </w:r>
    </w:p>
    <w:p w14:paraId="13423081" w14:textId="77777777" w:rsidR="0022630D" w:rsidRDefault="0022630D" w:rsidP="0022630D">
      <w:pPr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B73C4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4411ABCE" wp14:editId="74F8E921">
            <wp:extent cx="6210300" cy="42043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20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8FB87" w14:textId="77777777" w:rsidR="0022630D" w:rsidRPr="00A64F42" w:rsidRDefault="0022630D">
      <w:pPr>
        <w:rPr>
          <w:rFonts w:ascii="Times New Roman" w:hAnsi="Times New Roman" w:cs="Times New Roman"/>
        </w:rPr>
      </w:pPr>
    </w:p>
    <w:sectPr w:rsidR="0022630D" w:rsidRPr="00A64F42" w:rsidSect="00E418D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354"/>
    <w:rsid w:val="000E28CA"/>
    <w:rsid w:val="0014074B"/>
    <w:rsid w:val="001A2354"/>
    <w:rsid w:val="001A5E0D"/>
    <w:rsid w:val="0022630D"/>
    <w:rsid w:val="003009C9"/>
    <w:rsid w:val="004A6237"/>
    <w:rsid w:val="004F1394"/>
    <w:rsid w:val="00633E74"/>
    <w:rsid w:val="00682CB8"/>
    <w:rsid w:val="006E7ABF"/>
    <w:rsid w:val="007E039D"/>
    <w:rsid w:val="008D2992"/>
    <w:rsid w:val="009B7A25"/>
    <w:rsid w:val="00A64F42"/>
    <w:rsid w:val="00AE30DA"/>
    <w:rsid w:val="00B844BE"/>
    <w:rsid w:val="00BA7496"/>
    <w:rsid w:val="00C50489"/>
    <w:rsid w:val="00DF0856"/>
    <w:rsid w:val="00E418D8"/>
    <w:rsid w:val="00F02797"/>
    <w:rsid w:val="00F5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86985"/>
  <w15:chartTrackingRefBased/>
  <w15:docId w15:val="{F5786196-4200-44C5-A553-3A705F991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23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23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235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23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235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23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23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23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23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235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23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235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2354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2354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23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23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23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23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23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A23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23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A23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23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A235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A23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A235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235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A2354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1A2354"/>
    <w:rPr>
      <w:b/>
      <w:bCs/>
      <w:smallCaps/>
      <w:color w:val="2E74B5" w:themeColor="accent1" w:themeShade="BF"/>
      <w:spacing w:val="5"/>
    </w:rPr>
  </w:style>
  <w:style w:type="paragraph" w:customStyle="1" w:styleId="ConsPlusNormal">
    <w:name w:val="ConsPlusNormal"/>
    <w:rsid w:val="00E418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:lang w:val="ru-BY" w:eastAsia="ru-BY"/>
    </w:rPr>
  </w:style>
  <w:style w:type="table" w:styleId="ac">
    <w:name w:val="Table Grid"/>
    <w:basedOn w:val="a1"/>
    <w:uiPriority w:val="39"/>
    <w:rsid w:val="00E41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5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OMTS1</dc:creator>
  <cp:keywords/>
  <dc:description/>
  <cp:lastModifiedBy>OMTS1</cp:lastModifiedBy>
  <cp:revision>4</cp:revision>
  <cp:lastPrinted>2026-06-11T07:13:00Z</cp:lastPrinted>
  <dcterms:created xsi:type="dcterms:W3CDTF">2026-06-11T06:38:00Z</dcterms:created>
  <dcterms:modified xsi:type="dcterms:W3CDTF">2026-06-11T14:06:00Z</dcterms:modified>
</cp:coreProperties>
</file>